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91A" w:rsidRDefault="008367BA" w:rsidP="008367BA">
      <w:pPr>
        <w:jc w:val="center"/>
        <w:rPr>
          <w:rFonts w:ascii="Arial" w:eastAsia="Times New Roman" w:hAnsi="Arial" w:cs="Arial"/>
          <w:b/>
          <w:color w:val="323232"/>
          <w:sz w:val="24"/>
          <w:szCs w:val="24"/>
          <w:u w:val="single"/>
          <w:lang w:eastAsia="ru-RU"/>
        </w:rPr>
      </w:pPr>
      <w:r w:rsidRPr="008367BA">
        <w:rPr>
          <w:rFonts w:ascii="Arial" w:eastAsia="Times New Roman" w:hAnsi="Arial" w:cs="Arial"/>
          <w:b/>
          <w:color w:val="323232"/>
          <w:sz w:val="24"/>
          <w:szCs w:val="24"/>
          <w:u w:val="single"/>
          <w:lang w:eastAsia="ru-RU"/>
        </w:rPr>
        <w:t>Рекомендации психолога родителям «Как поддержать ребёнка во время подготовки к ВПР»</w:t>
      </w:r>
    </w:p>
    <w:p w:rsidR="008367BA" w:rsidRDefault="008367BA" w:rsidP="008367BA">
      <w:pPr>
        <w:jc w:val="center"/>
        <w:rPr>
          <w:rFonts w:ascii="Arial" w:eastAsia="Times New Roman" w:hAnsi="Arial" w:cs="Arial"/>
          <w:b/>
          <w:color w:val="323232"/>
          <w:sz w:val="24"/>
          <w:szCs w:val="24"/>
          <w:u w:val="single"/>
          <w:lang w:eastAsia="ru-RU"/>
        </w:rPr>
      </w:pPr>
    </w:p>
    <w:p w:rsidR="008367BA" w:rsidRPr="008367BA" w:rsidRDefault="007800AD" w:rsidP="008367B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7" w:lineRule="atLeast"/>
        <w:ind w:right="25"/>
        <w:jc w:val="both"/>
        <w:rPr>
          <w:color w:val="111115"/>
        </w:rPr>
      </w:pPr>
      <w:r>
        <w:rPr>
          <w:color w:val="333333"/>
          <w:bdr w:val="none" w:sz="0" w:space="0" w:color="auto" w:frame="1"/>
        </w:rPr>
        <w:t>В</w:t>
      </w:r>
      <w:r w:rsidR="008367BA" w:rsidRPr="008367BA">
        <w:rPr>
          <w:color w:val="333333"/>
          <w:bdr w:val="none" w:sz="0" w:space="0" w:color="auto" w:frame="1"/>
        </w:rPr>
        <w:t xml:space="preserve"> день ВПР приготовьте ребенку</w:t>
      </w:r>
      <w:r w:rsidR="008367BA">
        <w:rPr>
          <w:color w:val="111115"/>
        </w:rPr>
        <w:t xml:space="preserve"> </w:t>
      </w:r>
      <w:r w:rsidR="008367BA" w:rsidRPr="008367BA">
        <w:rPr>
          <w:color w:val="333333"/>
          <w:bdr w:val="none" w:sz="0" w:space="0" w:color="auto" w:frame="1"/>
        </w:rPr>
        <w:t>любимое блюдо;</w:t>
      </w:r>
    </w:p>
    <w:p w:rsidR="008367BA" w:rsidRPr="008367BA" w:rsidRDefault="007800AD" w:rsidP="008367B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С</w:t>
      </w:r>
      <w:r w:rsidR="008367BA" w:rsidRPr="008367BA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утра перед ВПР можно дать </w:t>
      </w:r>
      <w:proofErr w:type="spellStart"/>
      <w:r w:rsidR="008367BA" w:rsidRPr="008367BA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ребѐнку</w:t>
      </w:r>
      <w:proofErr w:type="spellEnd"/>
      <w:r w:rsidR="008367BA" w:rsidRPr="008367BA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шоколадку, т.к. глюкоза стимулирует мозговую деятельность!</w:t>
      </w:r>
      <w:r w:rsidR="008367BA" w:rsidRPr="008367BA">
        <w:rPr>
          <w:rFonts w:ascii="Times New Roman" w:hAnsi="Times New Roman" w:cs="Times New Roman"/>
          <w:color w:val="00B0F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7800A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Е</w:t>
      </w:r>
      <w:r w:rsidR="008367BA" w:rsidRPr="008367BA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сли ребенок не носит часов, дайте ему часы на ВПР, это поможет ему следить за временем и правильно его распределять;</w:t>
      </w:r>
    </w:p>
    <w:p w:rsidR="008367BA" w:rsidRPr="008367BA" w:rsidRDefault="007800AD" w:rsidP="008367B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="008367BA" w:rsidRPr="008367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ожите  </w:t>
      </w:r>
      <w:r w:rsidR="008367BA" w:rsidRPr="008367B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«воспитательные мероприятия», нотации, упреки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367BA" w:rsidRDefault="008367BA" w:rsidP="008367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7" w:lineRule="atLeast"/>
        <w:rPr>
          <w:color w:val="111115"/>
          <w:sz w:val="20"/>
          <w:szCs w:val="20"/>
        </w:rPr>
      </w:pPr>
      <w:r>
        <w:rPr>
          <w:color w:val="FF0000"/>
          <w:bdr w:val="none" w:sz="0" w:space="0" w:color="auto" w:frame="1"/>
        </w:rPr>
        <w:t>Не создавайте ситуа</w:t>
      </w:r>
      <w:r w:rsidR="007800AD">
        <w:rPr>
          <w:color w:val="FF0000"/>
          <w:bdr w:val="none" w:sz="0" w:space="0" w:color="auto" w:frame="1"/>
        </w:rPr>
        <w:t>цию тревоги, страха, неудачи!</w:t>
      </w:r>
    </w:p>
    <w:p w:rsidR="002869E5" w:rsidRPr="002869E5" w:rsidRDefault="007800AD" w:rsidP="008367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7" w:lineRule="atLeast"/>
        <w:ind w:right="25"/>
        <w:jc w:val="both"/>
        <w:rPr>
          <w:color w:val="111115"/>
          <w:sz w:val="20"/>
          <w:szCs w:val="20"/>
        </w:rPr>
      </w:pPr>
      <w:r>
        <w:rPr>
          <w:color w:val="333333"/>
          <w:bdr w:val="none" w:sz="0" w:space="0" w:color="auto" w:frame="1"/>
        </w:rPr>
        <w:t>С</w:t>
      </w:r>
      <w:r w:rsidR="008367BA">
        <w:rPr>
          <w:color w:val="333333"/>
          <w:bdr w:val="none" w:sz="0" w:space="0" w:color="auto" w:frame="1"/>
        </w:rPr>
        <w:t xml:space="preserve">огласуйте с ребенком возможный и достаточный результат ВПР, не настраивайте его только </w:t>
      </w:r>
      <w:proofErr w:type="gramStart"/>
      <w:r w:rsidR="008367BA">
        <w:rPr>
          <w:color w:val="333333"/>
          <w:bdr w:val="none" w:sz="0" w:space="0" w:color="auto" w:frame="1"/>
        </w:rPr>
        <w:t>на</w:t>
      </w:r>
      <w:proofErr w:type="gramEnd"/>
      <w:r w:rsidR="008367BA">
        <w:rPr>
          <w:color w:val="333333"/>
          <w:bdr w:val="none" w:sz="0" w:space="0" w:color="auto" w:frame="1"/>
        </w:rPr>
        <w:t xml:space="preserve"> максимальный, но мало достижимый</w:t>
      </w:r>
      <w:r w:rsidR="002869E5">
        <w:rPr>
          <w:color w:val="333333"/>
          <w:bdr w:val="none" w:sz="0" w:space="0" w:color="auto" w:frame="1"/>
        </w:rPr>
        <w:t>.</w:t>
      </w:r>
    </w:p>
    <w:p w:rsidR="008367BA" w:rsidRDefault="008367BA" w:rsidP="002869E5">
      <w:pPr>
        <w:pStyle w:val="a3"/>
        <w:shd w:val="clear" w:color="auto" w:fill="FFFFFF"/>
        <w:spacing w:before="0" w:beforeAutospacing="0" w:after="0" w:afterAutospacing="0" w:line="217" w:lineRule="atLeast"/>
        <w:ind w:left="720" w:right="25"/>
        <w:jc w:val="both"/>
        <w:rPr>
          <w:color w:val="111115"/>
          <w:sz w:val="20"/>
          <w:szCs w:val="20"/>
        </w:rPr>
      </w:pPr>
    </w:p>
    <w:p w:rsidR="002869E5" w:rsidRDefault="008367BA" w:rsidP="002869E5">
      <w:pPr>
        <w:pStyle w:val="a3"/>
        <w:shd w:val="clear" w:color="auto" w:fill="FFFFFF"/>
        <w:spacing w:before="0" w:beforeAutospacing="0" w:after="0" w:afterAutospacing="0" w:line="209" w:lineRule="atLeast"/>
        <w:ind w:left="720" w:right="119"/>
        <w:jc w:val="both"/>
        <w:rPr>
          <w:color w:val="FF0000"/>
          <w:bdr w:val="none" w:sz="0" w:space="0" w:color="auto" w:frame="1"/>
        </w:rPr>
      </w:pPr>
      <w:r>
        <w:rPr>
          <w:color w:val="FF0000"/>
          <w:bdr w:val="none" w:sz="0" w:space="0" w:color="auto" w:frame="1"/>
        </w:rPr>
        <w:t>Как избежать ошибок на ВПР? </w:t>
      </w:r>
    </w:p>
    <w:p w:rsidR="008367BA" w:rsidRDefault="008367BA" w:rsidP="002869E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09" w:lineRule="atLeast"/>
        <w:ind w:right="119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Посоветуйте </w:t>
      </w:r>
      <w:r w:rsidR="007800AD">
        <w:rPr>
          <w:color w:val="111115"/>
          <w:bdr w:val="none" w:sz="0" w:space="0" w:color="auto" w:frame="1"/>
        </w:rPr>
        <w:t>ребенку</w:t>
      </w:r>
      <w:r>
        <w:rPr>
          <w:color w:val="111115"/>
          <w:bdr w:val="none" w:sz="0" w:space="0" w:color="auto" w:frame="1"/>
        </w:rPr>
        <w:t xml:space="preserve"> во время проведения ВПР  обратить внимание на следующее: пробежать глазами весь тест, чтобы увидеть, какого типа задания в нем содержатся, это поможет настроиться на работу;</w:t>
      </w:r>
    </w:p>
    <w:p w:rsidR="008367BA" w:rsidRDefault="007800AD" w:rsidP="008367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09" w:lineRule="atLeast"/>
        <w:ind w:right="25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В</w:t>
      </w:r>
      <w:r w:rsidR="008367BA">
        <w:rPr>
          <w:color w:val="111115"/>
          <w:bdr w:val="none" w:sz="0" w:space="0" w:color="auto" w:frame="1"/>
        </w:rPr>
        <w:t>нимательно прочитать вопрос до конца и понять его смысл (характерная ошибка во время тестирования - не дочитав до конца, по первым словам уже предполагают, ответ и торопятся его вписать); </w:t>
      </w:r>
      <w:r w:rsidR="008367BA">
        <w:rPr>
          <w:color w:val="00B0F0"/>
          <w:bdr w:val="none" w:sz="0" w:space="0" w:color="auto" w:frame="1"/>
        </w:rPr>
        <w:t> </w:t>
      </w:r>
    </w:p>
    <w:p w:rsidR="008367BA" w:rsidRPr="002869E5" w:rsidRDefault="007800AD" w:rsidP="007800A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09" w:lineRule="atLeast"/>
        <w:ind w:right="25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П</w:t>
      </w:r>
      <w:r w:rsidR="008367BA">
        <w:rPr>
          <w:color w:val="111115"/>
          <w:bdr w:val="none" w:sz="0" w:space="0" w:color="auto" w:frame="1"/>
        </w:rPr>
        <w:t xml:space="preserve">орекомендуйте начать выполнять с более </w:t>
      </w:r>
      <w:proofErr w:type="spellStart"/>
      <w:proofErr w:type="gramStart"/>
      <w:r w:rsidR="008367BA">
        <w:rPr>
          <w:color w:val="111115"/>
          <w:bdr w:val="none" w:sz="0" w:space="0" w:color="auto" w:frame="1"/>
        </w:rPr>
        <w:t>л</w:t>
      </w:r>
      <w:proofErr w:type="gramEnd"/>
      <w:r w:rsidR="008367BA">
        <w:rPr>
          <w:color w:val="111115"/>
          <w:bdr w:val="none" w:sz="0" w:space="0" w:color="auto" w:frame="1"/>
        </w:rPr>
        <w:t>ѐгких</w:t>
      </w:r>
      <w:proofErr w:type="spellEnd"/>
      <w:r w:rsidR="008367BA">
        <w:rPr>
          <w:color w:val="111115"/>
          <w:bdr w:val="none" w:sz="0" w:space="0" w:color="auto" w:frame="1"/>
        </w:rPr>
        <w:t xml:space="preserve"> заданий,  если не знаешь ответа на вопрос или не уверен, пропусти его и отметь, чтобы потом к нему вернуться.</w:t>
      </w:r>
    </w:p>
    <w:p w:rsidR="002869E5" w:rsidRPr="007800AD" w:rsidRDefault="002869E5" w:rsidP="002869E5">
      <w:pPr>
        <w:pStyle w:val="a3"/>
        <w:shd w:val="clear" w:color="auto" w:fill="FFFFFF"/>
        <w:spacing w:before="0" w:beforeAutospacing="0" w:after="0" w:afterAutospacing="0" w:line="209" w:lineRule="atLeast"/>
        <w:ind w:left="720" w:right="25"/>
        <w:jc w:val="both"/>
        <w:rPr>
          <w:color w:val="111115"/>
          <w:sz w:val="20"/>
          <w:szCs w:val="20"/>
        </w:rPr>
      </w:pPr>
    </w:p>
    <w:p w:rsidR="008367BA" w:rsidRDefault="008367BA" w:rsidP="007800AD">
      <w:pPr>
        <w:pStyle w:val="a3"/>
        <w:shd w:val="clear" w:color="auto" w:fill="FFFFFF"/>
        <w:spacing w:before="0" w:beforeAutospacing="0" w:after="0" w:afterAutospacing="0" w:line="227" w:lineRule="atLeast"/>
        <w:ind w:left="720"/>
        <w:rPr>
          <w:color w:val="111115"/>
          <w:sz w:val="20"/>
          <w:szCs w:val="20"/>
        </w:rPr>
      </w:pPr>
      <w:r>
        <w:rPr>
          <w:color w:val="FF0000"/>
          <w:bdr w:val="none" w:sz="0" w:space="0" w:color="auto" w:frame="1"/>
        </w:rPr>
        <w:t>Как вести себя после ВПР:</w:t>
      </w:r>
    </w:p>
    <w:p w:rsidR="008367BA" w:rsidRDefault="007800AD" w:rsidP="008367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1" w:lineRule="atLeast"/>
        <w:ind w:right="25"/>
        <w:jc w:val="both"/>
        <w:rPr>
          <w:color w:val="111115"/>
          <w:sz w:val="20"/>
          <w:szCs w:val="20"/>
        </w:rPr>
      </w:pPr>
      <w:r>
        <w:rPr>
          <w:color w:val="333333"/>
          <w:sz w:val="23"/>
          <w:szCs w:val="23"/>
          <w:bdr w:val="none" w:sz="0" w:space="0" w:color="auto" w:frame="1"/>
        </w:rPr>
        <w:t>В</w:t>
      </w:r>
      <w:r w:rsidR="008367BA">
        <w:rPr>
          <w:color w:val="333333"/>
          <w:sz w:val="23"/>
          <w:szCs w:val="23"/>
          <w:bdr w:val="none" w:sz="0" w:space="0" w:color="auto" w:frame="1"/>
        </w:rPr>
        <w:t xml:space="preserve"> случае неудачи ребенка на ВПР не паникуйте, не устраивайте истерику и воздержитесь от обвинений.</w:t>
      </w:r>
    </w:p>
    <w:p w:rsidR="008367BA" w:rsidRDefault="002869E5" w:rsidP="008367B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1" w:lineRule="atLeast"/>
        <w:ind w:right="25"/>
        <w:jc w:val="both"/>
        <w:rPr>
          <w:color w:val="111115"/>
          <w:sz w:val="20"/>
          <w:szCs w:val="20"/>
        </w:rPr>
      </w:pPr>
      <w:r>
        <w:rPr>
          <w:color w:val="333333"/>
          <w:sz w:val="23"/>
          <w:szCs w:val="23"/>
          <w:bdr w:val="none" w:sz="0" w:space="0" w:color="auto" w:frame="1"/>
        </w:rPr>
        <w:t>Н</w:t>
      </w:r>
      <w:r w:rsidR="008367BA">
        <w:rPr>
          <w:color w:val="333333"/>
          <w:sz w:val="23"/>
          <w:szCs w:val="23"/>
          <w:bdr w:val="none" w:sz="0" w:space="0" w:color="auto" w:frame="1"/>
        </w:rPr>
        <w:t>айдите слова, которые позволят ребенку улыбнуться, расслабиться снять напряжение.</w:t>
      </w:r>
      <w:r w:rsidR="008367BA">
        <w:rPr>
          <w:color w:val="00B0F0"/>
          <w:sz w:val="23"/>
          <w:szCs w:val="23"/>
          <w:bdr w:val="none" w:sz="0" w:space="0" w:color="auto" w:frame="1"/>
        </w:rPr>
        <w:t> </w:t>
      </w:r>
      <w:bookmarkStart w:id="0" w:name="_GoBack"/>
      <w:bookmarkEnd w:id="0"/>
    </w:p>
    <w:p w:rsidR="008367BA" w:rsidRPr="008367BA" w:rsidRDefault="008367BA" w:rsidP="008367BA">
      <w:pPr>
        <w:rPr>
          <w:b/>
          <w:u w:val="single"/>
        </w:rPr>
      </w:pPr>
    </w:p>
    <w:sectPr w:rsidR="008367BA" w:rsidRPr="00836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44F1"/>
    <w:multiLevelType w:val="hybridMultilevel"/>
    <w:tmpl w:val="4D506E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266FE"/>
    <w:multiLevelType w:val="hybridMultilevel"/>
    <w:tmpl w:val="98AC99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18"/>
    <w:rsid w:val="002869E5"/>
    <w:rsid w:val="007800AD"/>
    <w:rsid w:val="008367BA"/>
    <w:rsid w:val="00867218"/>
    <w:rsid w:val="00C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6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6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ZAV1</cp:lastModifiedBy>
  <cp:revision>3</cp:revision>
  <dcterms:created xsi:type="dcterms:W3CDTF">2022-10-10T00:37:00Z</dcterms:created>
  <dcterms:modified xsi:type="dcterms:W3CDTF">2022-10-10T00:48:00Z</dcterms:modified>
</cp:coreProperties>
</file>