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8F6" w:rsidRDefault="00D908F6" w:rsidP="00D908F6">
      <w:pPr>
        <w:pStyle w:val="style117"/>
        <w:shd w:val="clear" w:color="auto" w:fill="FFFFFF"/>
        <w:spacing w:before="360" w:beforeAutospacing="0" w:line="371" w:lineRule="atLeast"/>
        <w:jc w:val="both"/>
        <w:rPr>
          <w:rFonts w:ascii="Trebuchet MS" w:hAnsi="Trebuchet MS"/>
          <w:color w:val="6E6E6E"/>
          <w:sz w:val="16"/>
          <w:szCs w:val="16"/>
        </w:rPr>
      </w:pPr>
      <w:r>
        <w:rPr>
          <w:rStyle w:val="a3"/>
          <w:color w:val="000000"/>
          <w:sz w:val="21"/>
          <w:szCs w:val="21"/>
        </w:rPr>
        <w:t>В школе собираются, хранятся и обрабатывается персональные данные: </w:t>
      </w:r>
      <w:r>
        <w:rPr>
          <w:b/>
          <w:bCs/>
          <w:color w:val="000000"/>
          <w:sz w:val="21"/>
          <w:szCs w:val="21"/>
        </w:rPr>
        <w:br/>
      </w:r>
      <w:r>
        <w:rPr>
          <w:rStyle w:val="a3"/>
          <w:color w:val="000000"/>
          <w:sz w:val="21"/>
          <w:szCs w:val="21"/>
        </w:rPr>
        <w:t>- работников, состоящих в трудовых отношениях с МБОУ СОШ № 23 города Южно-Сахалинска;</w:t>
      </w:r>
      <w:r>
        <w:rPr>
          <w:b/>
          <w:bCs/>
          <w:color w:val="000000"/>
          <w:sz w:val="21"/>
          <w:szCs w:val="21"/>
        </w:rPr>
        <w:br/>
      </w:r>
      <w:r>
        <w:rPr>
          <w:rStyle w:val="a4"/>
          <w:b/>
          <w:bCs/>
          <w:color w:val="000000"/>
          <w:sz w:val="21"/>
          <w:szCs w:val="21"/>
        </w:rPr>
        <w:t>- детей работников; </w:t>
      </w:r>
      <w:r>
        <w:rPr>
          <w:b/>
          <w:bCs/>
          <w:i/>
          <w:iCs/>
          <w:color w:val="000000"/>
          <w:sz w:val="21"/>
          <w:szCs w:val="21"/>
        </w:rPr>
        <w:br/>
      </w:r>
      <w:r>
        <w:rPr>
          <w:rStyle w:val="a4"/>
          <w:b/>
          <w:bCs/>
          <w:color w:val="000000"/>
          <w:sz w:val="21"/>
          <w:szCs w:val="21"/>
        </w:rPr>
        <w:t>- обучающихся школы;</w:t>
      </w:r>
      <w:r>
        <w:rPr>
          <w:b/>
          <w:bCs/>
          <w:i/>
          <w:iCs/>
          <w:color w:val="000000"/>
          <w:sz w:val="21"/>
          <w:szCs w:val="21"/>
        </w:rPr>
        <w:br/>
      </w:r>
      <w:r>
        <w:rPr>
          <w:rStyle w:val="a4"/>
          <w:b/>
          <w:bCs/>
          <w:color w:val="000000"/>
          <w:sz w:val="21"/>
          <w:szCs w:val="21"/>
        </w:rPr>
        <w:t>- родителей (законных представителей) обучающихся.</w:t>
      </w:r>
    </w:p>
    <w:p w:rsidR="00D908F6" w:rsidRDefault="00D908F6" w:rsidP="00D908F6">
      <w:pPr>
        <w:pStyle w:val="style117"/>
        <w:shd w:val="clear" w:color="auto" w:fill="FFFFFF"/>
        <w:spacing w:before="360" w:beforeAutospacing="0" w:line="371" w:lineRule="atLeast"/>
        <w:jc w:val="both"/>
        <w:rPr>
          <w:rFonts w:ascii="Trebuchet MS" w:hAnsi="Trebuchet MS"/>
          <w:color w:val="6E6E6E"/>
          <w:sz w:val="16"/>
          <w:szCs w:val="16"/>
        </w:rPr>
      </w:pPr>
      <w:r>
        <w:rPr>
          <w:rStyle w:val="a3"/>
          <w:color w:val="000000"/>
          <w:sz w:val="21"/>
          <w:szCs w:val="21"/>
        </w:rPr>
        <w:t>МБОУ СОШ № 23 города Южно-Сахалинска является оператором, осуществляющим обработку персональных данных.</w:t>
      </w:r>
    </w:p>
    <w:p w:rsidR="00D908F6" w:rsidRDefault="00D908F6" w:rsidP="00D908F6">
      <w:pPr>
        <w:pStyle w:val="style117"/>
        <w:shd w:val="clear" w:color="auto" w:fill="FFFFFF"/>
        <w:spacing w:before="360" w:beforeAutospacing="0" w:line="371" w:lineRule="atLeast"/>
        <w:jc w:val="both"/>
        <w:rPr>
          <w:rFonts w:ascii="Trebuchet MS" w:hAnsi="Trebuchet MS"/>
          <w:color w:val="6E6E6E"/>
          <w:sz w:val="16"/>
          <w:szCs w:val="16"/>
        </w:rPr>
      </w:pPr>
      <w:r>
        <w:rPr>
          <w:rStyle w:val="a3"/>
          <w:color w:val="000000"/>
          <w:sz w:val="21"/>
          <w:szCs w:val="21"/>
        </w:rPr>
        <w:t>Регистрационный номер записи в Реестре: 27-14-001327</w:t>
      </w:r>
    </w:p>
    <w:p w:rsidR="00D908F6" w:rsidRDefault="00D908F6" w:rsidP="00D908F6">
      <w:pPr>
        <w:pStyle w:val="style117"/>
        <w:shd w:val="clear" w:color="auto" w:fill="FFFFFF"/>
        <w:spacing w:before="360" w:beforeAutospacing="0" w:line="371" w:lineRule="atLeast"/>
        <w:jc w:val="both"/>
        <w:rPr>
          <w:rFonts w:ascii="Trebuchet MS" w:hAnsi="Trebuchet MS"/>
          <w:color w:val="6E6E6E"/>
          <w:sz w:val="16"/>
          <w:szCs w:val="16"/>
        </w:rPr>
      </w:pPr>
      <w:r>
        <w:rPr>
          <w:rStyle w:val="a3"/>
          <w:color w:val="000000"/>
          <w:sz w:val="21"/>
          <w:szCs w:val="21"/>
        </w:rPr>
        <w:t>Цель обработки персональных данных:</w:t>
      </w:r>
      <w:r>
        <w:rPr>
          <w:color w:val="000000"/>
          <w:sz w:val="21"/>
          <w:szCs w:val="21"/>
        </w:rPr>
        <w:t> ведение кадровой документации; обработка; регистрация сведений; учет данных об обучающихся, родителей, мониторинг образовательного процесса.</w:t>
      </w:r>
    </w:p>
    <w:p w:rsidR="00D908F6" w:rsidRDefault="00D908F6" w:rsidP="00D908F6">
      <w:pPr>
        <w:pStyle w:val="style117"/>
        <w:shd w:val="clear" w:color="auto" w:fill="FFFFFF"/>
        <w:spacing w:before="360" w:beforeAutospacing="0" w:line="371" w:lineRule="atLeast"/>
        <w:jc w:val="both"/>
        <w:rPr>
          <w:rFonts w:ascii="Trebuchet MS" w:hAnsi="Trebuchet MS"/>
          <w:color w:val="6E6E6E"/>
          <w:sz w:val="16"/>
          <w:szCs w:val="16"/>
        </w:rPr>
      </w:pPr>
      <w:r>
        <w:rPr>
          <w:color w:val="000000"/>
          <w:sz w:val="21"/>
          <w:szCs w:val="21"/>
        </w:rPr>
        <w:t>Для соблюдения требований Федерального закона №152-ФЗ «О персональных данных»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340154" w:rsidRDefault="00340154">
      <w:bookmarkStart w:id="0" w:name="_GoBack"/>
      <w:bookmarkEnd w:id="0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603332450510203670830559428146817986133868575781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Шереметьева Валентина Александровна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23.09.2021 по 23.09.2022</w:t>
            </w:r>
          </w:p>
        </w:tc>
      </w:tr>
    </w:tbl>
    <w:sectPr xmlns:w="http://schemas.openxmlformats.org/wordprocessingml/2006/main" w:rsidR="003401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716">
    <w:multiLevelType w:val="hybridMultilevel"/>
    <w:lvl w:ilvl="0" w:tplc="43397780">
      <w:start w:val="1"/>
      <w:numFmt w:val="decimal"/>
      <w:lvlText w:val="%1."/>
      <w:lvlJc w:val="left"/>
      <w:pPr>
        <w:ind w:left="720" w:hanging="360"/>
      </w:pPr>
    </w:lvl>
    <w:lvl w:ilvl="1" w:tplc="43397780" w:tentative="1">
      <w:start w:val="1"/>
      <w:numFmt w:val="lowerLetter"/>
      <w:lvlText w:val="%2."/>
      <w:lvlJc w:val="left"/>
      <w:pPr>
        <w:ind w:left="1440" w:hanging="360"/>
      </w:pPr>
    </w:lvl>
    <w:lvl w:ilvl="2" w:tplc="43397780" w:tentative="1">
      <w:start w:val="1"/>
      <w:numFmt w:val="lowerRoman"/>
      <w:lvlText w:val="%3."/>
      <w:lvlJc w:val="right"/>
      <w:pPr>
        <w:ind w:left="2160" w:hanging="180"/>
      </w:pPr>
    </w:lvl>
    <w:lvl w:ilvl="3" w:tplc="43397780" w:tentative="1">
      <w:start w:val="1"/>
      <w:numFmt w:val="decimal"/>
      <w:lvlText w:val="%4."/>
      <w:lvlJc w:val="left"/>
      <w:pPr>
        <w:ind w:left="2880" w:hanging="360"/>
      </w:pPr>
    </w:lvl>
    <w:lvl w:ilvl="4" w:tplc="43397780" w:tentative="1">
      <w:start w:val="1"/>
      <w:numFmt w:val="lowerLetter"/>
      <w:lvlText w:val="%5."/>
      <w:lvlJc w:val="left"/>
      <w:pPr>
        <w:ind w:left="3600" w:hanging="360"/>
      </w:pPr>
    </w:lvl>
    <w:lvl w:ilvl="5" w:tplc="43397780" w:tentative="1">
      <w:start w:val="1"/>
      <w:numFmt w:val="lowerRoman"/>
      <w:lvlText w:val="%6."/>
      <w:lvlJc w:val="right"/>
      <w:pPr>
        <w:ind w:left="4320" w:hanging="180"/>
      </w:pPr>
    </w:lvl>
    <w:lvl w:ilvl="6" w:tplc="43397780" w:tentative="1">
      <w:start w:val="1"/>
      <w:numFmt w:val="decimal"/>
      <w:lvlText w:val="%7."/>
      <w:lvlJc w:val="left"/>
      <w:pPr>
        <w:ind w:left="5040" w:hanging="360"/>
      </w:pPr>
    </w:lvl>
    <w:lvl w:ilvl="7" w:tplc="43397780" w:tentative="1">
      <w:start w:val="1"/>
      <w:numFmt w:val="lowerLetter"/>
      <w:lvlText w:val="%8."/>
      <w:lvlJc w:val="left"/>
      <w:pPr>
        <w:ind w:left="5760" w:hanging="360"/>
      </w:pPr>
    </w:lvl>
    <w:lvl w:ilvl="8" w:tplc="433977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15">
    <w:multiLevelType w:val="hybridMultilevel"/>
    <w:lvl w:ilvl="0" w:tplc="82092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715">
    <w:abstractNumId w:val="26715"/>
  </w:num>
  <w:num w:numId="26716">
    <w:abstractNumId w:val="2671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F6"/>
    <w:rsid w:val="00340154"/>
    <w:rsid w:val="00D9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077E28-B044-4CA8-BA70-B6FD8A499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7">
    <w:name w:val="style117"/>
    <w:basedOn w:val="a"/>
    <w:rsid w:val="00D90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908F6"/>
    <w:rPr>
      <w:b/>
      <w:bCs/>
    </w:rPr>
  </w:style>
  <w:style w:type="character" w:styleId="a4">
    <w:name w:val="Emphasis"/>
    <w:basedOn w:val="a0"/>
    <w:uiPriority w:val="20"/>
    <w:qFormat/>
    <w:rsid w:val="00D908F6"/>
    <w:rPr>
      <w:i/>
      <w:i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5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527495679" Type="http://schemas.openxmlformats.org/officeDocument/2006/relationships/numbering" Target="numbering.xml"/><Relationship Id="rId404932677" Type="http://schemas.openxmlformats.org/officeDocument/2006/relationships/footnotes" Target="footnotes.xml"/><Relationship Id="rId108688540" Type="http://schemas.openxmlformats.org/officeDocument/2006/relationships/endnotes" Target="endnotes.xml"/><Relationship Id="rId443190756" Type="http://schemas.openxmlformats.org/officeDocument/2006/relationships/comments" Target="comments.xml"/><Relationship Id="rId681086004" Type="http://schemas.microsoft.com/office/2011/relationships/commentsExtended" Target="commentsExtended.xml"/><Relationship Id="rId65376249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mrs0HcAAJ1CpegD16fgYMaBbos8=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</SignatureValue>
  <KeyInfo>
    <X509Data>
      <X509Certificate>MIIFlTCCA30CFGmuXN4bNSDagNvjEsKHZo/19nwlMA0GCSqGSIb3DQEBCwUAMIGQ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527495679"/>
            <mdssi:RelationshipReference SourceId="rId404932677"/>
            <mdssi:RelationshipReference SourceId="rId108688540"/>
            <mdssi:RelationshipReference SourceId="rId443190756"/>
            <mdssi:RelationshipReference SourceId="rId681086004"/>
            <mdssi:RelationshipReference SourceId="rId653762493"/>
          </Transform>
          <Transform Algorithm="http://www.w3.org/TR/2001/REC-xml-c14n-20010315"/>
        </Transforms>
        <DigestMethod Algorithm="http://www.w3.org/2000/09/xmldsig#sha1"/>
        <DigestValue>52MmKbyaYwBZcqfRNi514lNm2oo=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aNZAwLMzd6VPwezNQUruTZdKDMs=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AxuLJFK9IR1myuhdUceq+liHQtE=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feVkFCQ9ybV0I7FKPXO6qtWXVlU=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eOoqV8jeucG0SESDKdoo6cvmcTc=</DigestValue>
      </Reference>
      <Reference URI="/word/styles.xml?ContentType=application/vnd.openxmlformats-officedocument.wordprocessingml.styles+xml">
        <DigestMethod Algorithm="http://www.w3.org/2000/09/xmldsig#sha1"/>
        <DigestValue>SkcST/Yi5GKjD1ZgvVCv2NDCRjc=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EjZKU9ZQ6Etl0w7xdCX8ri2l99s=</DigestValue>
      </Reference>
    </Manifest>
    <SignatureProperties>
      <SignatureProperty Id="idSignatureTime" Target="#idPackageSignature">
        <mdssi:SignatureTime>
          <mdssi:Format>YYYY-MM-DDThh:mm:ssTZD</mdssi:Format>
          <mdssi:Value>2022-02-15T00:27:23Z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2022-02-07T11:03:00Z</dcterms:created>
  <dcterms:modified xsi:type="dcterms:W3CDTF">2022-02-07T11:04:00Z</dcterms:modified>
</cp:coreProperties>
</file>