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CE" w:rsidRDefault="00145CCE"/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7196"/>
        <w:gridCol w:w="8080"/>
      </w:tblGrid>
      <w:tr w:rsidR="00145CCE" w:rsidTr="00667CE8">
        <w:tc>
          <w:tcPr>
            <w:tcW w:w="7196" w:type="dxa"/>
            <w:shd w:val="clear" w:color="auto" w:fill="FFFFFF" w:themeFill="background1"/>
          </w:tcPr>
          <w:p w:rsidR="00145CCE" w:rsidRPr="00667CE8" w:rsidRDefault="00145CCE" w:rsidP="00B86FDF">
            <w:pPr>
              <w:jc w:val="center"/>
              <w:rPr>
                <w:rStyle w:val="a3"/>
                <w:rFonts w:ascii="Times New Roman" w:hAnsi="Times New Roman" w:cs="Times New Roman"/>
                <w:sz w:val="32"/>
                <w:szCs w:val="32"/>
              </w:rPr>
            </w:pPr>
            <w:r w:rsidRPr="00667CE8">
              <w:rPr>
                <w:rStyle w:val="a3"/>
                <w:rFonts w:ascii="Times New Roman" w:hAnsi="Times New Roman" w:cs="Times New Roman"/>
                <w:sz w:val="32"/>
                <w:szCs w:val="32"/>
              </w:rPr>
              <w:t>Уважаемые родители будущих первоклассников!</w:t>
            </w:r>
          </w:p>
          <w:p w:rsidR="00667CE8" w:rsidRPr="00CA17A2" w:rsidRDefault="00CA17A2" w:rsidP="00CA17A2">
            <w:pPr>
              <w:ind w:firstLine="709"/>
              <w:jc w:val="center"/>
              <w:rPr>
                <w:rStyle w:val="a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17A2">
              <w:rPr>
                <w:rStyle w:val="a3"/>
                <w:rFonts w:ascii="Times New Roman" w:hAnsi="Times New Roman" w:cs="Times New Roman"/>
                <w:color w:val="FF0000"/>
                <w:sz w:val="24"/>
                <w:szCs w:val="24"/>
              </w:rPr>
              <w:t>Мы рады Вас видеть в нашей школе!</w:t>
            </w:r>
          </w:p>
          <w:p w:rsidR="001E2873" w:rsidRPr="00667CE8" w:rsidRDefault="001E2873" w:rsidP="001E2873">
            <w:pPr>
              <w:ind w:firstLine="70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667CE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Прием заявлений о приеме на обучение в первый класс для детей, имеющих право внеочередного, первоочередного и преимущественного приёма в школу, проживающих на закрепленной территории, </w:t>
            </w:r>
            <w:r w:rsidRPr="00667CE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начинается </w:t>
            </w:r>
            <w:r w:rsidR="007E2D4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29 марта</w:t>
            </w:r>
            <w:r w:rsidRPr="00667CE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текущего</w:t>
            </w:r>
            <w:r w:rsidR="007B7FD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года и завершается 30 июня 202</w:t>
            </w:r>
            <w:r w:rsidR="007E2D4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4</w:t>
            </w:r>
            <w:r w:rsidRPr="00667CE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1E2873" w:rsidRPr="00667CE8" w:rsidRDefault="001E2873" w:rsidP="001E2873">
            <w:pPr>
              <w:ind w:firstLine="709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7CE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- Директор школы издает распорядительный акт о приеме на обучение указанных категорий  детей, </w:t>
            </w:r>
            <w:r w:rsidRPr="00667CE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 течение 3 рабочих дней после завершения приема заявлений</w:t>
            </w:r>
            <w:r w:rsidRPr="00667CE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 при</w:t>
            </w:r>
            <w:r w:rsidR="002B3D1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еме на обучение в первый класс (после 30 июня)</w:t>
            </w:r>
          </w:p>
          <w:p w:rsidR="00667CE8" w:rsidRPr="00667CE8" w:rsidRDefault="001E2873" w:rsidP="00667CE8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CE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667CE8" w:rsidRPr="00667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детей, не проживающих на закрепленной территории, </w:t>
            </w:r>
            <w:r w:rsidR="00667CE8" w:rsidRPr="00667CE8">
              <w:rPr>
                <w:rFonts w:ascii="Times New Roman" w:hAnsi="Times New Roman" w:cs="Times New Roman"/>
                <w:sz w:val="24"/>
                <w:szCs w:val="24"/>
              </w:rPr>
              <w:t>прием заявлений на обучение в первый класс начинается</w:t>
            </w:r>
            <w:r w:rsidR="00667CE8" w:rsidRPr="00667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67CE8" w:rsidRPr="00667CE8">
              <w:rPr>
                <w:rFonts w:ascii="Times New Roman" w:hAnsi="Times New Roman" w:cs="Times New Roman"/>
                <w:b/>
                <w:sz w:val="24"/>
                <w:szCs w:val="24"/>
              </w:rPr>
              <w:t>с 6 июля до момента заполнения свободных мест,</w:t>
            </w:r>
            <w:r w:rsidR="00667CE8"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 но не </w:t>
            </w:r>
            <w:r w:rsidR="00667CE8" w:rsidRPr="00155CCC">
              <w:rPr>
                <w:rFonts w:ascii="Times New Roman" w:hAnsi="Times New Roman" w:cs="Times New Roman"/>
                <w:b/>
                <w:sz w:val="24"/>
                <w:szCs w:val="24"/>
              </w:rPr>
              <w:t>позднее 5 сентября</w:t>
            </w:r>
            <w:r w:rsidR="00667CE8"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года.</w:t>
            </w:r>
          </w:p>
          <w:p w:rsidR="00667CE8" w:rsidRPr="00667CE8" w:rsidRDefault="00667CE8" w:rsidP="007476A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FDF" w:rsidRPr="00667CE8" w:rsidRDefault="007476AB" w:rsidP="00667CE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учебного процесса в 1-х классах образовательных учреждений, реализующих новые образовательные стандарты начального общего образования, осуществляется в соответствии с требованиями </w:t>
            </w:r>
            <w:r w:rsidR="00667C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8771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СанПиН </w:t>
            </w:r>
            <w:r w:rsidR="002B3D14">
              <w:rPr>
                <w:rFonts w:ascii="Times New Roman" w:hAnsi="Times New Roman" w:cs="Times New Roman"/>
                <w:bCs/>
                <w:sz w:val="24"/>
                <w:szCs w:val="24"/>
              </w:rPr>
              <w:t>2.4.3648-20:</w:t>
            </w:r>
          </w:p>
          <w:p w:rsidR="007476AB" w:rsidRPr="00667CE8" w:rsidRDefault="007476AB" w:rsidP="007476A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CE8">
              <w:rPr>
                <w:rFonts w:ascii="Times New Roman" w:hAnsi="Times New Roman" w:cs="Times New Roman"/>
                <w:sz w:val="24"/>
                <w:szCs w:val="24"/>
              </w:rPr>
              <w:t>- учебные занятия проводятся по 5-тидневной учебно</w:t>
            </w:r>
            <w:r w:rsidR="002B3D14">
              <w:rPr>
                <w:rFonts w:ascii="Times New Roman" w:hAnsi="Times New Roman" w:cs="Times New Roman"/>
                <w:sz w:val="24"/>
                <w:szCs w:val="24"/>
              </w:rPr>
              <w:t>й неделе</w:t>
            </w:r>
            <w:r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, начало уроков в 8.50; </w:t>
            </w:r>
          </w:p>
          <w:p w:rsidR="007476AB" w:rsidRPr="00667CE8" w:rsidRDefault="007476AB" w:rsidP="007476AB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- в первом полугодии первого класса используется "ступенчатый" режим обучения: </w:t>
            </w:r>
          </w:p>
          <w:p w:rsidR="002B3D14" w:rsidRPr="00667CE8" w:rsidRDefault="007476AB" w:rsidP="002B3D1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CE8">
              <w:rPr>
                <w:rFonts w:ascii="Times New Roman" w:hAnsi="Times New Roman" w:cs="Times New Roman"/>
                <w:b/>
                <w:sz w:val="24"/>
                <w:szCs w:val="24"/>
              </w:rPr>
              <w:t>в сентябре - октябре</w:t>
            </w:r>
            <w:r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 – 3 урока в день по 35 минут каждый,  в середине дня проводиться динамическая пауза продолжительностью не менее 40 минут: в хорошую погоду - на улице, в плохую – в актовом зале (предполагается проведение</w:t>
            </w:r>
            <w:r w:rsidR="00ED5016"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D14" w:rsidRPr="00667CE8">
              <w:rPr>
                <w:rFonts w:ascii="Times New Roman" w:hAnsi="Times New Roman" w:cs="Times New Roman"/>
                <w:sz w:val="24"/>
                <w:szCs w:val="24"/>
              </w:rPr>
              <w:t>подвижных игр, походы, наблюдение за природой и другие формы).</w:t>
            </w:r>
            <w:proofErr w:type="gramEnd"/>
            <w:r w:rsidR="002B3D14"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 Остальное время заполняется целевыми прогулками,  экскурсиями,   развивающими  играми, </w:t>
            </w:r>
          </w:p>
          <w:p w:rsidR="002B3D14" w:rsidRPr="00667CE8" w:rsidRDefault="002B3D14" w:rsidP="002B3D14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CE8">
              <w:rPr>
                <w:rFonts w:ascii="Times New Roman" w:hAnsi="Times New Roman" w:cs="Times New Roman"/>
                <w:b/>
                <w:sz w:val="24"/>
                <w:szCs w:val="24"/>
              </w:rPr>
              <w:t>в ноябре - декабре</w:t>
            </w:r>
            <w:r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 – 4 урока по 35 минут каждый и динамическая пауза, </w:t>
            </w:r>
          </w:p>
          <w:p w:rsidR="00145CCE" w:rsidRPr="002B3D14" w:rsidRDefault="002B3D14" w:rsidP="002B3D14">
            <w:pPr>
              <w:pStyle w:val="HTML"/>
              <w:ind w:firstLine="709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7CE8">
              <w:rPr>
                <w:rFonts w:ascii="Times New Roman" w:hAnsi="Times New Roman" w:cs="Times New Roman"/>
                <w:b/>
                <w:sz w:val="24"/>
                <w:szCs w:val="24"/>
              </w:rPr>
              <w:t>в январе - мае</w:t>
            </w:r>
            <w:r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 – 4 урока по 45 минут. </w:t>
            </w:r>
          </w:p>
        </w:tc>
        <w:tc>
          <w:tcPr>
            <w:tcW w:w="8080" w:type="dxa"/>
          </w:tcPr>
          <w:p w:rsidR="00667CE8" w:rsidRDefault="002B3D14" w:rsidP="002B3D14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667CE8" w:rsidRPr="00667CE8">
              <w:rPr>
                <w:rFonts w:ascii="Times New Roman" w:hAnsi="Times New Roman" w:cs="Times New Roman"/>
                <w:b/>
                <w:sz w:val="24"/>
                <w:szCs w:val="24"/>
              </w:rPr>
              <w:t>невная учебная нагрузка</w:t>
            </w:r>
            <w:r w:rsidR="00667CE8"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1-х классов не превыша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667CE8"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 4 уроков и 1 день в неделю - не более 5 уроков  за счет урока физической культуры</w:t>
            </w:r>
          </w:p>
          <w:p w:rsidR="00F91059" w:rsidRDefault="00F91059" w:rsidP="00667CE8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E8" w:rsidRPr="00667CE8" w:rsidRDefault="00667CE8" w:rsidP="00667CE8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учебному плану в неделю </w:t>
            </w:r>
            <w:r w:rsidRPr="00667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поводится 3 урока физической культуры. </w:t>
            </w:r>
          </w:p>
          <w:p w:rsidR="00667CE8" w:rsidRPr="00667CE8" w:rsidRDefault="00667CE8" w:rsidP="00667CE8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E8" w:rsidRPr="00667CE8" w:rsidRDefault="00667CE8" w:rsidP="00667CE8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В середине третьей четверти запланированы </w:t>
            </w:r>
            <w:r w:rsidRPr="00667CE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недельные каникулы</w:t>
            </w:r>
            <w:r w:rsidRPr="00667C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7CE8" w:rsidRPr="00667CE8" w:rsidRDefault="00667CE8" w:rsidP="00667CE8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E8" w:rsidRDefault="00667CE8" w:rsidP="00667CE8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В начале учебного года школа </w:t>
            </w:r>
            <w:r w:rsidRPr="00667CE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обеспечивает</w:t>
            </w:r>
            <w:r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учебниками. Со списком учебников Вы сможете ознакомиться на сайте школы.</w:t>
            </w:r>
            <w:r w:rsidR="002B3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CE8" w:rsidRDefault="002B3D14" w:rsidP="007E2D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Сайт школы: </w:t>
            </w:r>
            <w:hyperlink r:id="rId7" w:history="1">
              <w:r w:rsidR="007E2D49" w:rsidRPr="009B72C5">
                <w:rPr>
                  <w:rStyle w:val="a9"/>
                  <w:rFonts w:ascii="Times New Roman" w:hAnsi="Times New Roman" w:cs="Times New Roman"/>
                  <w:sz w:val="36"/>
                  <w:szCs w:val="36"/>
                </w:rPr>
                <w:t>https://sosh23.sakhalinschool.ru/</w:t>
              </w:r>
            </w:hyperlink>
          </w:p>
          <w:p w:rsidR="007E2D49" w:rsidRPr="00667CE8" w:rsidRDefault="007E2D49" w:rsidP="007E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E8" w:rsidRPr="00667CE8" w:rsidRDefault="007B7FD1" w:rsidP="00667CE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E2D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E2D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3D14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дети</w:t>
            </w:r>
            <w:r w:rsidR="00667CE8"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обучают по </w:t>
            </w:r>
            <w:r w:rsidR="00F91059" w:rsidRPr="00F91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УМК </w:t>
            </w:r>
            <w:r w:rsidR="00667CE8"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CE8" w:rsidRPr="00F91059">
              <w:rPr>
                <w:rFonts w:ascii="Times New Roman" w:hAnsi="Times New Roman" w:cs="Times New Roman"/>
                <w:b/>
                <w:sz w:val="24"/>
                <w:szCs w:val="24"/>
              </w:rPr>
              <w:t>«Школа России»</w:t>
            </w:r>
            <w:r w:rsidR="00667CE8"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 (традиционная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E2D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– </w:t>
            </w:r>
            <w:r w:rsidR="007E2D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3D14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  <w:r w:rsidR="00667CE8"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67CE8" w:rsidRPr="00667CE8" w:rsidRDefault="00667CE8" w:rsidP="00667CE8">
            <w:pPr>
              <w:ind w:firstLine="70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667CE8" w:rsidRPr="00667CE8" w:rsidRDefault="00667CE8" w:rsidP="00667CE8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CE8">
              <w:rPr>
                <w:rFonts w:ascii="Times New Roman" w:hAnsi="Times New Roman" w:cs="Times New Roman"/>
                <w:sz w:val="24"/>
                <w:szCs w:val="24"/>
              </w:rPr>
              <w:t xml:space="preserve">Для письма используется черная шариковая ручка. Со списком, необходимых вещей для подготовки ребенка в 1 класс, Вы можете ознакомиться на сайте школы. </w:t>
            </w:r>
          </w:p>
          <w:p w:rsidR="00667CE8" w:rsidRPr="00667CE8" w:rsidRDefault="00667CE8" w:rsidP="00667CE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667CE8" w:rsidRPr="00667CE8" w:rsidRDefault="00667CE8" w:rsidP="00F91059">
            <w:pPr>
              <w:ind w:firstLine="709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7CE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В школе организовано одноразовое  бесплатное </w:t>
            </w:r>
            <w:r w:rsidR="007E2D4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горячее </w:t>
            </w:r>
            <w:r w:rsidRPr="00667CE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питание. </w:t>
            </w:r>
          </w:p>
          <w:p w:rsidR="00667CE8" w:rsidRPr="00667CE8" w:rsidRDefault="00667CE8" w:rsidP="00667CE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774442" w:rsidRDefault="00667CE8" w:rsidP="0066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E8">
              <w:rPr>
                <w:rFonts w:ascii="Times New Roman" w:hAnsi="Times New Roman" w:cs="Times New Roman"/>
                <w:sz w:val="24"/>
                <w:szCs w:val="24"/>
              </w:rPr>
              <w:t>В течение года будут проводиться занятия по внеурочной деятельности.</w:t>
            </w:r>
          </w:p>
          <w:p w:rsidR="00F91059" w:rsidRDefault="00F91059" w:rsidP="00667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059">
              <w:rPr>
                <w:rFonts w:ascii="Times New Roman" w:hAnsi="Times New Roman" w:cs="Times New Roman"/>
                <w:sz w:val="24"/>
                <w:szCs w:val="24"/>
              </w:rPr>
              <w:t>Распределение по классам и определение учителей будет производиться в августе месяце</w:t>
            </w:r>
            <w:r w:rsidRPr="008002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3D14" w:rsidRDefault="002B3D14" w:rsidP="00667CE8">
            <w:pPr>
              <w:jc w:val="center"/>
              <w:rPr>
                <w:sz w:val="20"/>
                <w:szCs w:val="20"/>
              </w:rPr>
            </w:pPr>
          </w:p>
          <w:p w:rsidR="002B3D14" w:rsidRPr="00F91059" w:rsidRDefault="002B3D14" w:rsidP="002B3D1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9105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E2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105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родители провожают детей до дверей школы. </w:t>
            </w:r>
            <w:r w:rsidRPr="00F91059">
              <w:rPr>
                <w:rFonts w:ascii="Times New Roman" w:hAnsi="Times New Roman" w:cs="Times New Roman"/>
                <w:b/>
                <w:sz w:val="24"/>
                <w:szCs w:val="24"/>
              </w:rPr>
              <w:t>В школу не входить!</w:t>
            </w:r>
            <w:r w:rsidRPr="00F91059">
              <w:rPr>
                <w:rFonts w:ascii="Times New Roman" w:hAnsi="Times New Roman" w:cs="Times New Roman"/>
                <w:sz w:val="24"/>
                <w:szCs w:val="24"/>
              </w:rPr>
              <w:t xml:space="preserve"> Если есть необходимость встретиться с учителем, необходимо заранее договориться с учителем о встрече, взять документы, бахилы,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маску,</w:t>
            </w:r>
            <w:r w:rsidRPr="00F91059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записаться </w:t>
            </w:r>
            <w:r w:rsidR="007E2D49">
              <w:rPr>
                <w:rFonts w:ascii="Times New Roman" w:hAnsi="Times New Roman" w:cs="Times New Roman"/>
                <w:sz w:val="24"/>
                <w:szCs w:val="24"/>
              </w:rPr>
              <w:t>у охранников</w:t>
            </w:r>
            <w:r w:rsidRPr="00F910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B3D14" w:rsidRPr="00667CE8" w:rsidRDefault="002B3D14" w:rsidP="00667CE8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CCE" w:rsidRDefault="00145CCE" w:rsidP="00145CCE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7393"/>
        <w:gridCol w:w="7883"/>
      </w:tblGrid>
      <w:tr w:rsidR="00667CE8" w:rsidTr="00667CE8">
        <w:tc>
          <w:tcPr>
            <w:tcW w:w="7393" w:type="dxa"/>
          </w:tcPr>
          <w:p w:rsidR="00F91059" w:rsidRDefault="00F910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F91059" w:rsidRDefault="00F910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667CE8" w:rsidRDefault="00F91059" w:rsidP="00F9105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Сайт школы: </w:t>
            </w:r>
            <w:hyperlink r:id="rId8" w:history="1">
              <w:r w:rsidR="007E2D49" w:rsidRPr="009B72C5">
                <w:rPr>
                  <w:rStyle w:val="a9"/>
                  <w:rFonts w:ascii="Times New Roman" w:hAnsi="Times New Roman" w:cs="Times New Roman"/>
                  <w:sz w:val="36"/>
                  <w:szCs w:val="36"/>
                </w:rPr>
                <w:t>https://sosh23.sakhalinschool.ru/</w:t>
              </w:r>
            </w:hyperlink>
          </w:p>
          <w:p w:rsidR="007E2D49" w:rsidRDefault="007E2D49" w:rsidP="00F91059">
            <w:pPr>
              <w:jc w:val="center"/>
              <w:rPr>
                <w:rStyle w:val="a3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409F0" w:rsidRDefault="000409F0" w:rsidP="00F91059">
            <w:pPr>
              <w:jc w:val="center"/>
            </w:pPr>
          </w:p>
          <w:p w:rsidR="000409F0" w:rsidRDefault="000409F0" w:rsidP="000409F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F0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приемной комиссии по приему в первый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9F0" w:rsidRDefault="000409F0" w:rsidP="000409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9F0" w:rsidRDefault="000409F0" w:rsidP="000409F0">
            <w:pPr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проводится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заявительном порядке</w:t>
            </w:r>
          </w:p>
          <w:p w:rsidR="000409F0" w:rsidRDefault="007B7FD1" w:rsidP="000409F0">
            <w:pPr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7E2D49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E2D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09F0">
              <w:rPr>
                <w:rFonts w:ascii="Times New Roman" w:hAnsi="Times New Roman" w:cs="Times New Roman"/>
                <w:sz w:val="24"/>
                <w:szCs w:val="24"/>
              </w:rPr>
              <w:t xml:space="preserve"> года: </w:t>
            </w:r>
          </w:p>
          <w:p w:rsidR="001767A9" w:rsidRPr="001767A9" w:rsidRDefault="001767A9" w:rsidP="001767A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767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- Для детей, проживающих в микрорайоне школы: </w:t>
            </w:r>
          </w:p>
          <w:p w:rsidR="001767A9" w:rsidRPr="001767A9" w:rsidRDefault="001767A9" w:rsidP="001767A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67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29 марта 2024 года  по 30 июня 2024 года;</w:t>
            </w:r>
          </w:p>
          <w:p w:rsidR="001767A9" w:rsidRPr="001767A9" w:rsidRDefault="001767A9" w:rsidP="001767A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767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- Для детей, поступающих на свободные места: </w:t>
            </w:r>
          </w:p>
          <w:p w:rsidR="001767A9" w:rsidRPr="001767A9" w:rsidRDefault="001767A9" w:rsidP="001767A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67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6 июля до момента заполнения свободных мест, но не позднее 5 сентября текущего года.</w:t>
            </w:r>
          </w:p>
          <w:p w:rsidR="000409F0" w:rsidRDefault="000409F0" w:rsidP="000409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7A9" w:rsidRPr="001767A9" w:rsidRDefault="001767A9" w:rsidP="001767A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приема: </w:t>
            </w:r>
          </w:p>
          <w:p w:rsidR="001767A9" w:rsidRPr="001767A9" w:rsidRDefault="001767A9" w:rsidP="001767A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</w:pPr>
            <w:r w:rsidRPr="001767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29 марта – с 9.00 – 15.00</w:t>
            </w:r>
          </w:p>
          <w:p w:rsidR="001767A9" w:rsidRPr="001767A9" w:rsidRDefault="001767A9" w:rsidP="001767A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</w:pPr>
            <w:r w:rsidRPr="001767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30 марта – с 10.00 – 14.00</w:t>
            </w:r>
          </w:p>
          <w:p w:rsidR="001767A9" w:rsidRPr="001767A9" w:rsidRDefault="001767A9" w:rsidP="001767A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1767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 xml:space="preserve">понедельник, вторник, четверг, </w:t>
            </w:r>
            <w:r w:rsidRPr="001767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с 12.00 - 15.00</w:t>
            </w:r>
          </w:p>
          <w:p w:rsidR="001767A9" w:rsidRPr="001767A9" w:rsidRDefault="001767A9" w:rsidP="001767A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1767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 xml:space="preserve">среда, пятница </w:t>
            </w:r>
            <w:r w:rsidRPr="001767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с 9.00 - 12.00</w:t>
            </w:r>
          </w:p>
          <w:p w:rsidR="001767A9" w:rsidRPr="001767A9" w:rsidRDefault="001767A9" w:rsidP="001767A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1767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 xml:space="preserve">20.04.2024, 04.05.2024  и  18.05.2024  - </w:t>
            </w:r>
            <w:r w:rsidRPr="001767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 с 10.00 – 14.00</w:t>
            </w:r>
          </w:p>
          <w:p w:rsidR="001767A9" w:rsidRPr="001767A9" w:rsidRDefault="001767A9" w:rsidP="001767A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1767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Место работы комиссии: приемная директора школы </w:t>
            </w:r>
          </w:p>
          <w:p w:rsidR="000409F0" w:rsidRPr="000409F0" w:rsidRDefault="000409F0" w:rsidP="002B3D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409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Телефон горячей линии:</w:t>
            </w:r>
          </w:p>
          <w:p w:rsidR="000409F0" w:rsidRPr="000409F0" w:rsidRDefault="000409F0" w:rsidP="000409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МБОУ СОШ № 23</w:t>
            </w:r>
            <w:r w:rsidRPr="000409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- 8(4242) 22 - 43 -78. </w:t>
            </w:r>
          </w:p>
          <w:p w:rsidR="000409F0" w:rsidRDefault="000409F0" w:rsidP="000409F0"/>
        </w:tc>
        <w:tc>
          <w:tcPr>
            <w:tcW w:w="7883" w:type="dxa"/>
          </w:tcPr>
          <w:p w:rsidR="00667CE8" w:rsidRPr="00CA17A2" w:rsidRDefault="001767A9" w:rsidP="0066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Согласно Уставу МА</w:t>
            </w:r>
            <w:r w:rsidR="00667CE8" w:rsidRPr="00CA17A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ОУ СОШ № 23 обучающиеся должны придерживаться делового стиля одежды </w:t>
            </w:r>
            <w:r w:rsidR="00667CE8" w:rsidRPr="00CA17A2">
              <w:rPr>
                <w:rStyle w:val="a3"/>
                <w:rFonts w:ascii="Times New Roman" w:hAnsi="Times New Roman" w:cs="Times New Roman"/>
                <w:color w:val="FF0000"/>
                <w:sz w:val="24"/>
                <w:szCs w:val="24"/>
              </w:rPr>
              <w:t>однотонной серой гаммы.</w:t>
            </w:r>
          </w:p>
          <w:p w:rsidR="00667CE8" w:rsidRPr="00800213" w:rsidRDefault="00667CE8" w:rsidP="00667CE8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667CE8" w:rsidRPr="00800213" w:rsidRDefault="00667CE8" w:rsidP="00667CE8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4282DF" wp14:editId="0DA3860C">
                  <wp:extent cx="2286000" cy="1607820"/>
                  <wp:effectExtent l="0" t="0" r="0" b="0"/>
                  <wp:docPr id="6" name="Рисунок 6" descr="C:\Users\Elena\Desktop\1 класс 2021 - 2022\Dokument_Word_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Elena\Desktop\1 класс 2021 - 2022\Dokument_Word_2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48F7">
              <w:rPr>
                <w:noProof/>
                <w:lang w:eastAsia="ru-RU"/>
              </w:rPr>
              <w:drawing>
                <wp:inline distT="0" distB="0" distL="0" distR="0">
                  <wp:extent cx="2314575" cy="1533525"/>
                  <wp:effectExtent l="0" t="0" r="9525" b="9525"/>
                  <wp:docPr id="1" name="Рисунок 1" descr="http://ysschool23.narod.ru/forma_devoch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ysschool23.narod.ru/forma_devoch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CE8" w:rsidRPr="00800213" w:rsidRDefault="00667CE8" w:rsidP="00667CE8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667CE8" w:rsidRPr="00800213" w:rsidRDefault="00667CE8" w:rsidP="00667CE8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667CE8" w:rsidRPr="00F91059" w:rsidRDefault="00667CE8" w:rsidP="00667CE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F9105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 школе устанавливаются следующие виды одежды:</w:t>
            </w:r>
          </w:p>
          <w:p w:rsidR="00667CE8" w:rsidRPr="00F91059" w:rsidRDefault="00667CE8" w:rsidP="00667CE8">
            <w:pPr>
              <w:pStyle w:val="a7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F91059">
              <w:rPr>
                <w:rStyle w:val="a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Повседневная одежда:  </w:t>
            </w:r>
            <w:r w:rsidRPr="00F910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юбка, брюки классического покроя, пиджак, жилет, сарафан двух видов, блузы для девочек и рубашки для мальчиков должны быть однотонные, неяркие и гармонировать с основным цветом костюма, для девочек -  колготки однотонные, неярких цветов;</w:t>
            </w:r>
          </w:p>
          <w:p w:rsidR="00667CE8" w:rsidRPr="00F91059" w:rsidRDefault="00667CE8" w:rsidP="00667CE8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59">
              <w:rPr>
                <w:rStyle w:val="a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Парадная одежда: </w:t>
            </w:r>
            <w:r w:rsidRPr="00F9105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дни проведения праздников и торжественных линеек. Парадная одежда состоит из повседневной школьной одежды, дополненной: </w:t>
            </w:r>
          </w:p>
          <w:p w:rsidR="00667CE8" w:rsidRPr="00F91059" w:rsidRDefault="00667CE8" w:rsidP="00667CE8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59">
              <w:rPr>
                <w:rFonts w:ascii="Times New Roman" w:hAnsi="Times New Roman" w:cs="Times New Roman"/>
                <w:sz w:val="24"/>
                <w:szCs w:val="24"/>
              </w:rPr>
              <w:t>- для мальчиков - галстуком и белой рубашкой;</w:t>
            </w:r>
          </w:p>
          <w:p w:rsidR="00667CE8" w:rsidRPr="00F91059" w:rsidRDefault="00667CE8" w:rsidP="00667CE8">
            <w:pPr>
              <w:pStyle w:val="HTML"/>
              <w:ind w:firstLine="709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1059">
              <w:rPr>
                <w:rFonts w:ascii="Times New Roman" w:hAnsi="Times New Roman" w:cs="Times New Roman"/>
                <w:sz w:val="24"/>
                <w:szCs w:val="24"/>
              </w:rPr>
              <w:t>- для девочек – белой блузой.</w:t>
            </w:r>
          </w:p>
          <w:p w:rsidR="00667CE8" w:rsidRPr="00F91059" w:rsidRDefault="00667CE8" w:rsidP="00667CE8">
            <w:pPr>
              <w:pStyle w:val="a7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F91059">
              <w:rPr>
                <w:rStyle w:val="a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Спортивная одежда:  </w:t>
            </w:r>
            <w:r w:rsidRPr="00F91059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белая футболка, спортивные трусы или шорты или спортивные брюки черного цвета, спортивный костюм, кеды или спортивные тапки (чешки для занятий во 2 четверти), кроссовки. </w:t>
            </w:r>
          </w:p>
          <w:p w:rsidR="00F91059" w:rsidRDefault="00F91059" w:rsidP="00F9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14" w:rsidRPr="00F91059" w:rsidRDefault="002B3D14" w:rsidP="00F9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59" w:rsidRPr="00F91059" w:rsidRDefault="00F91059" w:rsidP="00F9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059">
              <w:rPr>
                <w:rFonts w:ascii="Times New Roman" w:hAnsi="Times New Roman" w:cs="Times New Roman"/>
                <w:sz w:val="24"/>
                <w:szCs w:val="24"/>
              </w:rPr>
              <w:tab/>
              <w:t>Просим Вас за лето научи</w:t>
            </w:r>
            <w:bookmarkStart w:id="0" w:name="_GoBack"/>
            <w:bookmarkEnd w:id="0"/>
            <w:r w:rsidRPr="00F91059">
              <w:rPr>
                <w:rFonts w:ascii="Times New Roman" w:hAnsi="Times New Roman" w:cs="Times New Roman"/>
                <w:sz w:val="24"/>
                <w:szCs w:val="24"/>
              </w:rPr>
              <w:t>ть детей самим раздеваться, одеваться, ходить в туалет, застегивать форму, завязывать шнурки,</w:t>
            </w:r>
            <w:r w:rsidR="007B7FD1">
              <w:rPr>
                <w:rFonts w:ascii="Times New Roman" w:hAnsi="Times New Roman" w:cs="Times New Roman"/>
                <w:sz w:val="24"/>
                <w:szCs w:val="24"/>
              </w:rPr>
              <w:t xml:space="preserve"> то есть уметь себя обслуживать!</w:t>
            </w:r>
          </w:p>
          <w:p w:rsidR="00667CE8" w:rsidRPr="00F91059" w:rsidRDefault="00F91059" w:rsidP="0066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45CCE" w:rsidRDefault="00145CCE" w:rsidP="00F91059"/>
    <w:sectPr w:rsidR="00145CCE" w:rsidSect="00800213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44517"/>
    <w:multiLevelType w:val="multilevel"/>
    <w:tmpl w:val="86CA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415A3E"/>
    <w:multiLevelType w:val="hybridMultilevel"/>
    <w:tmpl w:val="7E3EB8EC"/>
    <w:lvl w:ilvl="0" w:tplc="18F4A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586955"/>
    <w:multiLevelType w:val="multilevel"/>
    <w:tmpl w:val="665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3A3"/>
    <w:multiLevelType w:val="hybridMultilevel"/>
    <w:tmpl w:val="B82A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D6"/>
    <w:rsid w:val="000409F0"/>
    <w:rsid w:val="000C2430"/>
    <w:rsid w:val="0010623F"/>
    <w:rsid w:val="00145CCE"/>
    <w:rsid w:val="00155CCC"/>
    <w:rsid w:val="001767A9"/>
    <w:rsid w:val="001E2873"/>
    <w:rsid w:val="002B3D14"/>
    <w:rsid w:val="00347597"/>
    <w:rsid w:val="00582816"/>
    <w:rsid w:val="00667CE8"/>
    <w:rsid w:val="007476AB"/>
    <w:rsid w:val="00774442"/>
    <w:rsid w:val="007B4ED6"/>
    <w:rsid w:val="007B7FD1"/>
    <w:rsid w:val="007D4C57"/>
    <w:rsid w:val="007E2D49"/>
    <w:rsid w:val="00800213"/>
    <w:rsid w:val="00877116"/>
    <w:rsid w:val="00B86FDF"/>
    <w:rsid w:val="00C356CF"/>
    <w:rsid w:val="00CA17A2"/>
    <w:rsid w:val="00E048F7"/>
    <w:rsid w:val="00ED5016"/>
    <w:rsid w:val="00F9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5CCE"/>
    <w:rPr>
      <w:b/>
      <w:bCs/>
    </w:rPr>
  </w:style>
  <w:style w:type="table" w:styleId="a4">
    <w:name w:val="Table Grid"/>
    <w:basedOn w:val="a1"/>
    <w:uiPriority w:val="59"/>
    <w:rsid w:val="0014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4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356CF"/>
    <w:pPr>
      <w:ind w:left="720"/>
      <w:contextualSpacing/>
    </w:pPr>
  </w:style>
  <w:style w:type="paragraph" w:styleId="HTML">
    <w:name w:val="HTML Preformatted"/>
    <w:basedOn w:val="a"/>
    <w:link w:val="HTML0"/>
    <w:rsid w:val="00747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476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7476AB"/>
  </w:style>
  <w:style w:type="paragraph" w:styleId="a8">
    <w:name w:val="Normal (Web)"/>
    <w:basedOn w:val="a"/>
    <w:uiPriority w:val="99"/>
    <w:semiHidden/>
    <w:unhideWhenUsed/>
    <w:rsid w:val="001E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409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5CCE"/>
    <w:rPr>
      <w:b/>
      <w:bCs/>
    </w:rPr>
  </w:style>
  <w:style w:type="table" w:styleId="a4">
    <w:name w:val="Table Grid"/>
    <w:basedOn w:val="a1"/>
    <w:uiPriority w:val="59"/>
    <w:rsid w:val="0014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4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356CF"/>
    <w:pPr>
      <w:ind w:left="720"/>
      <w:contextualSpacing/>
    </w:pPr>
  </w:style>
  <w:style w:type="paragraph" w:styleId="HTML">
    <w:name w:val="HTML Preformatted"/>
    <w:basedOn w:val="a"/>
    <w:link w:val="HTML0"/>
    <w:rsid w:val="00747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476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7476AB"/>
  </w:style>
  <w:style w:type="paragraph" w:styleId="a8">
    <w:name w:val="Normal (Web)"/>
    <w:basedOn w:val="a"/>
    <w:uiPriority w:val="99"/>
    <w:semiHidden/>
    <w:unhideWhenUsed/>
    <w:rsid w:val="001E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40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h23.sakhalinschoo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sosh23.sakhalinschool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8C91F-9E80-49CA-86DF-8A37B6EF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Завуч2</cp:lastModifiedBy>
  <cp:revision>3</cp:revision>
  <cp:lastPrinted>2021-03-25T21:43:00Z</cp:lastPrinted>
  <dcterms:created xsi:type="dcterms:W3CDTF">2024-03-27T00:31:00Z</dcterms:created>
  <dcterms:modified xsi:type="dcterms:W3CDTF">2024-03-27T00:34:00Z</dcterms:modified>
</cp:coreProperties>
</file>