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2D11" w:rsidRPr="00B14DC6" w:rsidRDefault="00B14DC6" w:rsidP="00B14DC6">
      <w:pPr>
        <w:shd w:val="clear" w:color="auto" w:fill="FFFFFF"/>
        <w:tabs>
          <w:tab w:val="left" w:pos="6523"/>
        </w:tabs>
        <w:spacing w:after="0" w:line="240" w:lineRule="auto"/>
        <w:ind w:left="6804"/>
        <w:jc w:val="center"/>
        <w:rPr>
          <w:rFonts w:ascii="Times New Roman" w:hAnsi="Times New Roman"/>
          <w:iCs/>
        </w:rPr>
      </w:pPr>
      <w:r>
        <w:rPr>
          <w:rFonts w:ascii="Times New Roman" w:hAnsi="Times New Roman"/>
          <w:iCs/>
        </w:rPr>
        <w:t>Приложение № 3</w:t>
      </w:r>
      <w:r w:rsidRPr="00B14DC6">
        <w:rPr>
          <w:rFonts w:ascii="Times New Roman" w:hAnsi="Times New Roman"/>
          <w:iCs/>
        </w:rPr>
        <w:t xml:space="preserve"> к извещению о проведении запроса котировок в электронной форме</w:t>
      </w:r>
    </w:p>
    <w:p w:rsidR="00842D11" w:rsidRPr="00163126" w:rsidRDefault="00C03048" w:rsidP="00842D11">
      <w:pPr>
        <w:shd w:val="clear" w:color="auto" w:fill="FFFFFF"/>
        <w:tabs>
          <w:tab w:val="left" w:pos="6523"/>
        </w:tabs>
        <w:spacing w:after="0" w:line="240" w:lineRule="auto"/>
        <w:jc w:val="center"/>
        <w:rPr>
          <w:rFonts w:ascii="Times New Roman" w:hAnsi="Times New Roman"/>
          <w:b/>
          <w:iCs/>
        </w:rPr>
      </w:pPr>
      <w:r>
        <w:rPr>
          <w:rFonts w:ascii="Times New Roman" w:hAnsi="Times New Roman"/>
          <w:b/>
          <w:iCs/>
        </w:rPr>
        <w:t xml:space="preserve">Договор </w:t>
      </w:r>
      <w:r w:rsidR="00842D11" w:rsidRPr="00163126">
        <w:rPr>
          <w:rFonts w:ascii="Times New Roman" w:hAnsi="Times New Roman"/>
          <w:b/>
          <w:iCs/>
        </w:rPr>
        <w:t>№ ___</w:t>
      </w:r>
    </w:p>
    <w:p w:rsidR="00842D11" w:rsidRPr="00163126" w:rsidRDefault="00842D11" w:rsidP="00842D11">
      <w:pPr>
        <w:shd w:val="clear" w:color="auto" w:fill="FFFFFF"/>
        <w:tabs>
          <w:tab w:val="left" w:pos="6523"/>
        </w:tabs>
        <w:spacing w:after="0" w:line="240" w:lineRule="auto"/>
        <w:jc w:val="center"/>
        <w:rPr>
          <w:rFonts w:ascii="Times New Roman" w:hAnsi="Times New Roman"/>
          <w:b/>
          <w:iCs/>
        </w:rPr>
      </w:pPr>
      <w:r w:rsidRPr="00163126">
        <w:rPr>
          <w:rFonts w:ascii="Times New Roman" w:hAnsi="Times New Roman"/>
          <w:b/>
          <w:iCs/>
        </w:rPr>
        <w:t>на оказание услуг</w:t>
      </w:r>
    </w:p>
    <w:p w:rsidR="008B2BA9" w:rsidRPr="00163126" w:rsidRDefault="008B2BA9" w:rsidP="00842D11">
      <w:pPr>
        <w:shd w:val="clear" w:color="auto" w:fill="FFFFFF"/>
        <w:tabs>
          <w:tab w:val="left" w:pos="6523"/>
        </w:tabs>
        <w:spacing w:after="0" w:line="240" w:lineRule="auto"/>
        <w:jc w:val="center"/>
        <w:rPr>
          <w:rFonts w:ascii="Times New Roman" w:hAnsi="Times New Roman"/>
          <w:b/>
          <w:iCs/>
        </w:rPr>
      </w:pPr>
    </w:p>
    <w:p w:rsidR="001D7034" w:rsidRPr="00163126" w:rsidRDefault="001D7034" w:rsidP="003B172C">
      <w:pPr>
        <w:shd w:val="clear" w:color="auto" w:fill="FFFFFF"/>
        <w:tabs>
          <w:tab w:val="left" w:pos="6523"/>
        </w:tabs>
        <w:spacing w:after="0" w:line="240" w:lineRule="auto"/>
        <w:rPr>
          <w:rFonts w:ascii="Times New Roman" w:hAnsi="Times New Roman"/>
          <w:b/>
        </w:rPr>
      </w:pPr>
    </w:p>
    <w:p w:rsidR="00842D11" w:rsidRPr="00163126" w:rsidRDefault="00842D11" w:rsidP="00842D11">
      <w:pPr>
        <w:spacing w:after="0" w:line="240" w:lineRule="auto"/>
        <w:jc w:val="both"/>
        <w:rPr>
          <w:rFonts w:ascii="Times New Roman" w:hAnsi="Times New Roman"/>
          <w:b/>
        </w:rPr>
      </w:pPr>
      <w:r w:rsidRPr="00163126">
        <w:rPr>
          <w:rFonts w:ascii="Times New Roman" w:hAnsi="Times New Roman"/>
          <w:b/>
        </w:rPr>
        <w:t>г. Южно-Сахалинск</w:t>
      </w:r>
      <w:r w:rsidRPr="00163126">
        <w:rPr>
          <w:rFonts w:ascii="Times New Roman" w:hAnsi="Times New Roman"/>
          <w:b/>
        </w:rPr>
        <w:tab/>
      </w:r>
      <w:r w:rsidRPr="00163126">
        <w:rPr>
          <w:rFonts w:ascii="Times New Roman" w:hAnsi="Times New Roman"/>
          <w:b/>
        </w:rPr>
        <w:tab/>
        <w:t xml:space="preserve">                                                                         </w:t>
      </w:r>
      <w:r w:rsidR="00493BC2" w:rsidRPr="00163126">
        <w:rPr>
          <w:rFonts w:ascii="Times New Roman" w:hAnsi="Times New Roman"/>
          <w:b/>
        </w:rPr>
        <w:t xml:space="preserve">     </w:t>
      </w:r>
      <w:r w:rsidR="00576CD5" w:rsidRPr="00163126">
        <w:rPr>
          <w:rFonts w:ascii="Times New Roman" w:hAnsi="Times New Roman"/>
          <w:b/>
        </w:rPr>
        <w:t xml:space="preserve">                     </w:t>
      </w:r>
      <w:r w:rsidR="004018B5" w:rsidRPr="00163126">
        <w:rPr>
          <w:rFonts w:ascii="Times New Roman" w:hAnsi="Times New Roman"/>
          <w:b/>
        </w:rPr>
        <w:t>«___» ______ 2025</w:t>
      </w:r>
      <w:r w:rsidRPr="00163126">
        <w:rPr>
          <w:rFonts w:ascii="Times New Roman" w:hAnsi="Times New Roman"/>
          <w:b/>
        </w:rPr>
        <w:t xml:space="preserve"> г.</w:t>
      </w:r>
    </w:p>
    <w:p w:rsidR="00842D11" w:rsidRPr="00163126" w:rsidRDefault="00842D11" w:rsidP="006C50C7">
      <w:pPr>
        <w:shd w:val="clear" w:color="auto" w:fill="FFFFFF"/>
        <w:spacing w:after="0" w:line="240" w:lineRule="auto"/>
        <w:ind w:right="113"/>
        <w:jc w:val="both"/>
        <w:rPr>
          <w:rFonts w:ascii="Times New Roman" w:hAnsi="Times New Roman"/>
          <w:b/>
          <w:iCs/>
        </w:rPr>
      </w:pPr>
    </w:p>
    <w:p w:rsidR="00842D11" w:rsidRPr="00163126" w:rsidRDefault="00842D11" w:rsidP="00842D11">
      <w:pPr>
        <w:spacing w:after="0" w:line="240" w:lineRule="auto"/>
        <w:ind w:firstLine="567"/>
        <w:jc w:val="both"/>
        <w:rPr>
          <w:rFonts w:ascii="Times New Roman" w:hAnsi="Times New Roman"/>
          <w:lang w:eastAsia="ru-RU"/>
        </w:rPr>
      </w:pPr>
      <w:r w:rsidRPr="00163126">
        <w:rPr>
          <w:rFonts w:ascii="Times New Roman" w:hAnsi="Times New Roman"/>
          <w:b/>
          <w:lang w:eastAsia="ru-RU"/>
        </w:rPr>
        <w:t>Муниципальное автономное общеобразовательное учреждение средн</w:t>
      </w:r>
      <w:r w:rsidR="00D56384" w:rsidRPr="00163126">
        <w:rPr>
          <w:rFonts w:ascii="Times New Roman" w:hAnsi="Times New Roman"/>
          <w:b/>
          <w:lang w:eastAsia="ru-RU"/>
        </w:rPr>
        <w:t xml:space="preserve">яя общеобразовательная школа № </w:t>
      </w:r>
      <w:r w:rsidR="002523C8" w:rsidRPr="00163126">
        <w:rPr>
          <w:rFonts w:ascii="Times New Roman" w:hAnsi="Times New Roman"/>
          <w:b/>
          <w:lang w:eastAsia="ru-RU"/>
        </w:rPr>
        <w:t xml:space="preserve">23 города Южно-Сахалинска </w:t>
      </w:r>
      <w:r w:rsidR="002523C8" w:rsidRPr="00163126">
        <w:rPr>
          <w:rFonts w:ascii="Times New Roman" w:hAnsi="Times New Roman"/>
          <w:b/>
          <w:color w:val="00000A"/>
          <w:lang w:eastAsia="zh-CN"/>
        </w:rPr>
        <w:t>(сокращенно - МАОУ СОШ № 23 г. Южно-Сахалинска)</w:t>
      </w:r>
      <w:r w:rsidR="002523C8" w:rsidRPr="00163126">
        <w:rPr>
          <w:rFonts w:ascii="Times New Roman" w:hAnsi="Times New Roman"/>
          <w:color w:val="00000A"/>
          <w:lang w:eastAsia="zh-CN"/>
        </w:rPr>
        <w:t xml:space="preserve">, именуемое в дальнейшем </w:t>
      </w:r>
      <w:r w:rsidR="002523C8" w:rsidRPr="00163126">
        <w:rPr>
          <w:rFonts w:ascii="Times New Roman" w:hAnsi="Times New Roman"/>
          <w:b/>
          <w:color w:val="00000A"/>
          <w:lang w:eastAsia="zh-CN"/>
        </w:rPr>
        <w:t>«Заказчик»</w:t>
      </w:r>
      <w:r w:rsidR="002523C8" w:rsidRPr="00163126">
        <w:rPr>
          <w:rFonts w:ascii="Times New Roman" w:hAnsi="Times New Roman"/>
          <w:color w:val="00000A"/>
          <w:lang w:eastAsia="zh-CN"/>
        </w:rPr>
        <w:t xml:space="preserve">, в лице директора </w:t>
      </w:r>
      <w:r w:rsidR="002523C8" w:rsidRPr="00163126">
        <w:rPr>
          <w:rFonts w:ascii="Times New Roman" w:hAnsi="Times New Roman"/>
          <w:b/>
          <w:color w:val="00000A"/>
          <w:lang w:eastAsia="zh-CN"/>
        </w:rPr>
        <w:t>Шереметьевой Валентины Александровны</w:t>
      </w:r>
      <w:r w:rsidR="002523C8" w:rsidRPr="00163126">
        <w:rPr>
          <w:rFonts w:ascii="Times New Roman" w:hAnsi="Times New Roman"/>
          <w:color w:val="00000A"/>
          <w:lang w:eastAsia="zh-CN"/>
        </w:rPr>
        <w:t>, действующего на основании Устава</w:t>
      </w:r>
      <w:r w:rsidRPr="00163126">
        <w:rPr>
          <w:rFonts w:ascii="Times New Roman" w:hAnsi="Times New Roman"/>
          <w:lang w:eastAsia="ru-RU"/>
        </w:rPr>
        <w:t>, с одной стороны, и</w:t>
      </w:r>
    </w:p>
    <w:p w:rsidR="00842D11" w:rsidRPr="00163126" w:rsidRDefault="003A635C" w:rsidP="00842D11">
      <w:pPr>
        <w:spacing w:after="0" w:line="240" w:lineRule="auto"/>
        <w:ind w:firstLine="567"/>
        <w:jc w:val="both"/>
        <w:rPr>
          <w:rFonts w:ascii="Times New Roman" w:hAnsi="Times New Roman"/>
        </w:rPr>
      </w:pPr>
      <w:r w:rsidRPr="00163126">
        <w:rPr>
          <w:rFonts w:ascii="Times New Roman" w:hAnsi="Times New Roman"/>
          <w:b/>
        </w:rPr>
        <w:t>_____________________</w:t>
      </w:r>
      <w:r w:rsidR="008656A4" w:rsidRPr="00163126">
        <w:rPr>
          <w:rFonts w:ascii="Times New Roman" w:hAnsi="Times New Roman"/>
          <w:b/>
        </w:rPr>
        <w:t xml:space="preserve"> </w:t>
      </w:r>
      <w:r w:rsidR="008656A4" w:rsidRPr="00163126">
        <w:rPr>
          <w:rFonts w:ascii="Times New Roman" w:hAnsi="Times New Roman"/>
        </w:rPr>
        <w:t xml:space="preserve">(сокращенно - </w:t>
      </w:r>
      <w:r w:rsidRPr="00163126">
        <w:rPr>
          <w:rFonts w:ascii="Times New Roman" w:hAnsi="Times New Roman"/>
        </w:rPr>
        <w:t>______________</w:t>
      </w:r>
      <w:r w:rsidR="008656A4" w:rsidRPr="00163126">
        <w:rPr>
          <w:rFonts w:ascii="Times New Roman" w:hAnsi="Times New Roman"/>
        </w:rPr>
        <w:t xml:space="preserve">), именуемое в дальнейшем </w:t>
      </w:r>
      <w:r w:rsidR="008656A4" w:rsidRPr="00163126">
        <w:rPr>
          <w:rFonts w:ascii="Times New Roman" w:hAnsi="Times New Roman"/>
          <w:b/>
          <w:bCs/>
        </w:rPr>
        <w:t>«Исполнитель»,</w:t>
      </w:r>
      <w:r w:rsidRPr="00163126">
        <w:rPr>
          <w:rFonts w:ascii="Times New Roman" w:hAnsi="Times New Roman"/>
          <w:b/>
          <w:bCs/>
        </w:rPr>
        <w:t xml:space="preserve"> </w:t>
      </w:r>
      <w:r w:rsidRPr="00163126">
        <w:rPr>
          <w:rFonts w:ascii="Times New Roman" w:hAnsi="Times New Roman"/>
          <w:bCs/>
        </w:rPr>
        <w:t>в лице</w:t>
      </w:r>
      <w:r w:rsidRPr="00163126">
        <w:rPr>
          <w:rFonts w:ascii="Times New Roman" w:hAnsi="Times New Roman"/>
          <w:b/>
          <w:bCs/>
        </w:rPr>
        <w:t xml:space="preserve"> ________________</w:t>
      </w:r>
      <w:r w:rsidRPr="00163126">
        <w:rPr>
          <w:rFonts w:ascii="Times New Roman" w:hAnsi="Times New Roman"/>
          <w:bCs/>
        </w:rPr>
        <w:t>,</w:t>
      </w:r>
      <w:r w:rsidR="008656A4" w:rsidRPr="00163126">
        <w:rPr>
          <w:rFonts w:ascii="Times New Roman" w:hAnsi="Times New Roman"/>
          <w:b/>
          <w:bCs/>
        </w:rPr>
        <w:t xml:space="preserve"> </w:t>
      </w:r>
      <w:r w:rsidRPr="00163126">
        <w:rPr>
          <w:rFonts w:ascii="Times New Roman" w:hAnsi="Times New Roman"/>
        </w:rPr>
        <w:t>действующий на</w:t>
      </w:r>
      <w:r w:rsidR="008656A4" w:rsidRPr="00163126">
        <w:rPr>
          <w:rFonts w:ascii="Times New Roman" w:hAnsi="Times New Roman"/>
        </w:rPr>
        <w:t xml:space="preserve"> основании </w:t>
      </w:r>
      <w:r w:rsidRPr="00163126">
        <w:rPr>
          <w:rFonts w:ascii="Times New Roman" w:hAnsi="Times New Roman"/>
        </w:rPr>
        <w:t>_____________</w:t>
      </w:r>
      <w:r w:rsidR="002523C8" w:rsidRPr="00163126">
        <w:rPr>
          <w:rFonts w:ascii="Times New Roman" w:hAnsi="Times New Roman"/>
        </w:rPr>
        <w:t>,</w:t>
      </w:r>
      <w:r w:rsidR="00842D11" w:rsidRPr="00163126">
        <w:rPr>
          <w:rFonts w:ascii="Times New Roman" w:hAnsi="Times New Roman"/>
          <w:lang w:eastAsia="ru-RU"/>
        </w:rPr>
        <w:t xml:space="preserve"> с другой стороны</w:t>
      </w:r>
      <w:r w:rsidR="00842D11" w:rsidRPr="00163126">
        <w:rPr>
          <w:rFonts w:ascii="Times New Roman" w:hAnsi="Times New Roman"/>
        </w:rPr>
        <w:t xml:space="preserve">, </w:t>
      </w:r>
    </w:p>
    <w:p w:rsidR="00AD7E6C" w:rsidRPr="00163126" w:rsidRDefault="001A4634" w:rsidP="00C27DF7">
      <w:pPr>
        <w:spacing w:after="0" w:line="240" w:lineRule="auto"/>
        <w:ind w:firstLine="567"/>
        <w:jc w:val="both"/>
        <w:rPr>
          <w:rFonts w:ascii="Times New Roman" w:hAnsi="Times New Roman"/>
        </w:rPr>
      </w:pPr>
      <w:r w:rsidRPr="00163126">
        <w:rPr>
          <w:rFonts w:ascii="Times New Roman" w:hAnsi="Times New Roman"/>
        </w:rPr>
        <w:t>с</w:t>
      </w:r>
      <w:r w:rsidR="00842D11" w:rsidRPr="00163126">
        <w:rPr>
          <w:rFonts w:ascii="Times New Roman" w:hAnsi="Times New Roman"/>
        </w:rPr>
        <w:t xml:space="preserve"> </w:t>
      </w:r>
      <w:r w:rsidRPr="00163126">
        <w:rPr>
          <w:rFonts w:ascii="Times New Roman" w:hAnsi="Times New Roman"/>
        </w:rPr>
        <w:t>соблюдением требований  Гражданского кодекса РФ, Федерального закона</w:t>
      </w:r>
      <w:r w:rsidR="00842D11" w:rsidRPr="00163126">
        <w:rPr>
          <w:rFonts w:ascii="Times New Roman" w:hAnsi="Times New Roman"/>
        </w:rPr>
        <w:t xml:space="preserve"> от 18.07.2011 г. № 223-ФЗ «О закупках товаров, работ, услуг отдельными видами юридических лиц», </w:t>
      </w:r>
      <w:r w:rsidR="004018B5" w:rsidRPr="00163126">
        <w:rPr>
          <w:rFonts w:ascii="Times New Roman" w:hAnsi="Times New Roman"/>
        </w:rPr>
        <w:t>в соответствии с ТИПОВ</w:t>
      </w:r>
      <w:r w:rsidR="002523C8" w:rsidRPr="00163126">
        <w:rPr>
          <w:rFonts w:ascii="Times New Roman" w:hAnsi="Times New Roman"/>
        </w:rPr>
        <w:t>ЫМ</w:t>
      </w:r>
      <w:r w:rsidR="004018B5" w:rsidRPr="00163126">
        <w:rPr>
          <w:rFonts w:ascii="Times New Roman" w:hAnsi="Times New Roman"/>
        </w:rPr>
        <w:t xml:space="preserve"> ПОЛОЖЕНИ</w:t>
      </w:r>
      <w:r w:rsidR="002523C8" w:rsidRPr="00163126">
        <w:rPr>
          <w:rFonts w:ascii="Times New Roman" w:hAnsi="Times New Roman"/>
        </w:rPr>
        <w:t>ЕМ</w:t>
      </w:r>
      <w:r w:rsidR="004018B5" w:rsidRPr="00163126">
        <w:rPr>
          <w:rFonts w:ascii="Times New Roman" w:hAnsi="Times New Roman"/>
        </w:rPr>
        <w:t xml:space="preserve"> </w:t>
      </w:r>
      <w:r w:rsidR="004018B5" w:rsidRPr="00163126">
        <w:rPr>
          <w:rFonts w:ascii="Times New Roman" w:hAnsi="Times New Roman"/>
          <w:color w:val="000000"/>
        </w:rPr>
        <w:t xml:space="preserve">о закупке </w:t>
      </w:r>
      <w:r w:rsidR="004018B5" w:rsidRPr="00163126">
        <w:rPr>
          <w:rFonts w:ascii="Times New Roman" w:hAnsi="Times New Roman"/>
        </w:rPr>
        <w:t xml:space="preserve">товаров, работ, услуг муниципальными автономными учреждениями, муниципальными бюджетными учреждениями, муниципальными унитарными предприятиями городского округа «Город Южно-Сахалинск», </w:t>
      </w:r>
      <w:r w:rsidR="003A635C" w:rsidRPr="00163126">
        <w:rPr>
          <w:rFonts w:ascii="Times New Roman" w:hAnsi="Times New Roman"/>
        </w:rPr>
        <w:t xml:space="preserve">на основании протокола закупки </w:t>
      </w:r>
      <w:r w:rsidR="0053166C" w:rsidRPr="00163126">
        <w:rPr>
          <w:rFonts w:ascii="Times New Roman" w:hAnsi="Times New Roman"/>
        </w:rPr>
        <w:t>№_____________ от______________</w:t>
      </w:r>
      <w:r w:rsidR="003A635C" w:rsidRPr="00163126">
        <w:rPr>
          <w:rFonts w:ascii="Times New Roman" w:hAnsi="Times New Roman"/>
        </w:rPr>
        <w:t xml:space="preserve">, </w:t>
      </w:r>
      <w:r w:rsidR="004018B5" w:rsidRPr="00163126">
        <w:rPr>
          <w:rFonts w:ascii="Times New Roman" w:hAnsi="Times New Roman"/>
        </w:rPr>
        <w:t>заключили настоящий Договор о нижеследующем</w:t>
      </w:r>
      <w:r w:rsidR="00AD7E6C" w:rsidRPr="00163126">
        <w:rPr>
          <w:rFonts w:ascii="Times New Roman" w:hAnsi="Times New Roman"/>
        </w:rPr>
        <w:t>:</w:t>
      </w:r>
    </w:p>
    <w:p w:rsidR="003B172C" w:rsidRPr="00C27DF7" w:rsidRDefault="00842D11" w:rsidP="00C27DF7">
      <w:pPr>
        <w:numPr>
          <w:ilvl w:val="0"/>
          <w:numId w:val="28"/>
        </w:numPr>
        <w:shd w:val="clear" w:color="auto" w:fill="FFFFFF"/>
        <w:tabs>
          <w:tab w:val="left" w:pos="0"/>
        </w:tabs>
        <w:suppressAutoHyphens/>
        <w:spacing w:after="0" w:line="240" w:lineRule="auto"/>
        <w:jc w:val="center"/>
        <w:rPr>
          <w:rFonts w:ascii="Times New Roman" w:hAnsi="Times New Roman"/>
          <w:iCs/>
        </w:rPr>
      </w:pPr>
      <w:r w:rsidRPr="00163126">
        <w:rPr>
          <w:rFonts w:ascii="Times New Roman" w:hAnsi="Times New Roman"/>
          <w:b/>
          <w:bCs/>
          <w:color w:val="000000"/>
        </w:rPr>
        <w:t>П</w:t>
      </w:r>
      <w:r w:rsidRPr="00163126">
        <w:rPr>
          <w:rFonts w:ascii="Times New Roman" w:hAnsi="Times New Roman"/>
          <w:b/>
          <w:bCs/>
          <w:color w:val="000000"/>
          <w:spacing w:val="4"/>
        </w:rPr>
        <w:t>РЕДМЕТ ДОГОВОРА</w:t>
      </w:r>
    </w:p>
    <w:p w:rsidR="00D56384" w:rsidRPr="00163126" w:rsidRDefault="00D56384" w:rsidP="00AE62CD">
      <w:pPr>
        <w:pStyle w:val="af3"/>
        <w:widowControl w:val="0"/>
        <w:numPr>
          <w:ilvl w:val="1"/>
          <w:numId w:val="43"/>
        </w:numPr>
        <w:autoSpaceDE w:val="0"/>
        <w:spacing w:after="0" w:line="240" w:lineRule="auto"/>
        <w:ind w:left="0" w:firstLine="567"/>
        <w:jc w:val="both"/>
        <w:rPr>
          <w:rFonts w:ascii="Times New Roman" w:hAnsi="Times New Roman"/>
          <w:color w:val="000000"/>
        </w:rPr>
      </w:pPr>
      <w:r w:rsidRPr="00163126">
        <w:rPr>
          <w:rFonts w:ascii="Times New Roman" w:hAnsi="Times New Roman"/>
          <w:iCs/>
        </w:rPr>
        <w:t xml:space="preserve">Исполнитель </w:t>
      </w:r>
      <w:r w:rsidR="00F838C4" w:rsidRPr="00163126">
        <w:rPr>
          <w:rFonts w:ascii="Times New Roman" w:hAnsi="Times New Roman"/>
          <w:iCs/>
        </w:rPr>
        <w:t xml:space="preserve">по настоящему договору обязуется оказывать услуги </w:t>
      </w:r>
      <w:r w:rsidR="00AE62CD" w:rsidRPr="00163126">
        <w:rPr>
          <w:rFonts w:ascii="Times New Roman" w:hAnsi="Times New Roman"/>
        </w:rPr>
        <w:t>по</w:t>
      </w:r>
      <w:r w:rsidR="00AE62CD" w:rsidRPr="00163126">
        <w:rPr>
          <w:rFonts w:ascii="Times New Roman" w:hAnsi="Times New Roman"/>
          <w:b/>
        </w:rPr>
        <w:t xml:space="preserve"> дератизации и дезинсекции</w:t>
      </w:r>
      <w:r w:rsidR="00AE62CD" w:rsidRPr="00163126">
        <w:rPr>
          <w:rFonts w:ascii="Times New Roman" w:hAnsi="Times New Roman"/>
        </w:rPr>
        <w:t xml:space="preserve"> в помещениях </w:t>
      </w:r>
      <w:r w:rsidR="00AE62CD" w:rsidRPr="00163126">
        <w:rPr>
          <w:rFonts w:ascii="Times New Roman" w:hAnsi="Times New Roman"/>
          <w:color w:val="FF0000"/>
        </w:rPr>
        <w:t>МАОУ СОШ № 23 г. Южно-Сахалинска</w:t>
      </w:r>
      <w:r w:rsidR="00F838C4" w:rsidRPr="00163126">
        <w:rPr>
          <w:rFonts w:ascii="Times New Roman" w:hAnsi="Times New Roman"/>
          <w:color w:val="000000"/>
        </w:rPr>
        <w:t xml:space="preserve">, </w:t>
      </w:r>
      <w:r w:rsidR="00AE62CD" w:rsidRPr="00163126">
        <w:rPr>
          <w:rFonts w:ascii="Times New Roman" w:hAnsi="Times New Roman"/>
        </w:rPr>
        <w:t xml:space="preserve">согласно Приложения № 1 («Техническое задание»), являющемуся неотъемлемой частью настоящего Договора, </w:t>
      </w:r>
      <w:r w:rsidR="00F838C4" w:rsidRPr="00163126">
        <w:rPr>
          <w:rFonts w:ascii="Times New Roman" w:hAnsi="Times New Roman"/>
          <w:color w:val="000000"/>
        </w:rPr>
        <w:t>а Заказчик обязуется принять качественно оказанные услуги и оплатить их стоимость</w:t>
      </w:r>
      <w:r w:rsidRPr="00163126">
        <w:rPr>
          <w:rFonts w:ascii="Times New Roman" w:hAnsi="Times New Roman"/>
          <w:color w:val="000000"/>
        </w:rPr>
        <w:t>.</w:t>
      </w:r>
    </w:p>
    <w:p w:rsidR="00AE62CD" w:rsidRPr="00163126" w:rsidRDefault="00AE62CD" w:rsidP="00AE62CD">
      <w:pPr>
        <w:overflowPunct w:val="0"/>
        <w:autoSpaceDE w:val="0"/>
        <w:autoSpaceDN w:val="0"/>
        <w:adjustRightInd w:val="0"/>
        <w:spacing w:line="240" w:lineRule="auto"/>
        <w:ind w:right="-1" w:firstLine="567"/>
        <w:contextualSpacing/>
        <w:jc w:val="both"/>
        <w:rPr>
          <w:rFonts w:ascii="Times New Roman" w:hAnsi="Times New Roman"/>
          <w:b/>
        </w:rPr>
      </w:pPr>
      <w:r w:rsidRPr="00163126">
        <w:rPr>
          <w:rFonts w:ascii="Times New Roman" w:hAnsi="Times New Roman"/>
        </w:rPr>
        <w:t xml:space="preserve">1.2. Перечень, объем, характеристика (описание), порядок оказания услуг указываются в Приложении № 1 («Техническое задание») </w:t>
      </w:r>
      <w:r w:rsidRPr="00163126">
        <w:rPr>
          <w:rFonts w:ascii="Times New Roman" w:hAnsi="Times New Roman"/>
          <w:bCs/>
          <w:kern w:val="3"/>
        </w:rPr>
        <w:t>к Договору</w:t>
      </w:r>
      <w:r w:rsidRPr="00163126">
        <w:rPr>
          <w:rFonts w:ascii="Times New Roman" w:hAnsi="Times New Roman"/>
        </w:rPr>
        <w:t>.</w:t>
      </w:r>
    </w:p>
    <w:p w:rsidR="00AE62CD" w:rsidRPr="00163126" w:rsidRDefault="00AE62CD" w:rsidP="00AE62CD">
      <w:pPr>
        <w:spacing w:line="240" w:lineRule="auto"/>
        <w:ind w:firstLine="567"/>
        <w:contextualSpacing/>
        <w:jc w:val="both"/>
        <w:rPr>
          <w:rFonts w:ascii="Times New Roman" w:hAnsi="Times New Roman"/>
          <w:b/>
          <w:color w:val="FF0000"/>
        </w:rPr>
      </w:pPr>
      <w:r w:rsidRPr="00163126">
        <w:rPr>
          <w:rFonts w:ascii="Times New Roman" w:hAnsi="Times New Roman"/>
        </w:rPr>
        <w:t>1.3. Срок оказания услуг</w:t>
      </w:r>
      <w:r w:rsidRPr="00163126">
        <w:rPr>
          <w:rFonts w:ascii="Times New Roman" w:hAnsi="Times New Roman"/>
          <w:b/>
          <w:color w:val="FF0000"/>
        </w:rPr>
        <w:t>: с 01 июля 2025 г. по 31 декабря 2025 г.</w:t>
      </w:r>
    </w:p>
    <w:p w:rsidR="00AE62CD" w:rsidRPr="00163126" w:rsidRDefault="00AE62CD" w:rsidP="00AE62CD">
      <w:pPr>
        <w:spacing w:line="240" w:lineRule="auto"/>
        <w:ind w:firstLine="567"/>
        <w:contextualSpacing/>
        <w:jc w:val="both"/>
        <w:rPr>
          <w:rFonts w:ascii="Times New Roman" w:hAnsi="Times New Roman"/>
          <w:color w:val="FF0000"/>
        </w:rPr>
      </w:pPr>
      <w:r w:rsidRPr="00163126">
        <w:rPr>
          <w:rFonts w:ascii="Times New Roman" w:hAnsi="Times New Roman"/>
        </w:rPr>
        <w:t xml:space="preserve">1.4. </w:t>
      </w:r>
      <w:r w:rsidRPr="00163126">
        <w:rPr>
          <w:rFonts w:ascii="Times New Roman" w:hAnsi="Times New Roman"/>
          <w:color w:val="FF0000"/>
        </w:rPr>
        <w:t>Место оказания услуг: Российская Федерация, 693010,</w:t>
      </w:r>
      <w:r w:rsidR="00CC7AC9">
        <w:rPr>
          <w:rFonts w:ascii="Times New Roman" w:hAnsi="Times New Roman"/>
          <w:color w:val="FF0000"/>
        </w:rPr>
        <w:t xml:space="preserve"> Сахалинская область,</w:t>
      </w:r>
      <w:r w:rsidRPr="00163126">
        <w:rPr>
          <w:rFonts w:ascii="Times New Roman" w:hAnsi="Times New Roman"/>
          <w:color w:val="FF0000"/>
        </w:rPr>
        <w:t xml:space="preserve"> </w:t>
      </w:r>
      <w:r w:rsidR="00A011E9" w:rsidRPr="00163126">
        <w:rPr>
          <w:rFonts w:ascii="Times New Roman" w:hAnsi="Times New Roman"/>
          <w:color w:val="FF0000"/>
        </w:rPr>
        <w:t>г. Южно-Сахалинск,</w:t>
      </w:r>
      <w:r w:rsidR="00EC35EF">
        <w:rPr>
          <w:rFonts w:ascii="Times New Roman" w:hAnsi="Times New Roman"/>
          <w:color w:val="FF0000"/>
        </w:rPr>
        <w:t xml:space="preserve">                       </w:t>
      </w:r>
      <w:r w:rsidR="00A011E9" w:rsidRPr="00163126">
        <w:rPr>
          <w:rFonts w:ascii="Times New Roman" w:hAnsi="Times New Roman"/>
          <w:color w:val="FF0000"/>
        </w:rPr>
        <w:t xml:space="preserve"> </w:t>
      </w:r>
      <w:r w:rsidRPr="00163126">
        <w:rPr>
          <w:rFonts w:ascii="Times New Roman" w:hAnsi="Times New Roman"/>
          <w:color w:val="FF0000"/>
        </w:rPr>
        <w:t>ул. Тихоокеанская, 18.</w:t>
      </w:r>
    </w:p>
    <w:p w:rsidR="00F57B0D" w:rsidRPr="00163126" w:rsidRDefault="00F57B0D" w:rsidP="00F57B0D">
      <w:pPr>
        <w:autoSpaceDE w:val="0"/>
        <w:spacing w:before="240" w:after="120" w:line="240" w:lineRule="auto"/>
        <w:jc w:val="center"/>
        <w:outlineLvl w:val="2"/>
        <w:rPr>
          <w:rFonts w:ascii="Times New Roman" w:hAnsi="Times New Roman"/>
        </w:rPr>
      </w:pPr>
      <w:r w:rsidRPr="00163126">
        <w:rPr>
          <w:rFonts w:ascii="Times New Roman" w:hAnsi="Times New Roman"/>
          <w:b/>
          <w:bCs/>
          <w:lang w:val="en-US"/>
        </w:rPr>
        <w:t>II</w:t>
      </w:r>
      <w:r w:rsidRPr="00163126">
        <w:rPr>
          <w:rFonts w:ascii="Times New Roman" w:hAnsi="Times New Roman"/>
          <w:b/>
          <w:bCs/>
        </w:rPr>
        <w:t xml:space="preserve">. </w:t>
      </w:r>
      <w:r w:rsidR="003C18C9" w:rsidRPr="00163126">
        <w:rPr>
          <w:rFonts w:ascii="Times New Roman" w:hAnsi="Times New Roman"/>
          <w:b/>
          <w:bCs/>
        </w:rPr>
        <w:t>ЦЕНА ДОГОВОРА И ПОРЯДОК РАСЧЕТОВ</w:t>
      </w:r>
    </w:p>
    <w:p w:rsidR="00F57B0D" w:rsidRPr="00163126" w:rsidRDefault="00F57B0D" w:rsidP="00AE62CD">
      <w:pPr>
        <w:autoSpaceDE w:val="0"/>
        <w:spacing w:after="0" w:line="240" w:lineRule="auto"/>
        <w:ind w:firstLine="567"/>
        <w:contextualSpacing/>
        <w:jc w:val="both"/>
        <w:rPr>
          <w:rFonts w:ascii="Times New Roman" w:hAnsi="Times New Roman"/>
        </w:rPr>
      </w:pPr>
      <w:r w:rsidRPr="00163126">
        <w:rPr>
          <w:rFonts w:ascii="Times New Roman" w:hAnsi="Times New Roman"/>
        </w:rPr>
        <w:t xml:space="preserve">2.1. Цена Договора составляет </w:t>
      </w:r>
      <w:r w:rsidR="003461F3" w:rsidRPr="00163126">
        <w:rPr>
          <w:rFonts w:ascii="Times New Roman" w:hAnsi="Times New Roman"/>
          <w:b/>
        </w:rPr>
        <w:t>______</w:t>
      </w:r>
      <w:r w:rsidRPr="00163126">
        <w:rPr>
          <w:rFonts w:ascii="Times New Roman" w:hAnsi="Times New Roman"/>
        </w:rPr>
        <w:t xml:space="preserve"> </w:t>
      </w:r>
      <w:r w:rsidRPr="00163126">
        <w:rPr>
          <w:rFonts w:ascii="Times New Roman" w:hAnsi="Times New Roman"/>
          <w:b/>
        </w:rPr>
        <w:t>(</w:t>
      </w:r>
      <w:r w:rsidR="003461F3" w:rsidRPr="00163126">
        <w:rPr>
          <w:rFonts w:ascii="Times New Roman" w:hAnsi="Times New Roman"/>
          <w:b/>
        </w:rPr>
        <w:t>_________________</w:t>
      </w:r>
      <w:r w:rsidRPr="00163126">
        <w:rPr>
          <w:rFonts w:ascii="Times New Roman" w:hAnsi="Times New Roman"/>
          <w:b/>
        </w:rPr>
        <w:t>)</w:t>
      </w:r>
      <w:r w:rsidR="00FC4F1D" w:rsidRPr="00163126">
        <w:rPr>
          <w:rFonts w:ascii="Times New Roman" w:hAnsi="Times New Roman"/>
          <w:b/>
        </w:rPr>
        <w:t xml:space="preserve"> рублей</w:t>
      </w:r>
      <w:r w:rsidR="00D83998" w:rsidRPr="00163126">
        <w:rPr>
          <w:rFonts w:ascii="Times New Roman" w:hAnsi="Times New Roman"/>
          <w:b/>
        </w:rPr>
        <w:t xml:space="preserve"> </w:t>
      </w:r>
      <w:r w:rsidR="003461F3" w:rsidRPr="00163126">
        <w:rPr>
          <w:rFonts w:ascii="Times New Roman" w:hAnsi="Times New Roman"/>
          <w:b/>
        </w:rPr>
        <w:t>___</w:t>
      </w:r>
      <w:r w:rsidR="00D83998" w:rsidRPr="00163126">
        <w:rPr>
          <w:rFonts w:ascii="Times New Roman" w:hAnsi="Times New Roman"/>
          <w:b/>
        </w:rPr>
        <w:t xml:space="preserve"> копеек</w:t>
      </w:r>
      <w:r w:rsidRPr="00163126">
        <w:rPr>
          <w:rFonts w:ascii="Times New Roman" w:hAnsi="Times New Roman"/>
        </w:rPr>
        <w:t xml:space="preserve">, </w:t>
      </w:r>
      <w:r w:rsidR="003C18C9" w:rsidRPr="00163126">
        <w:rPr>
          <w:rFonts w:ascii="Times New Roman" w:hAnsi="Times New Roman"/>
        </w:rPr>
        <w:t xml:space="preserve">НДС </w:t>
      </w:r>
      <w:r w:rsidR="003461F3" w:rsidRPr="00163126">
        <w:rPr>
          <w:rFonts w:ascii="Times New Roman" w:hAnsi="Times New Roman"/>
        </w:rPr>
        <w:t>___________</w:t>
      </w:r>
      <w:r w:rsidR="003C18C9" w:rsidRPr="00163126">
        <w:rPr>
          <w:rFonts w:ascii="Times New Roman" w:hAnsi="Times New Roman"/>
          <w:i/>
        </w:rPr>
        <w:t>.</w:t>
      </w:r>
      <w:r w:rsidRPr="00163126">
        <w:rPr>
          <w:rFonts w:ascii="Times New Roman" w:hAnsi="Times New Roman"/>
        </w:rPr>
        <w:t xml:space="preserve"> </w:t>
      </w:r>
    </w:p>
    <w:p w:rsidR="00F57B0D" w:rsidRPr="00163126" w:rsidRDefault="00AE62CD" w:rsidP="00AE62CD">
      <w:pPr>
        <w:pStyle w:val="affff1"/>
        <w:spacing w:before="0" w:line="240" w:lineRule="auto"/>
        <w:ind w:firstLine="567"/>
        <w:contextualSpacing/>
        <w:jc w:val="both"/>
        <w:rPr>
          <w:sz w:val="22"/>
          <w:szCs w:val="22"/>
        </w:rPr>
      </w:pPr>
      <w:r w:rsidRPr="00163126">
        <w:rPr>
          <w:sz w:val="22"/>
          <w:szCs w:val="22"/>
          <w:lang w:eastAsia="ar-SA"/>
        </w:rPr>
        <w:t>2.2</w:t>
      </w:r>
      <w:r w:rsidR="00F57B0D" w:rsidRPr="00163126">
        <w:rPr>
          <w:sz w:val="22"/>
          <w:szCs w:val="22"/>
          <w:lang w:eastAsia="ar-SA"/>
        </w:rPr>
        <w:t xml:space="preserve">. </w:t>
      </w:r>
      <w:r w:rsidRPr="00163126">
        <w:rPr>
          <w:sz w:val="22"/>
          <w:szCs w:val="22"/>
        </w:rPr>
        <w:t>При формировании цены Договора Исполнитель включает в цену все расходы по оказанию услуг, в том числе стоимость препаратов, необходимых для обработки объекта, перевозку, налоги, сборы и другие обязательные платежи, возникающие у Исполнителя в рамках исполнения Договора.</w:t>
      </w:r>
    </w:p>
    <w:p w:rsidR="00F57B0D" w:rsidRPr="00163126" w:rsidRDefault="00AE62CD" w:rsidP="00AE62CD">
      <w:pPr>
        <w:autoSpaceDE w:val="0"/>
        <w:spacing w:after="0" w:line="240" w:lineRule="auto"/>
        <w:ind w:firstLine="567"/>
        <w:contextualSpacing/>
        <w:jc w:val="both"/>
        <w:rPr>
          <w:rFonts w:ascii="Times New Roman" w:hAnsi="Times New Roman"/>
        </w:rPr>
      </w:pPr>
      <w:r w:rsidRPr="00163126">
        <w:rPr>
          <w:rFonts w:ascii="Times New Roman" w:hAnsi="Times New Roman"/>
          <w:lang w:eastAsia="ar-SA"/>
        </w:rPr>
        <w:t>2.3</w:t>
      </w:r>
      <w:r w:rsidR="00F57B0D" w:rsidRPr="00163126">
        <w:rPr>
          <w:rFonts w:ascii="Times New Roman" w:hAnsi="Times New Roman"/>
          <w:lang w:eastAsia="ar-SA"/>
        </w:rPr>
        <w:t xml:space="preserve">. </w:t>
      </w:r>
      <w:r w:rsidR="00F57B0D" w:rsidRPr="00163126">
        <w:rPr>
          <w:rFonts w:ascii="Times New Roman" w:hAnsi="Times New Roman"/>
        </w:rPr>
        <w:t>Цена Договора является твердой и определяется на весь срок исполнения Договора, за исключением случаев, установленных настоящим Договором.</w:t>
      </w:r>
    </w:p>
    <w:p w:rsidR="00F57B0D" w:rsidRPr="00163126" w:rsidRDefault="00F57B0D" w:rsidP="00AE62CD">
      <w:pPr>
        <w:autoSpaceDE w:val="0"/>
        <w:spacing w:after="0" w:line="240" w:lineRule="auto"/>
        <w:ind w:firstLine="567"/>
        <w:contextualSpacing/>
        <w:jc w:val="both"/>
        <w:rPr>
          <w:rFonts w:ascii="Times New Roman" w:hAnsi="Times New Roman"/>
        </w:rPr>
      </w:pPr>
      <w:r w:rsidRPr="00163126">
        <w:rPr>
          <w:rFonts w:ascii="Times New Roman" w:hAnsi="Times New Roman"/>
        </w:rPr>
        <w:t>Цена Договора может быть с</w:t>
      </w:r>
      <w:r w:rsidR="00A011E9" w:rsidRPr="00163126">
        <w:rPr>
          <w:rFonts w:ascii="Times New Roman" w:hAnsi="Times New Roman"/>
        </w:rPr>
        <w:t>нижена по соглашению Сторон без</w:t>
      </w:r>
      <w:r w:rsidR="006C50B2">
        <w:rPr>
          <w:rFonts w:ascii="Times New Roman" w:hAnsi="Times New Roman"/>
        </w:rPr>
        <w:t xml:space="preserve"> </w:t>
      </w:r>
      <w:r w:rsidRPr="00163126">
        <w:rPr>
          <w:rFonts w:ascii="Times New Roman" w:hAnsi="Times New Roman"/>
        </w:rPr>
        <w:t>изменения</w:t>
      </w:r>
      <w:r w:rsidR="00EC35EF">
        <w:rPr>
          <w:rFonts w:ascii="Times New Roman" w:hAnsi="Times New Roman"/>
        </w:rPr>
        <w:t>,</w:t>
      </w:r>
      <w:bookmarkStart w:id="0" w:name="_GoBack"/>
      <w:bookmarkEnd w:id="0"/>
      <w:r w:rsidRPr="00163126">
        <w:rPr>
          <w:rFonts w:ascii="Times New Roman" w:hAnsi="Times New Roman"/>
        </w:rPr>
        <w:t xml:space="preserve"> предусмотренного Договором количества и качества поставляемого</w:t>
      </w:r>
      <w:r w:rsidR="001910DA" w:rsidRPr="00163126">
        <w:rPr>
          <w:rFonts w:ascii="Times New Roman" w:hAnsi="Times New Roman"/>
        </w:rPr>
        <w:t xml:space="preserve"> Товара и иных условий Договора</w:t>
      </w:r>
      <w:r w:rsidRPr="00163126">
        <w:rPr>
          <w:rFonts w:ascii="Times New Roman" w:hAnsi="Times New Roman"/>
        </w:rPr>
        <w:t>.</w:t>
      </w:r>
    </w:p>
    <w:p w:rsidR="00F57B0D" w:rsidRPr="00163126" w:rsidRDefault="00AE62CD" w:rsidP="00AE62CD">
      <w:pPr>
        <w:pStyle w:val="affff1"/>
        <w:spacing w:before="0" w:line="240" w:lineRule="auto"/>
        <w:ind w:firstLine="567"/>
        <w:contextualSpacing/>
        <w:jc w:val="both"/>
        <w:rPr>
          <w:b/>
          <w:color w:val="FF0000"/>
          <w:sz w:val="22"/>
          <w:szCs w:val="22"/>
        </w:rPr>
      </w:pPr>
      <w:r w:rsidRPr="00163126">
        <w:rPr>
          <w:bCs/>
          <w:color w:val="000000"/>
          <w:spacing w:val="-2"/>
          <w:sz w:val="22"/>
          <w:szCs w:val="22"/>
        </w:rPr>
        <w:t>2.4</w:t>
      </w:r>
      <w:r w:rsidR="00EE2B8B" w:rsidRPr="00163126">
        <w:rPr>
          <w:bCs/>
          <w:color w:val="000000"/>
          <w:spacing w:val="-2"/>
          <w:sz w:val="22"/>
          <w:szCs w:val="22"/>
        </w:rPr>
        <w:t xml:space="preserve">. </w:t>
      </w:r>
      <w:r w:rsidRPr="00163126">
        <w:rPr>
          <w:b/>
          <w:color w:val="FF0000"/>
          <w:sz w:val="22"/>
          <w:szCs w:val="22"/>
        </w:rPr>
        <w:t>Финансирование по настоящему Договору осуществляется из средств бюджета городского округа «Город Южно-Сахалинск».</w:t>
      </w:r>
    </w:p>
    <w:p w:rsidR="009C0BBB" w:rsidRPr="00163126" w:rsidRDefault="00765745" w:rsidP="00AE62CD">
      <w:pPr>
        <w:spacing w:after="0" w:line="240" w:lineRule="auto"/>
        <w:ind w:firstLine="567"/>
        <w:contextualSpacing/>
        <w:jc w:val="both"/>
        <w:rPr>
          <w:rFonts w:ascii="Times New Roman" w:hAnsi="Times New Roman"/>
          <w:lang w:eastAsia="zh-CN"/>
        </w:rPr>
      </w:pPr>
      <w:r w:rsidRPr="00163126">
        <w:rPr>
          <w:rFonts w:ascii="Times New Roman" w:eastAsia="Arial" w:hAnsi="Times New Roman"/>
          <w:iCs/>
          <w:lang w:eastAsia="zh-CN"/>
        </w:rPr>
        <w:t>2</w:t>
      </w:r>
      <w:r w:rsidR="00AE62CD" w:rsidRPr="00163126">
        <w:rPr>
          <w:rFonts w:ascii="Times New Roman" w:eastAsia="Arial" w:hAnsi="Times New Roman"/>
          <w:iCs/>
          <w:lang w:eastAsia="zh-CN"/>
        </w:rPr>
        <w:t>.5</w:t>
      </w:r>
      <w:r w:rsidRPr="00163126">
        <w:rPr>
          <w:rFonts w:ascii="Times New Roman" w:eastAsia="Arial" w:hAnsi="Times New Roman"/>
          <w:iCs/>
          <w:lang w:eastAsia="zh-CN"/>
        </w:rPr>
        <w:t xml:space="preserve">. </w:t>
      </w:r>
      <w:r w:rsidR="009C0BBB" w:rsidRPr="00163126">
        <w:rPr>
          <w:rFonts w:ascii="Times New Roman" w:eastAsia="Arial" w:hAnsi="Times New Roman"/>
          <w:iCs/>
          <w:lang w:eastAsia="zh-CN"/>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B2BA9" w:rsidRPr="00163126" w:rsidRDefault="00AE62CD" w:rsidP="00AE62CD">
      <w:pPr>
        <w:spacing w:after="0" w:line="240" w:lineRule="auto"/>
        <w:ind w:firstLine="567"/>
        <w:contextualSpacing/>
        <w:jc w:val="both"/>
        <w:rPr>
          <w:rFonts w:ascii="Times New Roman" w:hAnsi="Times New Roman"/>
        </w:rPr>
      </w:pPr>
      <w:r w:rsidRPr="00163126">
        <w:rPr>
          <w:rFonts w:ascii="Times New Roman" w:hAnsi="Times New Roman"/>
          <w:lang w:eastAsia="ru-RU"/>
        </w:rPr>
        <w:t>2.6</w:t>
      </w:r>
      <w:r w:rsidR="00F57B0D" w:rsidRPr="00163126">
        <w:rPr>
          <w:rFonts w:ascii="Times New Roman" w:hAnsi="Times New Roman"/>
          <w:lang w:eastAsia="ru-RU"/>
        </w:rPr>
        <w:t>. Датой оплаты</w:t>
      </w:r>
      <w:r w:rsidR="00F57B0D" w:rsidRPr="00163126">
        <w:rPr>
          <w:rFonts w:ascii="Times New Roman" w:hAnsi="Times New Roman"/>
          <w:bCs/>
          <w:lang w:eastAsia="ru-RU"/>
        </w:rPr>
        <w:t xml:space="preserve"> считается дата списания денежных средств с расчетного счета Заказчика.</w:t>
      </w:r>
    </w:p>
    <w:p w:rsidR="00F57B0D" w:rsidRPr="00163126" w:rsidRDefault="00AE62CD" w:rsidP="00AE62CD">
      <w:pPr>
        <w:spacing w:after="0" w:line="240" w:lineRule="auto"/>
        <w:ind w:firstLine="567"/>
        <w:contextualSpacing/>
        <w:jc w:val="both"/>
        <w:rPr>
          <w:rFonts w:ascii="Times New Roman" w:hAnsi="Times New Roman"/>
        </w:rPr>
      </w:pPr>
      <w:r w:rsidRPr="00163126">
        <w:rPr>
          <w:rFonts w:ascii="Times New Roman" w:hAnsi="Times New Roman"/>
        </w:rPr>
        <w:t>2.7</w:t>
      </w:r>
      <w:r w:rsidR="00F57B0D" w:rsidRPr="00163126">
        <w:rPr>
          <w:rFonts w:ascii="Times New Roman" w:hAnsi="Times New Roman"/>
        </w:rPr>
        <w:t xml:space="preserve">. Окончание срока оказания Услуг по </w:t>
      </w:r>
      <w:r w:rsidR="00FC4F1D" w:rsidRPr="00163126">
        <w:rPr>
          <w:rFonts w:ascii="Times New Roman" w:hAnsi="Times New Roman"/>
        </w:rPr>
        <w:t>договору</w:t>
      </w:r>
      <w:r w:rsidR="00F57B0D" w:rsidRPr="00163126">
        <w:rPr>
          <w:rFonts w:ascii="Times New Roman" w:hAnsi="Times New Roman"/>
        </w:rPr>
        <w:t xml:space="preserve"> оформляется актом сверки взаимных расчетов, подписанным Сторонами без претензий. </w:t>
      </w:r>
    </w:p>
    <w:p w:rsidR="00F57B0D" w:rsidRPr="00163126" w:rsidRDefault="00AE62CD" w:rsidP="00AE62CD">
      <w:pPr>
        <w:spacing w:after="0" w:line="240" w:lineRule="auto"/>
        <w:ind w:firstLine="567"/>
        <w:contextualSpacing/>
        <w:jc w:val="both"/>
        <w:rPr>
          <w:rFonts w:ascii="Times New Roman" w:hAnsi="Times New Roman"/>
        </w:rPr>
      </w:pPr>
      <w:r w:rsidRPr="00163126">
        <w:rPr>
          <w:rFonts w:ascii="Times New Roman" w:hAnsi="Times New Roman"/>
        </w:rPr>
        <w:t>2.8</w:t>
      </w:r>
      <w:r w:rsidR="00F57B0D" w:rsidRPr="00163126">
        <w:rPr>
          <w:rFonts w:ascii="Times New Roman" w:hAnsi="Times New Roman"/>
        </w:rPr>
        <w:t xml:space="preserve">. В случае начисления Заказчиком Исполнителю неустойки и (или) предъявления требования о возмещении убытков, Стороны вправе подписать акт сверки взаимных расчетов (исполненных обязательств) по Договору, в котором указываются сведения о фактически исполненных обязательствах по </w:t>
      </w:r>
      <w:r w:rsidR="003C18C9" w:rsidRPr="00163126">
        <w:rPr>
          <w:rFonts w:ascii="Times New Roman" w:hAnsi="Times New Roman"/>
        </w:rPr>
        <w:t>договору</w:t>
      </w:r>
      <w:r w:rsidR="00F57B0D" w:rsidRPr="00163126">
        <w:rPr>
          <w:rFonts w:ascii="Times New Roman" w:hAnsi="Times New Roman"/>
        </w:rPr>
        <w:t xml:space="preserve">, сумма, подлежащая оплате в соответствии с условиями </w:t>
      </w:r>
      <w:r w:rsidR="003C18C9" w:rsidRPr="00163126">
        <w:rPr>
          <w:rFonts w:ascii="Times New Roman" w:hAnsi="Times New Roman"/>
        </w:rPr>
        <w:t>договора</w:t>
      </w:r>
      <w:r w:rsidR="00F57B0D" w:rsidRPr="00163126">
        <w:rPr>
          <w:rFonts w:ascii="Times New Roman" w:hAnsi="Times New Roman"/>
        </w:rPr>
        <w:t xml:space="preserve">, размер неустойки и (или) убытков, подлежащей взысканию, основания применения и порядок расчета неустойки  и (или) убытков, итоговая сумма, подлежащая оплате Исполнителю по </w:t>
      </w:r>
      <w:r w:rsidR="003C18C9" w:rsidRPr="00163126">
        <w:rPr>
          <w:rFonts w:ascii="Times New Roman" w:hAnsi="Times New Roman"/>
        </w:rPr>
        <w:t>договору</w:t>
      </w:r>
      <w:r w:rsidR="00F57B0D" w:rsidRPr="00163126">
        <w:rPr>
          <w:rFonts w:ascii="Times New Roman" w:hAnsi="Times New Roman"/>
        </w:rPr>
        <w:t xml:space="preserve">. </w:t>
      </w:r>
    </w:p>
    <w:p w:rsidR="00F57B0D" w:rsidRPr="00163126" w:rsidRDefault="00F57B0D" w:rsidP="00AE62CD">
      <w:pPr>
        <w:spacing w:after="0" w:line="240" w:lineRule="auto"/>
        <w:ind w:firstLine="567"/>
        <w:contextualSpacing/>
        <w:jc w:val="both"/>
        <w:rPr>
          <w:rFonts w:ascii="Times New Roman" w:hAnsi="Times New Roman"/>
        </w:rPr>
      </w:pPr>
      <w:r w:rsidRPr="00163126">
        <w:rPr>
          <w:rFonts w:ascii="Times New Roman" w:hAnsi="Times New Roman"/>
        </w:rPr>
        <w:t>Заказчик оставляет за собой право осуществить оплату оказанных услуг за вычетом соответствующего размера неустойки и (или) убытков согласно указанному акту.</w:t>
      </w:r>
    </w:p>
    <w:p w:rsidR="003C18C9" w:rsidRPr="00163126" w:rsidRDefault="00AE62CD" w:rsidP="00AE62CD">
      <w:pPr>
        <w:tabs>
          <w:tab w:val="left" w:pos="709"/>
        </w:tabs>
        <w:spacing w:line="240" w:lineRule="auto"/>
        <w:ind w:firstLine="567"/>
        <w:contextualSpacing/>
        <w:jc w:val="both"/>
        <w:rPr>
          <w:rFonts w:ascii="Times New Roman" w:hAnsi="Times New Roman"/>
          <w:iCs/>
          <w:lang w:eastAsia="zh-CN"/>
        </w:rPr>
      </w:pPr>
      <w:r w:rsidRPr="00163126">
        <w:rPr>
          <w:rFonts w:ascii="Times New Roman" w:hAnsi="Times New Roman"/>
          <w:iCs/>
          <w:lang w:eastAsia="zh-CN"/>
        </w:rPr>
        <w:t>2.9</w:t>
      </w:r>
      <w:r w:rsidR="009C0BBB" w:rsidRPr="00163126">
        <w:rPr>
          <w:rFonts w:ascii="Times New Roman" w:hAnsi="Times New Roman"/>
          <w:iCs/>
          <w:lang w:eastAsia="zh-CN"/>
        </w:rPr>
        <w:t>. Сверка расчетов, а также других условий оказания услуг на соответствие положениям настоящего Договора, производится сторонами в срок не превышающий 10 (десяти) дней с момента исполнения сторонами принятых на себя обязательств.</w:t>
      </w:r>
    </w:p>
    <w:p w:rsidR="008B2BA9" w:rsidRPr="00163126" w:rsidRDefault="008B2BA9" w:rsidP="00F57B0D">
      <w:pPr>
        <w:spacing w:after="0" w:line="240" w:lineRule="auto"/>
        <w:ind w:firstLine="709"/>
        <w:jc w:val="both"/>
        <w:rPr>
          <w:rFonts w:ascii="Times New Roman" w:hAnsi="Times New Roman"/>
        </w:rPr>
      </w:pPr>
    </w:p>
    <w:p w:rsidR="009F6154" w:rsidRPr="00163126" w:rsidRDefault="00F57B0D" w:rsidP="00C27DF7">
      <w:pPr>
        <w:widowControl w:val="0"/>
        <w:autoSpaceDE w:val="0"/>
        <w:spacing w:after="0" w:line="240" w:lineRule="auto"/>
        <w:jc w:val="center"/>
        <w:textAlignment w:val="baseline"/>
        <w:rPr>
          <w:rFonts w:ascii="Times New Roman" w:hAnsi="Times New Roman"/>
          <w:b/>
          <w:lang w:eastAsia="ru-RU"/>
        </w:rPr>
      </w:pPr>
      <w:r w:rsidRPr="00163126">
        <w:rPr>
          <w:rFonts w:ascii="Times New Roman" w:hAnsi="Times New Roman"/>
          <w:b/>
          <w:caps/>
          <w:lang w:val="en-US" w:eastAsia="ru-RU"/>
        </w:rPr>
        <w:lastRenderedPageBreak/>
        <w:t>III</w:t>
      </w:r>
      <w:r w:rsidRPr="00163126">
        <w:rPr>
          <w:rFonts w:ascii="Times New Roman" w:hAnsi="Times New Roman"/>
          <w:b/>
          <w:lang w:eastAsia="ru-RU"/>
        </w:rPr>
        <w:t xml:space="preserve">. </w:t>
      </w:r>
      <w:r w:rsidR="009F6154" w:rsidRPr="00163126">
        <w:rPr>
          <w:rFonts w:ascii="Times New Roman" w:hAnsi="Times New Roman"/>
          <w:b/>
          <w:lang w:eastAsia="ru-RU"/>
        </w:rPr>
        <w:t xml:space="preserve">КАЧЕСТВО УСЛУГ И ГАРАНТИЙНЫЕ ОБЯЗАТЕЛЬСТВА </w:t>
      </w:r>
    </w:p>
    <w:p w:rsidR="00A011E9" w:rsidRPr="00163126" w:rsidRDefault="00A011E9" w:rsidP="00A011E9">
      <w:pPr>
        <w:spacing w:line="240" w:lineRule="auto"/>
        <w:ind w:firstLine="567"/>
        <w:contextualSpacing/>
        <w:jc w:val="both"/>
        <w:rPr>
          <w:rFonts w:ascii="Times New Roman" w:hAnsi="Times New Roman"/>
        </w:rPr>
      </w:pPr>
      <w:r w:rsidRPr="00163126">
        <w:rPr>
          <w:rFonts w:ascii="Times New Roman" w:hAnsi="Times New Roman"/>
        </w:rPr>
        <w:t>3.1. Оценка качества услуг осуществляется путем проведения производственного контроля уполномоченными представителями Заказчика с участием представителей Исполнителя. По результатам производственного контроля составляется акт.</w:t>
      </w:r>
    </w:p>
    <w:p w:rsidR="00A011E9" w:rsidRPr="00163126" w:rsidRDefault="00A011E9" w:rsidP="00A011E9">
      <w:pPr>
        <w:spacing w:line="240" w:lineRule="auto"/>
        <w:ind w:firstLine="567"/>
        <w:contextualSpacing/>
        <w:jc w:val="both"/>
        <w:rPr>
          <w:rFonts w:ascii="Times New Roman" w:hAnsi="Times New Roman"/>
        </w:rPr>
      </w:pPr>
      <w:r w:rsidRPr="00163126">
        <w:rPr>
          <w:rFonts w:ascii="Times New Roman" w:hAnsi="Times New Roman"/>
        </w:rPr>
        <w:t>3.2. Качество применяемых препаратов обеспечивается наличием сертификатов соответствия, копии указанных документов предоставляются Исполнителем Заказчику.</w:t>
      </w:r>
    </w:p>
    <w:p w:rsidR="00A011E9" w:rsidRPr="00163126" w:rsidRDefault="00A011E9" w:rsidP="00A011E9">
      <w:pPr>
        <w:spacing w:line="240" w:lineRule="auto"/>
        <w:ind w:firstLine="567"/>
        <w:contextualSpacing/>
        <w:jc w:val="both"/>
        <w:rPr>
          <w:rFonts w:ascii="Times New Roman" w:hAnsi="Times New Roman"/>
        </w:rPr>
      </w:pPr>
      <w:r w:rsidRPr="00163126">
        <w:rPr>
          <w:rFonts w:ascii="Times New Roman" w:hAnsi="Times New Roman"/>
        </w:rPr>
        <w:t>3.3. Исполнитель гарантирует соответствие качества оказываемых услуг, качества используемых препаратов в течение гарантийного срока, составляющего                                                                                                                                                                                                                                                                                                                                                                                                                                                                                                                                                                                                                               30 дней с даты подписания актов оказанных услуг.</w:t>
      </w:r>
    </w:p>
    <w:p w:rsidR="00A011E9" w:rsidRPr="00163126" w:rsidRDefault="00A011E9" w:rsidP="00A011E9">
      <w:pPr>
        <w:spacing w:line="240" w:lineRule="auto"/>
        <w:ind w:firstLine="567"/>
        <w:contextualSpacing/>
        <w:jc w:val="both"/>
        <w:rPr>
          <w:rFonts w:ascii="Times New Roman" w:hAnsi="Times New Roman"/>
        </w:rPr>
      </w:pPr>
      <w:r w:rsidRPr="00163126">
        <w:rPr>
          <w:rFonts w:ascii="Times New Roman" w:hAnsi="Times New Roman"/>
        </w:rPr>
        <w:t xml:space="preserve">3.4. В случае обнаружения в гарантийный срок недостатков в оказанной услуге, использовании некачественных средств, Исполнитель в соответствии с извещением Заказчика, обязан направить в течение 3 календарных дней своего уполномоченного представителя по доверенности для составления акта. В случае неявки уполномоченного представителя Исполнителя в установленный срок, Заказчик составляет акт в одностороннем порядке. </w:t>
      </w:r>
    </w:p>
    <w:p w:rsidR="00F57B0D" w:rsidRPr="00C27DF7" w:rsidRDefault="00A011E9" w:rsidP="00C27DF7">
      <w:pPr>
        <w:spacing w:line="240" w:lineRule="auto"/>
        <w:ind w:firstLine="567"/>
        <w:contextualSpacing/>
        <w:jc w:val="both"/>
        <w:rPr>
          <w:rFonts w:ascii="Times New Roman" w:hAnsi="Times New Roman"/>
        </w:rPr>
      </w:pPr>
      <w:r w:rsidRPr="00163126">
        <w:rPr>
          <w:rFonts w:ascii="Times New Roman" w:hAnsi="Times New Roman"/>
        </w:rPr>
        <w:t>3.5. В случае замечаний по качеству оказанных услуг, по качеству используемых средств, Заказчик направляет в течение 10 (Десять) дней с даты обнаружения указанных фактов претензию Исполнителю. Исполнитель обязан рассмотреть претензию в течение 10 (Десять) календарных дней со дня ее получения.</w:t>
      </w:r>
    </w:p>
    <w:p w:rsidR="00AE62CD" w:rsidRPr="00C27DF7" w:rsidRDefault="00545534" w:rsidP="00C27DF7">
      <w:pPr>
        <w:pStyle w:val="Standard"/>
        <w:shd w:val="clear" w:color="auto" w:fill="FFFFFF"/>
        <w:tabs>
          <w:tab w:val="left" w:pos="720"/>
        </w:tabs>
        <w:spacing w:after="0" w:line="240" w:lineRule="auto"/>
        <w:ind w:firstLine="3119"/>
        <w:jc w:val="both"/>
        <w:rPr>
          <w:rFonts w:ascii="Times New Roman" w:hAnsi="Times New Roman" w:cs="Times New Roman"/>
          <w:b/>
        </w:rPr>
      </w:pPr>
      <w:r w:rsidRPr="00163126">
        <w:rPr>
          <w:rFonts w:ascii="Times New Roman" w:hAnsi="Times New Roman" w:cs="Times New Roman"/>
          <w:b/>
          <w:lang w:val="en-US"/>
        </w:rPr>
        <w:t>IV</w:t>
      </w:r>
      <w:r w:rsidRPr="00163126">
        <w:rPr>
          <w:rFonts w:ascii="Times New Roman" w:hAnsi="Times New Roman" w:cs="Times New Roman"/>
          <w:b/>
        </w:rPr>
        <w:t>.</w:t>
      </w:r>
      <w:r w:rsidR="00AE62CD" w:rsidRPr="00163126">
        <w:rPr>
          <w:rFonts w:ascii="Times New Roman" w:hAnsi="Times New Roman" w:cs="Times New Roman"/>
          <w:b/>
        </w:rPr>
        <w:t xml:space="preserve"> ПРАВА И ОБЯЗАННОСТИ СТОРОН</w:t>
      </w:r>
    </w:p>
    <w:p w:rsidR="00AE62CD" w:rsidRPr="00163126" w:rsidRDefault="00A13852" w:rsidP="00AE62CD">
      <w:pPr>
        <w:pStyle w:val="Standard"/>
        <w:shd w:val="clear" w:color="auto" w:fill="FFFFFF"/>
        <w:tabs>
          <w:tab w:val="left" w:pos="720"/>
        </w:tabs>
        <w:spacing w:after="0" w:line="240" w:lineRule="auto"/>
        <w:ind w:firstLine="567"/>
        <w:jc w:val="both"/>
        <w:rPr>
          <w:rFonts w:ascii="Times New Roman" w:hAnsi="Times New Roman" w:cs="Times New Roman"/>
        </w:rPr>
      </w:pPr>
      <w:r w:rsidRPr="00163126">
        <w:rPr>
          <w:rFonts w:ascii="Times New Roman" w:hAnsi="Times New Roman" w:cs="Times New Roman"/>
        </w:rPr>
        <w:t>4</w:t>
      </w:r>
      <w:r w:rsidR="00AE62CD" w:rsidRPr="00163126">
        <w:rPr>
          <w:rFonts w:ascii="Times New Roman" w:hAnsi="Times New Roman" w:cs="Times New Roman"/>
        </w:rPr>
        <w:t>.1. Исполнитель обязуется:</w:t>
      </w:r>
    </w:p>
    <w:p w:rsidR="00AE62CD" w:rsidRPr="00163126" w:rsidRDefault="00A13852" w:rsidP="00AE62CD">
      <w:pPr>
        <w:pStyle w:val="Standard"/>
        <w:shd w:val="clear" w:color="auto" w:fill="FFFFFF"/>
        <w:tabs>
          <w:tab w:val="left" w:pos="720"/>
        </w:tabs>
        <w:spacing w:after="0" w:line="240" w:lineRule="auto"/>
        <w:ind w:firstLine="567"/>
        <w:jc w:val="both"/>
        <w:rPr>
          <w:rFonts w:ascii="Times New Roman" w:hAnsi="Times New Roman" w:cs="Times New Roman"/>
        </w:rPr>
      </w:pPr>
      <w:r w:rsidRPr="00163126">
        <w:rPr>
          <w:rFonts w:ascii="Times New Roman" w:hAnsi="Times New Roman" w:cs="Times New Roman"/>
        </w:rPr>
        <w:t>4</w:t>
      </w:r>
      <w:r w:rsidR="00AE62CD" w:rsidRPr="00163126">
        <w:rPr>
          <w:rFonts w:ascii="Times New Roman" w:hAnsi="Times New Roman" w:cs="Times New Roman"/>
        </w:rPr>
        <w:t>.1.1. Оказать услуги по дератизации, дезинсекции и акарицидной обработке на объекте Заказчика в соответствии с требованиями Федерального закона от 30.03.1999 № 52-ФЗ «О санитарно-эпидемиологическом благополучии населения», СанПин 3.36.86-21 «Санитарно-эпидемиологические требования по профилактике инфекционных болезней».</w:t>
      </w:r>
    </w:p>
    <w:p w:rsidR="00AE62CD" w:rsidRPr="00163126" w:rsidRDefault="00A13852" w:rsidP="00AE62CD">
      <w:pPr>
        <w:pStyle w:val="Standard"/>
        <w:shd w:val="clear" w:color="auto" w:fill="FFFFFF"/>
        <w:tabs>
          <w:tab w:val="left" w:pos="720"/>
        </w:tabs>
        <w:spacing w:after="0" w:line="240" w:lineRule="auto"/>
        <w:ind w:firstLine="567"/>
        <w:jc w:val="both"/>
        <w:rPr>
          <w:rFonts w:ascii="Times New Roman" w:hAnsi="Times New Roman" w:cs="Times New Roman"/>
        </w:rPr>
      </w:pPr>
      <w:r w:rsidRPr="00163126">
        <w:rPr>
          <w:rFonts w:ascii="Times New Roman" w:hAnsi="Times New Roman" w:cs="Times New Roman"/>
        </w:rPr>
        <w:t>4</w:t>
      </w:r>
      <w:r w:rsidR="00AE62CD" w:rsidRPr="00163126">
        <w:rPr>
          <w:rFonts w:ascii="Times New Roman" w:hAnsi="Times New Roman" w:cs="Times New Roman"/>
        </w:rPr>
        <w:t>.1.2. Предоставлять Заказчику не позднее 5-го числа месяца</w:t>
      </w:r>
      <w:r w:rsidR="00C7405F">
        <w:rPr>
          <w:rFonts w:ascii="Times New Roman" w:hAnsi="Times New Roman" w:cs="Times New Roman"/>
        </w:rPr>
        <w:t>,</w:t>
      </w:r>
      <w:r w:rsidR="00AE62CD" w:rsidRPr="00163126">
        <w:rPr>
          <w:rFonts w:ascii="Times New Roman" w:hAnsi="Times New Roman" w:cs="Times New Roman"/>
        </w:rPr>
        <w:t xml:space="preserve"> следующего за отчетным месяцем счета с актами оказанных услуг по дератизации и дезинсекции, подписанные уполномоченным представителем Исполнителя.</w:t>
      </w:r>
    </w:p>
    <w:p w:rsidR="00AE62CD" w:rsidRPr="00163126" w:rsidRDefault="00A13852" w:rsidP="00AE62CD">
      <w:pPr>
        <w:pStyle w:val="Standard"/>
        <w:shd w:val="clear" w:color="auto" w:fill="FFFFFF"/>
        <w:tabs>
          <w:tab w:val="left" w:pos="720"/>
        </w:tabs>
        <w:spacing w:after="0" w:line="240" w:lineRule="auto"/>
        <w:ind w:firstLine="567"/>
        <w:jc w:val="both"/>
        <w:rPr>
          <w:rFonts w:ascii="Times New Roman" w:hAnsi="Times New Roman" w:cs="Times New Roman"/>
        </w:rPr>
      </w:pPr>
      <w:r w:rsidRPr="00163126">
        <w:rPr>
          <w:rFonts w:ascii="Times New Roman" w:hAnsi="Times New Roman" w:cs="Times New Roman"/>
        </w:rPr>
        <w:t>4</w:t>
      </w:r>
      <w:r w:rsidR="00AE62CD" w:rsidRPr="00163126">
        <w:rPr>
          <w:rFonts w:ascii="Times New Roman" w:hAnsi="Times New Roman" w:cs="Times New Roman"/>
        </w:rPr>
        <w:t>.1.3. Оказывать услуги в присутствии уполномоченных представителей Заказчика с составлением актов оказанных услуг по дератизации и дезинсекции, с указанием объема фактически обработанной площади, подписанных уполномоченными представителями Заказчика с указанием Ф.И.О. и должности лица.</w:t>
      </w:r>
    </w:p>
    <w:p w:rsidR="00AE62CD" w:rsidRPr="00163126" w:rsidRDefault="00A13852" w:rsidP="00AE62CD">
      <w:pPr>
        <w:pStyle w:val="Standard"/>
        <w:shd w:val="clear" w:color="auto" w:fill="FFFFFF"/>
        <w:tabs>
          <w:tab w:val="left" w:pos="720"/>
        </w:tabs>
        <w:spacing w:after="0" w:line="240" w:lineRule="auto"/>
        <w:ind w:firstLine="567"/>
        <w:jc w:val="both"/>
        <w:rPr>
          <w:rFonts w:ascii="Times New Roman" w:hAnsi="Times New Roman" w:cs="Times New Roman"/>
        </w:rPr>
      </w:pPr>
      <w:r w:rsidRPr="00163126">
        <w:rPr>
          <w:rFonts w:ascii="Times New Roman" w:hAnsi="Times New Roman" w:cs="Times New Roman"/>
        </w:rPr>
        <w:t>4</w:t>
      </w:r>
      <w:r w:rsidR="00AE62CD" w:rsidRPr="00163126">
        <w:rPr>
          <w:rFonts w:ascii="Times New Roman" w:hAnsi="Times New Roman" w:cs="Times New Roman"/>
        </w:rPr>
        <w:t>.1.4. Проводить на объекте следующие дезинсекционные мероприятия: предварительное санитарно-эпидемиологическое обследование с целью определения наличия членистоногих и их видов, выявления мест локализации и уровня их численности; контрольные обследования с целью своевременной регистрации фактов наличия членистоногих, восстановления их численности и степени заселенности ими помещений; выбор метода борьбы с членистоногими и разработку тактики.</w:t>
      </w:r>
    </w:p>
    <w:p w:rsidR="00AE62CD" w:rsidRPr="00163126" w:rsidRDefault="00A13852" w:rsidP="00AE62CD">
      <w:pPr>
        <w:pStyle w:val="Standard"/>
        <w:shd w:val="clear" w:color="auto" w:fill="FFFFFF"/>
        <w:tabs>
          <w:tab w:val="left" w:pos="720"/>
        </w:tabs>
        <w:spacing w:after="0" w:line="240" w:lineRule="auto"/>
        <w:ind w:firstLine="567"/>
        <w:jc w:val="both"/>
        <w:rPr>
          <w:rFonts w:ascii="Times New Roman" w:hAnsi="Times New Roman" w:cs="Times New Roman"/>
        </w:rPr>
      </w:pPr>
      <w:r w:rsidRPr="00163126">
        <w:rPr>
          <w:rFonts w:ascii="Times New Roman" w:hAnsi="Times New Roman" w:cs="Times New Roman"/>
        </w:rPr>
        <w:t>4</w:t>
      </w:r>
      <w:r w:rsidR="00AE62CD" w:rsidRPr="00163126">
        <w:rPr>
          <w:rFonts w:ascii="Times New Roman" w:hAnsi="Times New Roman" w:cs="Times New Roman"/>
        </w:rPr>
        <w:t>.1.5. Проводить дератизацию на объекте с осуществлением следующих мероприятий: обследование объекта; разработка тактики дератизации; истребительные мероприятия.</w:t>
      </w:r>
    </w:p>
    <w:p w:rsidR="00AE62CD" w:rsidRPr="00163126" w:rsidRDefault="00A13852" w:rsidP="00AE62CD">
      <w:pPr>
        <w:pStyle w:val="Standard"/>
        <w:shd w:val="clear" w:color="auto" w:fill="FFFFFF"/>
        <w:tabs>
          <w:tab w:val="left" w:pos="720"/>
        </w:tabs>
        <w:spacing w:after="0" w:line="240" w:lineRule="auto"/>
        <w:ind w:firstLine="567"/>
        <w:jc w:val="both"/>
        <w:rPr>
          <w:rFonts w:ascii="Times New Roman" w:hAnsi="Times New Roman" w:cs="Times New Roman"/>
        </w:rPr>
      </w:pPr>
      <w:r w:rsidRPr="00163126">
        <w:rPr>
          <w:rFonts w:ascii="Times New Roman" w:hAnsi="Times New Roman" w:cs="Times New Roman"/>
        </w:rPr>
        <w:t>4</w:t>
      </w:r>
      <w:r w:rsidR="00AE62CD" w:rsidRPr="00163126">
        <w:rPr>
          <w:rFonts w:ascii="Times New Roman" w:hAnsi="Times New Roman" w:cs="Times New Roman"/>
        </w:rPr>
        <w:t>.1.6. Соблюдать сроки оказания услуг в соответствии с Приложением № 1 («Техническое задание»), являющимся неотъемлемой частью настоящего Договора.</w:t>
      </w:r>
    </w:p>
    <w:p w:rsidR="00AE62CD" w:rsidRPr="00163126" w:rsidRDefault="00A13852" w:rsidP="00AE62CD">
      <w:pPr>
        <w:pStyle w:val="Standard"/>
        <w:shd w:val="clear" w:color="auto" w:fill="FFFFFF"/>
        <w:tabs>
          <w:tab w:val="left" w:pos="720"/>
        </w:tabs>
        <w:spacing w:after="0" w:line="240" w:lineRule="auto"/>
        <w:ind w:firstLine="567"/>
        <w:jc w:val="both"/>
        <w:rPr>
          <w:rFonts w:ascii="Times New Roman" w:hAnsi="Times New Roman" w:cs="Times New Roman"/>
        </w:rPr>
      </w:pPr>
      <w:r w:rsidRPr="00163126">
        <w:rPr>
          <w:rFonts w:ascii="Times New Roman" w:hAnsi="Times New Roman" w:cs="Times New Roman"/>
        </w:rPr>
        <w:t>4</w:t>
      </w:r>
      <w:r w:rsidR="00AE62CD" w:rsidRPr="00163126">
        <w:rPr>
          <w:rFonts w:ascii="Times New Roman" w:hAnsi="Times New Roman" w:cs="Times New Roman"/>
        </w:rPr>
        <w:t>.1.7. Соблюдать меры предосторожности и техники безопасности при оказании услуг с использованием препаратов, разрешенных для применения на территории Российской Федерации, соблюдать инструкции и методические указания Министерства здравоохранения РФ.</w:t>
      </w:r>
    </w:p>
    <w:p w:rsidR="00AE62CD" w:rsidRPr="00163126" w:rsidRDefault="00A13852" w:rsidP="00AE62CD">
      <w:pPr>
        <w:pStyle w:val="Standard"/>
        <w:shd w:val="clear" w:color="auto" w:fill="FFFFFF"/>
        <w:tabs>
          <w:tab w:val="left" w:pos="720"/>
        </w:tabs>
        <w:spacing w:after="0" w:line="240" w:lineRule="auto"/>
        <w:ind w:firstLine="567"/>
        <w:jc w:val="both"/>
        <w:rPr>
          <w:rFonts w:ascii="Times New Roman" w:hAnsi="Times New Roman" w:cs="Times New Roman"/>
        </w:rPr>
      </w:pPr>
      <w:r w:rsidRPr="00163126">
        <w:rPr>
          <w:rFonts w:ascii="Times New Roman" w:hAnsi="Times New Roman" w:cs="Times New Roman"/>
        </w:rPr>
        <w:t>4</w:t>
      </w:r>
      <w:r w:rsidR="00AE62CD" w:rsidRPr="00163126">
        <w:rPr>
          <w:rFonts w:ascii="Times New Roman" w:hAnsi="Times New Roman" w:cs="Times New Roman"/>
        </w:rPr>
        <w:t>.1.8. Во время оказания услуг предпринять все необходимые меры безопасности на весь период оказания услуг, предотвращать появление людей в опасной зоне.</w:t>
      </w:r>
    </w:p>
    <w:p w:rsidR="00AE62CD" w:rsidRPr="00163126" w:rsidRDefault="00A13852" w:rsidP="00AE62CD">
      <w:pPr>
        <w:pStyle w:val="Standard"/>
        <w:shd w:val="clear" w:color="auto" w:fill="FFFFFF"/>
        <w:tabs>
          <w:tab w:val="left" w:pos="720"/>
        </w:tabs>
        <w:spacing w:after="0" w:line="240" w:lineRule="auto"/>
        <w:ind w:firstLine="567"/>
        <w:jc w:val="both"/>
        <w:rPr>
          <w:rFonts w:ascii="Times New Roman" w:hAnsi="Times New Roman" w:cs="Times New Roman"/>
        </w:rPr>
      </w:pPr>
      <w:r w:rsidRPr="00163126">
        <w:rPr>
          <w:rFonts w:ascii="Times New Roman" w:hAnsi="Times New Roman" w:cs="Times New Roman"/>
        </w:rPr>
        <w:t>4</w:t>
      </w:r>
      <w:r w:rsidR="00AE62CD" w:rsidRPr="00163126">
        <w:rPr>
          <w:rFonts w:ascii="Times New Roman" w:hAnsi="Times New Roman" w:cs="Times New Roman"/>
        </w:rPr>
        <w:t>.1.9. Допускать к оказанию услуг только персонал, прошедший соответствующую подготовку.</w:t>
      </w:r>
    </w:p>
    <w:p w:rsidR="00AE62CD" w:rsidRPr="00163126" w:rsidRDefault="00A13852" w:rsidP="00AE62CD">
      <w:pPr>
        <w:pStyle w:val="Standard"/>
        <w:shd w:val="clear" w:color="auto" w:fill="FFFFFF"/>
        <w:tabs>
          <w:tab w:val="left" w:pos="720"/>
        </w:tabs>
        <w:spacing w:after="0" w:line="240" w:lineRule="auto"/>
        <w:ind w:firstLine="567"/>
        <w:jc w:val="both"/>
        <w:rPr>
          <w:rFonts w:ascii="Times New Roman" w:hAnsi="Times New Roman" w:cs="Times New Roman"/>
        </w:rPr>
      </w:pPr>
      <w:r w:rsidRPr="00163126">
        <w:rPr>
          <w:rFonts w:ascii="Times New Roman" w:hAnsi="Times New Roman" w:cs="Times New Roman"/>
        </w:rPr>
        <w:t>4</w:t>
      </w:r>
      <w:r w:rsidR="00AE62CD" w:rsidRPr="00163126">
        <w:rPr>
          <w:rFonts w:ascii="Times New Roman" w:hAnsi="Times New Roman" w:cs="Times New Roman"/>
        </w:rPr>
        <w:t>.1.10. Применять для оказания услуг сертифицированные и разрешенные для применения препараты, иметь свидетельства о государственной регистрации дезинфицирующего средства, официальные инструкции по применению. Препараты должны применяться с соблюдением требований экологической безопасности.</w:t>
      </w:r>
    </w:p>
    <w:p w:rsidR="00AE62CD" w:rsidRPr="00163126" w:rsidRDefault="00A13852" w:rsidP="00AE62CD">
      <w:pPr>
        <w:pStyle w:val="Standard"/>
        <w:shd w:val="clear" w:color="auto" w:fill="FFFFFF"/>
        <w:tabs>
          <w:tab w:val="left" w:pos="720"/>
        </w:tabs>
        <w:spacing w:after="0" w:line="240" w:lineRule="auto"/>
        <w:ind w:firstLine="567"/>
        <w:jc w:val="both"/>
        <w:rPr>
          <w:rFonts w:ascii="Times New Roman" w:hAnsi="Times New Roman" w:cs="Times New Roman"/>
        </w:rPr>
      </w:pPr>
      <w:r w:rsidRPr="00163126">
        <w:rPr>
          <w:rFonts w:ascii="Times New Roman" w:hAnsi="Times New Roman" w:cs="Times New Roman"/>
        </w:rPr>
        <w:t>4</w:t>
      </w:r>
      <w:r w:rsidR="00AE62CD" w:rsidRPr="00163126">
        <w:rPr>
          <w:rFonts w:ascii="Times New Roman" w:hAnsi="Times New Roman" w:cs="Times New Roman"/>
        </w:rPr>
        <w:t xml:space="preserve">.1.11. Предоставить Заказчику копии сертификатов, декларации о соответствии и свидетельства о государственной регистрации на все используемые препараты, удостоверяющие их качество. </w:t>
      </w:r>
    </w:p>
    <w:p w:rsidR="00AE62CD" w:rsidRPr="00163126" w:rsidRDefault="00A13852" w:rsidP="00AE62CD">
      <w:pPr>
        <w:pStyle w:val="Standard"/>
        <w:shd w:val="clear" w:color="auto" w:fill="FFFFFF"/>
        <w:tabs>
          <w:tab w:val="left" w:pos="720"/>
        </w:tabs>
        <w:spacing w:after="0" w:line="240" w:lineRule="auto"/>
        <w:ind w:firstLine="567"/>
        <w:jc w:val="both"/>
        <w:rPr>
          <w:rFonts w:ascii="Times New Roman" w:hAnsi="Times New Roman" w:cs="Times New Roman"/>
        </w:rPr>
      </w:pPr>
      <w:r w:rsidRPr="00163126">
        <w:rPr>
          <w:rFonts w:ascii="Times New Roman" w:hAnsi="Times New Roman" w:cs="Times New Roman"/>
        </w:rPr>
        <w:t>4</w:t>
      </w:r>
      <w:r w:rsidR="00AE62CD" w:rsidRPr="00163126">
        <w:rPr>
          <w:rFonts w:ascii="Times New Roman" w:hAnsi="Times New Roman" w:cs="Times New Roman"/>
        </w:rPr>
        <w:t>.1.12. Оказывать услуги на объекте с кратностью согласно нормативно-правовым актам, указанным в п. 2.1.1 Договора.</w:t>
      </w:r>
    </w:p>
    <w:p w:rsidR="00AE62CD" w:rsidRPr="00163126" w:rsidRDefault="00A13852" w:rsidP="00AE62CD">
      <w:pPr>
        <w:pStyle w:val="Standard"/>
        <w:shd w:val="clear" w:color="auto" w:fill="FFFFFF"/>
        <w:tabs>
          <w:tab w:val="left" w:pos="720"/>
        </w:tabs>
        <w:spacing w:after="0" w:line="240" w:lineRule="auto"/>
        <w:ind w:firstLine="567"/>
        <w:jc w:val="both"/>
        <w:rPr>
          <w:rFonts w:ascii="Times New Roman" w:hAnsi="Times New Roman" w:cs="Times New Roman"/>
        </w:rPr>
      </w:pPr>
      <w:r w:rsidRPr="00163126">
        <w:rPr>
          <w:rFonts w:ascii="Times New Roman" w:hAnsi="Times New Roman" w:cs="Times New Roman"/>
        </w:rPr>
        <w:t>4</w:t>
      </w:r>
      <w:r w:rsidR="00AE62CD" w:rsidRPr="00163126">
        <w:rPr>
          <w:rFonts w:ascii="Times New Roman" w:hAnsi="Times New Roman" w:cs="Times New Roman"/>
        </w:rPr>
        <w:t>.2. Исполнитель имеет право:</w:t>
      </w:r>
    </w:p>
    <w:p w:rsidR="00AE62CD" w:rsidRPr="00163126" w:rsidRDefault="00A13852" w:rsidP="00AE62CD">
      <w:pPr>
        <w:pStyle w:val="Standard"/>
        <w:shd w:val="clear" w:color="auto" w:fill="FFFFFF"/>
        <w:tabs>
          <w:tab w:val="left" w:pos="720"/>
        </w:tabs>
        <w:spacing w:after="0" w:line="240" w:lineRule="auto"/>
        <w:ind w:firstLine="567"/>
        <w:jc w:val="both"/>
        <w:rPr>
          <w:rFonts w:ascii="Times New Roman" w:hAnsi="Times New Roman" w:cs="Times New Roman"/>
        </w:rPr>
      </w:pPr>
      <w:r w:rsidRPr="00163126">
        <w:rPr>
          <w:rFonts w:ascii="Times New Roman" w:hAnsi="Times New Roman" w:cs="Times New Roman"/>
        </w:rPr>
        <w:t>4</w:t>
      </w:r>
      <w:r w:rsidR="00AE62CD" w:rsidRPr="00163126">
        <w:rPr>
          <w:rFonts w:ascii="Times New Roman" w:hAnsi="Times New Roman" w:cs="Times New Roman"/>
        </w:rPr>
        <w:t>.2.1. Давать рекомендации по устранению условий, способствующих размножению и жизнедеятельности грызунов и насекомых.</w:t>
      </w:r>
    </w:p>
    <w:p w:rsidR="00AE62CD" w:rsidRPr="00163126" w:rsidRDefault="00A13852" w:rsidP="00AE62CD">
      <w:pPr>
        <w:pStyle w:val="Standard"/>
        <w:shd w:val="clear" w:color="auto" w:fill="FFFFFF"/>
        <w:tabs>
          <w:tab w:val="left" w:pos="720"/>
        </w:tabs>
        <w:spacing w:after="0" w:line="240" w:lineRule="auto"/>
        <w:ind w:firstLine="567"/>
        <w:jc w:val="both"/>
        <w:rPr>
          <w:rFonts w:ascii="Times New Roman" w:hAnsi="Times New Roman" w:cs="Times New Roman"/>
        </w:rPr>
      </w:pPr>
      <w:r w:rsidRPr="00163126">
        <w:rPr>
          <w:rFonts w:ascii="Times New Roman" w:hAnsi="Times New Roman" w:cs="Times New Roman"/>
        </w:rPr>
        <w:t>4</w:t>
      </w:r>
      <w:r w:rsidR="00AE62CD" w:rsidRPr="00163126">
        <w:rPr>
          <w:rFonts w:ascii="Times New Roman" w:hAnsi="Times New Roman" w:cs="Times New Roman"/>
        </w:rPr>
        <w:t>.2.2. Приостанавливать оказание услуг по настоящему Договору при наступлении обстоятельств или возникновении условий</w:t>
      </w:r>
      <w:r w:rsidR="00FC0EBF">
        <w:rPr>
          <w:rFonts w:ascii="Times New Roman" w:hAnsi="Times New Roman" w:cs="Times New Roman"/>
        </w:rPr>
        <w:t>,</w:t>
      </w:r>
      <w:r w:rsidR="00AE62CD" w:rsidRPr="00163126">
        <w:rPr>
          <w:rFonts w:ascii="Times New Roman" w:hAnsi="Times New Roman" w:cs="Times New Roman"/>
        </w:rPr>
        <w:t xml:space="preserve"> препятствующих качественному и полному оказанию услуг в соответствии с установленными требованиями с незамедлительным извещением об этом Заказчика.</w:t>
      </w:r>
    </w:p>
    <w:p w:rsidR="00AE62CD" w:rsidRPr="00163126" w:rsidRDefault="00A13852" w:rsidP="00AE62CD">
      <w:pPr>
        <w:pStyle w:val="Standard"/>
        <w:shd w:val="clear" w:color="auto" w:fill="FFFFFF"/>
        <w:tabs>
          <w:tab w:val="left" w:pos="720"/>
        </w:tabs>
        <w:spacing w:after="0" w:line="240" w:lineRule="auto"/>
        <w:ind w:firstLine="567"/>
        <w:jc w:val="both"/>
        <w:rPr>
          <w:rFonts w:ascii="Times New Roman" w:hAnsi="Times New Roman" w:cs="Times New Roman"/>
        </w:rPr>
      </w:pPr>
      <w:r w:rsidRPr="00163126">
        <w:rPr>
          <w:rFonts w:ascii="Times New Roman" w:hAnsi="Times New Roman" w:cs="Times New Roman"/>
        </w:rPr>
        <w:t>4</w:t>
      </w:r>
      <w:r w:rsidR="00AE62CD" w:rsidRPr="00163126">
        <w:rPr>
          <w:rFonts w:ascii="Times New Roman" w:hAnsi="Times New Roman" w:cs="Times New Roman"/>
        </w:rPr>
        <w:t>.2.3. Самостоятельно осуществлять выбор средств, необходимых для обработки объекта Заказчика. Если Заказчик настаивает на применении определенного вида средств.</w:t>
      </w:r>
    </w:p>
    <w:p w:rsidR="00AE62CD" w:rsidRPr="00163126" w:rsidRDefault="00A13852" w:rsidP="00AE62CD">
      <w:pPr>
        <w:pStyle w:val="Standard"/>
        <w:shd w:val="clear" w:color="auto" w:fill="FFFFFF"/>
        <w:tabs>
          <w:tab w:val="left" w:pos="720"/>
        </w:tabs>
        <w:spacing w:after="0" w:line="240" w:lineRule="auto"/>
        <w:ind w:firstLine="567"/>
        <w:jc w:val="both"/>
        <w:rPr>
          <w:rFonts w:ascii="Times New Roman" w:hAnsi="Times New Roman" w:cs="Times New Roman"/>
        </w:rPr>
      </w:pPr>
      <w:r w:rsidRPr="00163126">
        <w:rPr>
          <w:rFonts w:ascii="Times New Roman" w:hAnsi="Times New Roman" w:cs="Times New Roman"/>
        </w:rPr>
        <w:t>4</w:t>
      </w:r>
      <w:r w:rsidR="00AE62CD" w:rsidRPr="00163126">
        <w:rPr>
          <w:rFonts w:ascii="Times New Roman" w:hAnsi="Times New Roman" w:cs="Times New Roman"/>
        </w:rPr>
        <w:t>.3. Заказчик обязуется:</w:t>
      </w:r>
    </w:p>
    <w:p w:rsidR="00AE62CD" w:rsidRPr="00163126" w:rsidRDefault="00A13852" w:rsidP="00AE62CD">
      <w:pPr>
        <w:pStyle w:val="Standard"/>
        <w:shd w:val="clear" w:color="auto" w:fill="FFFFFF"/>
        <w:tabs>
          <w:tab w:val="left" w:pos="720"/>
        </w:tabs>
        <w:spacing w:after="0" w:line="240" w:lineRule="auto"/>
        <w:ind w:firstLine="567"/>
        <w:jc w:val="both"/>
        <w:rPr>
          <w:rFonts w:ascii="Times New Roman" w:hAnsi="Times New Roman" w:cs="Times New Roman"/>
        </w:rPr>
      </w:pPr>
      <w:r w:rsidRPr="00163126">
        <w:rPr>
          <w:rFonts w:ascii="Times New Roman" w:hAnsi="Times New Roman" w:cs="Times New Roman"/>
        </w:rPr>
        <w:lastRenderedPageBreak/>
        <w:t>4</w:t>
      </w:r>
      <w:r w:rsidR="00AE62CD" w:rsidRPr="00163126">
        <w:rPr>
          <w:rFonts w:ascii="Times New Roman" w:hAnsi="Times New Roman" w:cs="Times New Roman"/>
        </w:rPr>
        <w:t>.3.1. Осуществлять приемку оказанных услуг уполномоченными представителями, которые подписывают акты оказанных услуг при условии отсутствия обоснованных замечаний.</w:t>
      </w:r>
    </w:p>
    <w:p w:rsidR="00AE62CD" w:rsidRPr="00163126" w:rsidRDefault="00A13852" w:rsidP="00AE62CD">
      <w:pPr>
        <w:pStyle w:val="Standard"/>
        <w:shd w:val="clear" w:color="auto" w:fill="FFFFFF"/>
        <w:tabs>
          <w:tab w:val="left" w:pos="720"/>
        </w:tabs>
        <w:spacing w:after="0" w:line="240" w:lineRule="auto"/>
        <w:ind w:firstLine="567"/>
        <w:jc w:val="both"/>
        <w:rPr>
          <w:rFonts w:ascii="Times New Roman" w:hAnsi="Times New Roman" w:cs="Times New Roman"/>
        </w:rPr>
      </w:pPr>
      <w:r w:rsidRPr="00163126">
        <w:rPr>
          <w:rFonts w:ascii="Times New Roman" w:hAnsi="Times New Roman" w:cs="Times New Roman"/>
        </w:rPr>
        <w:t>4</w:t>
      </w:r>
      <w:r w:rsidR="00AE62CD" w:rsidRPr="00163126">
        <w:rPr>
          <w:rFonts w:ascii="Times New Roman" w:hAnsi="Times New Roman" w:cs="Times New Roman"/>
        </w:rPr>
        <w:t>.3.2. Представить Исполнителю свободный доступ в помещения, подлежащие обработке, для обследования с целью определения численности грызунов, бытовых насекомых, их видового состава, объема услуг и порядка их проведения.</w:t>
      </w:r>
    </w:p>
    <w:p w:rsidR="00AE62CD" w:rsidRPr="00163126" w:rsidRDefault="00A13852" w:rsidP="00AE62CD">
      <w:pPr>
        <w:pStyle w:val="Standard"/>
        <w:shd w:val="clear" w:color="auto" w:fill="FFFFFF"/>
        <w:tabs>
          <w:tab w:val="left" w:pos="720"/>
        </w:tabs>
        <w:spacing w:after="0" w:line="240" w:lineRule="auto"/>
        <w:ind w:firstLine="567"/>
        <w:jc w:val="both"/>
        <w:rPr>
          <w:rFonts w:ascii="Times New Roman" w:hAnsi="Times New Roman" w:cs="Times New Roman"/>
        </w:rPr>
      </w:pPr>
      <w:r w:rsidRPr="00163126">
        <w:rPr>
          <w:rFonts w:ascii="Times New Roman" w:hAnsi="Times New Roman" w:cs="Times New Roman"/>
        </w:rPr>
        <w:t>4</w:t>
      </w:r>
      <w:r w:rsidR="00AE62CD" w:rsidRPr="00163126">
        <w:rPr>
          <w:rFonts w:ascii="Times New Roman" w:hAnsi="Times New Roman" w:cs="Times New Roman"/>
        </w:rPr>
        <w:t>.3.3. Следить за санитарным состоянием помещения (объекта) с соблюдением санитарных правил, исполнять предложения и предписания, выданные Исполнителем в период действия Договора.</w:t>
      </w:r>
    </w:p>
    <w:p w:rsidR="00AE62CD" w:rsidRPr="00163126" w:rsidRDefault="00A13852" w:rsidP="00AE62CD">
      <w:pPr>
        <w:pStyle w:val="Standard"/>
        <w:shd w:val="clear" w:color="auto" w:fill="FFFFFF"/>
        <w:tabs>
          <w:tab w:val="left" w:pos="720"/>
        </w:tabs>
        <w:spacing w:after="0" w:line="240" w:lineRule="auto"/>
        <w:ind w:firstLine="567"/>
        <w:jc w:val="both"/>
        <w:rPr>
          <w:rFonts w:ascii="Times New Roman" w:hAnsi="Times New Roman" w:cs="Times New Roman"/>
        </w:rPr>
      </w:pPr>
      <w:r w:rsidRPr="00163126">
        <w:rPr>
          <w:rFonts w:ascii="Times New Roman" w:hAnsi="Times New Roman" w:cs="Times New Roman"/>
        </w:rPr>
        <w:t>4</w:t>
      </w:r>
      <w:r w:rsidR="00AE62CD" w:rsidRPr="00163126">
        <w:rPr>
          <w:rFonts w:ascii="Times New Roman" w:hAnsi="Times New Roman" w:cs="Times New Roman"/>
        </w:rPr>
        <w:t xml:space="preserve">.4. Заказчик имеет право:                                                                                                                 </w:t>
      </w:r>
    </w:p>
    <w:p w:rsidR="00AE62CD" w:rsidRPr="00163126" w:rsidRDefault="00A13852" w:rsidP="00AE62CD">
      <w:pPr>
        <w:pStyle w:val="Standard"/>
        <w:shd w:val="clear" w:color="auto" w:fill="FFFFFF"/>
        <w:tabs>
          <w:tab w:val="left" w:pos="720"/>
        </w:tabs>
        <w:spacing w:after="0" w:line="240" w:lineRule="auto"/>
        <w:ind w:firstLine="567"/>
        <w:jc w:val="both"/>
        <w:rPr>
          <w:rFonts w:ascii="Times New Roman" w:hAnsi="Times New Roman" w:cs="Times New Roman"/>
        </w:rPr>
      </w:pPr>
      <w:r w:rsidRPr="00163126">
        <w:rPr>
          <w:rFonts w:ascii="Times New Roman" w:hAnsi="Times New Roman" w:cs="Times New Roman"/>
        </w:rPr>
        <w:t>4</w:t>
      </w:r>
      <w:r w:rsidR="00AE62CD" w:rsidRPr="00163126">
        <w:rPr>
          <w:rFonts w:ascii="Times New Roman" w:hAnsi="Times New Roman" w:cs="Times New Roman"/>
        </w:rPr>
        <w:t>.4.1. Назначать уполномоченных представителей для осуществления контроля за ходом оказания услуг и с целью принятия оперативных решений.</w:t>
      </w:r>
    </w:p>
    <w:p w:rsidR="00AE62CD" w:rsidRPr="00163126" w:rsidRDefault="00A13852" w:rsidP="00AE62CD">
      <w:pPr>
        <w:pStyle w:val="Standard"/>
        <w:shd w:val="clear" w:color="auto" w:fill="FFFFFF"/>
        <w:tabs>
          <w:tab w:val="left" w:pos="720"/>
        </w:tabs>
        <w:spacing w:after="0" w:line="240" w:lineRule="auto"/>
        <w:ind w:firstLine="567"/>
        <w:jc w:val="both"/>
        <w:rPr>
          <w:rFonts w:ascii="Times New Roman" w:hAnsi="Times New Roman" w:cs="Times New Roman"/>
        </w:rPr>
      </w:pPr>
      <w:r w:rsidRPr="00163126">
        <w:rPr>
          <w:rFonts w:ascii="Times New Roman" w:hAnsi="Times New Roman" w:cs="Times New Roman"/>
        </w:rPr>
        <w:t>4</w:t>
      </w:r>
      <w:r w:rsidR="00AE62CD" w:rsidRPr="00163126">
        <w:rPr>
          <w:rFonts w:ascii="Times New Roman" w:hAnsi="Times New Roman" w:cs="Times New Roman"/>
        </w:rPr>
        <w:t>.4.2. При принятии оказанных объемов услуг давать письменные замечания об устранении выявленных недостатков.</w:t>
      </w:r>
    </w:p>
    <w:p w:rsidR="00A13852" w:rsidRPr="00163126" w:rsidRDefault="00A13852" w:rsidP="00C27DF7">
      <w:pPr>
        <w:pStyle w:val="Standard"/>
        <w:shd w:val="clear" w:color="auto" w:fill="FFFFFF"/>
        <w:tabs>
          <w:tab w:val="left" w:pos="720"/>
        </w:tabs>
        <w:spacing w:after="0" w:line="240" w:lineRule="auto"/>
        <w:ind w:firstLine="567"/>
        <w:jc w:val="both"/>
        <w:rPr>
          <w:rFonts w:ascii="Times New Roman" w:hAnsi="Times New Roman" w:cs="Times New Roman"/>
        </w:rPr>
      </w:pPr>
      <w:r w:rsidRPr="00163126">
        <w:rPr>
          <w:rFonts w:ascii="Times New Roman" w:hAnsi="Times New Roman" w:cs="Times New Roman"/>
        </w:rPr>
        <w:t>4</w:t>
      </w:r>
      <w:r w:rsidR="00AE62CD" w:rsidRPr="00163126">
        <w:rPr>
          <w:rFonts w:ascii="Times New Roman" w:hAnsi="Times New Roman" w:cs="Times New Roman"/>
        </w:rPr>
        <w:t>.4.3. В случае обнаружения недостатков при приемке услуг отказаться от их приёмки до полного и качественного устранения Исполнителем выявленных недостатков.</w:t>
      </w:r>
    </w:p>
    <w:p w:rsidR="0035060E" w:rsidRPr="00163126" w:rsidRDefault="0082197F" w:rsidP="0035060E">
      <w:pPr>
        <w:widowControl w:val="0"/>
        <w:autoSpaceDE w:val="0"/>
        <w:spacing w:after="0"/>
        <w:ind w:firstLine="567"/>
        <w:jc w:val="center"/>
        <w:textAlignment w:val="baseline"/>
        <w:rPr>
          <w:rFonts w:ascii="Times New Roman" w:hAnsi="Times New Roman"/>
          <w:b/>
          <w:caps/>
          <w:lang w:eastAsia="ru-RU"/>
        </w:rPr>
      </w:pPr>
      <w:r w:rsidRPr="00163126">
        <w:rPr>
          <w:rFonts w:ascii="Times New Roman" w:hAnsi="Times New Roman"/>
          <w:b/>
          <w:caps/>
          <w:lang w:val="en-US" w:eastAsia="ru-RU"/>
        </w:rPr>
        <w:t>V</w:t>
      </w:r>
      <w:r w:rsidR="003C18C9" w:rsidRPr="00163126">
        <w:rPr>
          <w:rFonts w:ascii="Times New Roman" w:hAnsi="Times New Roman"/>
          <w:b/>
          <w:caps/>
          <w:lang w:eastAsia="ru-RU"/>
        </w:rPr>
        <w:t xml:space="preserve">. </w:t>
      </w:r>
      <w:r w:rsidR="006C0331" w:rsidRPr="00163126">
        <w:rPr>
          <w:rFonts w:ascii="Times New Roman" w:hAnsi="Times New Roman"/>
          <w:b/>
          <w:caps/>
          <w:lang w:eastAsia="ru-RU"/>
        </w:rPr>
        <w:t xml:space="preserve">ПОРЯДОК ОКАЗАНИЯ </w:t>
      </w:r>
      <w:r w:rsidR="0035060E" w:rsidRPr="00163126">
        <w:rPr>
          <w:rFonts w:ascii="Times New Roman" w:hAnsi="Times New Roman"/>
          <w:b/>
          <w:caps/>
          <w:lang w:eastAsia="ru-RU"/>
        </w:rPr>
        <w:t xml:space="preserve">УСЛУГ </w:t>
      </w:r>
      <w:r w:rsidR="006C0331" w:rsidRPr="00163126">
        <w:rPr>
          <w:rFonts w:ascii="Times New Roman" w:hAnsi="Times New Roman"/>
          <w:b/>
          <w:caps/>
          <w:lang w:eastAsia="ru-RU"/>
        </w:rPr>
        <w:t xml:space="preserve">И </w:t>
      </w:r>
    </w:p>
    <w:p w:rsidR="008B2BA9" w:rsidRPr="00163126" w:rsidRDefault="0035060E" w:rsidP="00C27DF7">
      <w:pPr>
        <w:widowControl w:val="0"/>
        <w:autoSpaceDE w:val="0"/>
        <w:spacing w:after="0"/>
        <w:ind w:firstLine="567"/>
        <w:jc w:val="center"/>
        <w:textAlignment w:val="baseline"/>
        <w:rPr>
          <w:rFonts w:ascii="Times New Roman" w:hAnsi="Times New Roman"/>
          <w:b/>
          <w:caps/>
          <w:lang w:eastAsia="ru-RU"/>
        </w:rPr>
      </w:pPr>
      <w:r w:rsidRPr="00163126">
        <w:rPr>
          <w:rFonts w:ascii="Times New Roman" w:hAnsi="Times New Roman"/>
          <w:b/>
          <w:caps/>
          <w:lang w:eastAsia="ru-RU"/>
        </w:rPr>
        <w:t>ПОРЯДОК СДАЧИ-ПРИЕМКИ</w:t>
      </w:r>
      <w:r w:rsidR="006C0331" w:rsidRPr="00163126">
        <w:rPr>
          <w:rFonts w:ascii="Times New Roman" w:hAnsi="Times New Roman"/>
          <w:b/>
          <w:caps/>
          <w:lang w:eastAsia="ru-RU"/>
        </w:rPr>
        <w:t xml:space="preserve"> ОКАЗАННЫХ УСЛУГ </w:t>
      </w:r>
    </w:p>
    <w:p w:rsidR="0035060E" w:rsidRPr="00163126" w:rsidRDefault="0082197F" w:rsidP="0035060E">
      <w:pPr>
        <w:widowControl w:val="0"/>
        <w:autoSpaceDE w:val="0"/>
        <w:spacing w:after="0"/>
        <w:ind w:firstLine="567"/>
        <w:textAlignment w:val="baseline"/>
        <w:rPr>
          <w:rFonts w:ascii="Times New Roman" w:hAnsi="Times New Roman"/>
          <w:b/>
        </w:rPr>
      </w:pPr>
      <w:r w:rsidRPr="00163126">
        <w:rPr>
          <w:rFonts w:ascii="Times New Roman" w:hAnsi="Times New Roman"/>
          <w:b/>
        </w:rPr>
        <w:t>5</w:t>
      </w:r>
      <w:r w:rsidR="0035060E" w:rsidRPr="00163126">
        <w:rPr>
          <w:rFonts w:ascii="Times New Roman" w:hAnsi="Times New Roman"/>
          <w:b/>
        </w:rPr>
        <w:t>.1. Порядок оказания услуг.</w:t>
      </w:r>
    </w:p>
    <w:p w:rsidR="003C18C9" w:rsidRPr="00163126" w:rsidRDefault="0082197F" w:rsidP="006C0331">
      <w:pPr>
        <w:tabs>
          <w:tab w:val="left" w:pos="567"/>
        </w:tabs>
        <w:spacing w:after="0" w:line="240" w:lineRule="auto"/>
        <w:ind w:firstLine="567"/>
        <w:jc w:val="both"/>
        <w:rPr>
          <w:rFonts w:ascii="Times New Roman" w:hAnsi="Times New Roman"/>
        </w:rPr>
      </w:pPr>
      <w:r w:rsidRPr="00163126">
        <w:rPr>
          <w:rFonts w:ascii="Times New Roman" w:hAnsi="Times New Roman"/>
          <w:highlight w:val="white"/>
        </w:rPr>
        <w:t>5</w:t>
      </w:r>
      <w:r w:rsidR="003C18C9" w:rsidRPr="00163126">
        <w:rPr>
          <w:rFonts w:ascii="Times New Roman" w:hAnsi="Times New Roman"/>
          <w:highlight w:val="white"/>
        </w:rPr>
        <w:t>.1.</w:t>
      </w:r>
      <w:r w:rsidR="0035060E" w:rsidRPr="00163126">
        <w:rPr>
          <w:rFonts w:ascii="Times New Roman" w:hAnsi="Times New Roman"/>
          <w:highlight w:val="white"/>
        </w:rPr>
        <w:t>1.</w:t>
      </w:r>
      <w:r w:rsidR="003C18C9" w:rsidRPr="00163126">
        <w:rPr>
          <w:rFonts w:ascii="Times New Roman" w:hAnsi="Times New Roman"/>
          <w:highlight w:val="white"/>
        </w:rPr>
        <w:t xml:space="preserve"> Исполнитель оказывает Услуги в соответствии с требованиями настоящего </w:t>
      </w:r>
      <w:r w:rsidR="0035060E" w:rsidRPr="00163126">
        <w:rPr>
          <w:rFonts w:ascii="Times New Roman" w:hAnsi="Times New Roman"/>
          <w:highlight w:val="white"/>
        </w:rPr>
        <w:t xml:space="preserve">Договора </w:t>
      </w:r>
      <w:r w:rsidR="003C18C9" w:rsidRPr="00163126">
        <w:rPr>
          <w:rFonts w:ascii="Times New Roman" w:hAnsi="Times New Roman"/>
          <w:highlight w:val="white"/>
        </w:rPr>
        <w:t>в срок и в объёме, которые указаны в Заявках, подаваемых Заказчиком.</w:t>
      </w:r>
    </w:p>
    <w:p w:rsidR="006A6D1A" w:rsidRPr="00163126" w:rsidRDefault="0082197F" w:rsidP="006A6D1A">
      <w:pPr>
        <w:pStyle w:val="af3"/>
        <w:tabs>
          <w:tab w:val="left" w:pos="284"/>
        </w:tabs>
        <w:suppressAutoHyphens/>
        <w:autoSpaceDN w:val="0"/>
        <w:spacing w:after="0" w:line="240" w:lineRule="auto"/>
        <w:ind w:left="567"/>
        <w:contextualSpacing w:val="0"/>
        <w:jc w:val="both"/>
        <w:textAlignment w:val="baseline"/>
        <w:rPr>
          <w:rFonts w:ascii="Times New Roman" w:hAnsi="Times New Roman"/>
          <w:b/>
        </w:rPr>
      </w:pPr>
      <w:r w:rsidRPr="00163126">
        <w:rPr>
          <w:rFonts w:ascii="Times New Roman" w:hAnsi="Times New Roman"/>
          <w:b/>
        </w:rPr>
        <w:t>5</w:t>
      </w:r>
      <w:r w:rsidR="006A6D1A" w:rsidRPr="00163126">
        <w:rPr>
          <w:rFonts w:ascii="Times New Roman" w:hAnsi="Times New Roman"/>
          <w:b/>
        </w:rPr>
        <w:t>.2. Порядок сдачи-приемки оказанных услуг.</w:t>
      </w:r>
    </w:p>
    <w:p w:rsidR="0082197F" w:rsidRPr="00163126" w:rsidRDefault="0082197F" w:rsidP="0082197F">
      <w:pPr>
        <w:spacing w:line="240" w:lineRule="auto"/>
        <w:ind w:firstLine="567"/>
        <w:contextualSpacing/>
        <w:jc w:val="both"/>
        <w:rPr>
          <w:rFonts w:ascii="Times New Roman" w:hAnsi="Times New Roman"/>
        </w:rPr>
      </w:pPr>
      <w:r w:rsidRPr="00163126">
        <w:rPr>
          <w:rFonts w:ascii="Times New Roman" w:hAnsi="Times New Roman"/>
        </w:rPr>
        <w:t xml:space="preserve">5.2.1. Исполнитель не позднее следующего дня с момента окончания услуг по каждому объекту представляет уполномоченным представителям Заказчика акты оказанных услуг. </w:t>
      </w:r>
    </w:p>
    <w:p w:rsidR="0082197F" w:rsidRPr="00163126" w:rsidRDefault="0082197F" w:rsidP="0082197F">
      <w:pPr>
        <w:spacing w:line="240" w:lineRule="auto"/>
        <w:ind w:firstLine="567"/>
        <w:contextualSpacing/>
        <w:jc w:val="both"/>
        <w:rPr>
          <w:rFonts w:ascii="Times New Roman" w:hAnsi="Times New Roman"/>
        </w:rPr>
      </w:pPr>
      <w:r w:rsidRPr="00163126">
        <w:rPr>
          <w:rFonts w:ascii="Times New Roman" w:hAnsi="Times New Roman"/>
        </w:rPr>
        <w:t>5.2. Заказчик осуществляет приемку оказанных услуг уполномоченными представителями не позднее трех рабочих дней с момента получения актов, представленных Исполнителем.</w:t>
      </w:r>
    </w:p>
    <w:p w:rsidR="0082197F" w:rsidRPr="00163126" w:rsidRDefault="0082197F" w:rsidP="0082197F">
      <w:pPr>
        <w:spacing w:line="240" w:lineRule="auto"/>
        <w:ind w:firstLine="567"/>
        <w:contextualSpacing/>
        <w:jc w:val="both"/>
        <w:rPr>
          <w:rFonts w:ascii="Times New Roman" w:hAnsi="Times New Roman"/>
        </w:rPr>
      </w:pPr>
      <w:r w:rsidRPr="00163126">
        <w:rPr>
          <w:rFonts w:ascii="Times New Roman" w:hAnsi="Times New Roman"/>
        </w:rPr>
        <w:t>5.3. В случае обнаружения недостатков (дефектов) при приемке оказанных услуг они указываются в акте о выявленных недостатках (дефектах) приема и определяются условия и сроки их устранения.</w:t>
      </w:r>
    </w:p>
    <w:p w:rsidR="003C18C9" w:rsidRPr="00163126" w:rsidRDefault="0082197F" w:rsidP="0082197F">
      <w:pPr>
        <w:pStyle w:val="2e"/>
        <w:tabs>
          <w:tab w:val="left" w:pos="284"/>
        </w:tabs>
        <w:spacing w:after="0" w:line="240" w:lineRule="auto"/>
        <w:ind w:left="0" w:firstLine="567"/>
        <w:jc w:val="both"/>
        <w:rPr>
          <w:rFonts w:ascii="Times New Roman" w:hAnsi="Times New Roman" w:cs="Times New Roman"/>
        </w:rPr>
      </w:pPr>
      <w:r w:rsidRPr="00163126">
        <w:rPr>
          <w:rFonts w:ascii="Times New Roman" w:hAnsi="Times New Roman" w:cs="Times New Roman"/>
        </w:rPr>
        <w:t>5.4.</w:t>
      </w:r>
      <w:r w:rsidR="006A6D1A" w:rsidRPr="00163126">
        <w:rPr>
          <w:rFonts w:ascii="Times New Roman" w:hAnsi="Times New Roman" w:cs="Times New Roman"/>
        </w:rPr>
        <w:t xml:space="preserve"> </w:t>
      </w:r>
      <w:r w:rsidR="003C18C9" w:rsidRPr="00163126">
        <w:rPr>
          <w:rFonts w:ascii="Times New Roman" w:hAnsi="Times New Roman" w:cs="Times New Roman"/>
        </w:rPr>
        <w:t xml:space="preserve"> При отсутствии претензий по качеству и количеству оказанных услуг Заказчик обязуется принять оказанные Исполнителем услуги и подписать представленный акт, после подписания направить один экземпляр в адрес Исполнителя.</w:t>
      </w:r>
    </w:p>
    <w:p w:rsidR="003C18C9" w:rsidRPr="00163126" w:rsidRDefault="0082197F" w:rsidP="006C0331">
      <w:pPr>
        <w:pStyle w:val="2e"/>
        <w:tabs>
          <w:tab w:val="left" w:pos="284"/>
        </w:tabs>
        <w:spacing w:after="0" w:line="240" w:lineRule="auto"/>
        <w:ind w:left="0" w:firstLine="567"/>
        <w:jc w:val="both"/>
        <w:rPr>
          <w:rFonts w:ascii="Times New Roman" w:hAnsi="Times New Roman" w:cs="Times New Roman"/>
        </w:rPr>
      </w:pPr>
      <w:r w:rsidRPr="00163126">
        <w:rPr>
          <w:rFonts w:ascii="Times New Roman" w:hAnsi="Times New Roman" w:cs="Times New Roman"/>
        </w:rPr>
        <w:t>5.5</w:t>
      </w:r>
      <w:r w:rsidR="003C18C9" w:rsidRPr="00163126">
        <w:rPr>
          <w:rFonts w:ascii="Times New Roman" w:hAnsi="Times New Roman" w:cs="Times New Roman"/>
        </w:rPr>
        <w:t>. В случае выявления факта несоответствия услуг объему, качеству или другим требованиям, установленным в настоящем Договоре, Заказчик направляет Исполнителю в письменной форме мотивиров</w:t>
      </w:r>
      <w:r w:rsidR="00FB32A1">
        <w:rPr>
          <w:rFonts w:ascii="Times New Roman" w:hAnsi="Times New Roman" w:cs="Times New Roman"/>
        </w:rPr>
        <w:t xml:space="preserve">анный отказ от подписания акта </w:t>
      </w:r>
      <w:r w:rsidR="003C18C9" w:rsidRPr="00163126">
        <w:rPr>
          <w:rFonts w:ascii="Times New Roman" w:hAnsi="Times New Roman" w:cs="Times New Roman"/>
        </w:rPr>
        <w:t>оказанных услуг с требованием устранить несоответствие оказываемой услуги незамедлительно. В случае, если для устранения обнаруженных недостатков необходим определенный период, который не повлияет на безопасность, качество и объем оказываемых услуг - устранить в течение 5 рабочих дней.</w:t>
      </w:r>
    </w:p>
    <w:p w:rsidR="003C18C9" w:rsidRPr="00163126" w:rsidRDefault="0082197F" w:rsidP="006C0331">
      <w:pPr>
        <w:pStyle w:val="2e"/>
        <w:tabs>
          <w:tab w:val="left" w:pos="284"/>
        </w:tabs>
        <w:spacing w:after="0" w:line="240" w:lineRule="auto"/>
        <w:ind w:left="0" w:firstLine="567"/>
        <w:jc w:val="both"/>
        <w:rPr>
          <w:rFonts w:ascii="Times New Roman" w:hAnsi="Times New Roman" w:cs="Times New Roman"/>
        </w:rPr>
      </w:pPr>
      <w:r w:rsidRPr="00163126">
        <w:rPr>
          <w:rFonts w:ascii="Times New Roman" w:hAnsi="Times New Roman" w:cs="Times New Roman"/>
        </w:rPr>
        <w:t>5.6.</w:t>
      </w:r>
      <w:r w:rsidR="003C18C9" w:rsidRPr="00163126">
        <w:rPr>
          <w:rFonts w:ascii="Times New Roman" w:hAnsi="Times New Roman" w:cs="Times New Roman"/>
        </w:rPr>
        <w:t xml:space="preserve"> Для проверки предоставленных Исполнителем результатов, предусмотренных </w:t>
      </w:r>
      <w:r w:rsidR="00B779B6" w:rsidRPr="00163126">
        <w:rPr>
          <w:rFonts w:ascii="Times New Roman" w:hAnsi="Times New Roman" w:cs="Times New Roman"/>
        </w:rPr>
        <w:t>договор</w:t>
      </w:r>
      <w:r w:rsidR="003C18C9" w:rsidRPr="00163126">
        <w:rPr>
          <w:rFonts w:ascii="Times New Roman" w:hAnsi="Times New Roman" w:cs="Times New Roman"/>
        </w:rPr>
        <w:t xml:space="preserve">ом, в части их соответствия условиям </w:t>
      </w:r>
      <w:r w:rsidR="00B779B6" w:rsidRPr="00163126">
        <w:rPr>
          <w:rFonts w:ascii="Times New Roman" w:hAnsi="Times New Roman" w:cs="Times New Roman"/>
        </w:rPr>
        <w:t>договор</w:t>
      </w:r>
      <w:r w:rsidR="003C18C9" w:rsidRPr="00163126">
        <w:rPr>
          <w:rFonts w:ascii="Times New Roman" w:hAnsi="Times New Roman" w:cs="Times New Roman"/>
        </w:rPr>
        <w:t xml:space="preserve">а Заказчик проводит экспертизу. Экспертиза услуг, оказанных Исполнителем в части соответствия условиям </w:t>
      </w:r>
      <w:r w:rsidR="00B779B6" w:rsidRPr="00163126">
        <w:rPr>
          <w:rFonts w:ascii="Times New Roman" w:hAnsi="Times New Roman" w:cs="Times New Roman"/>
        </w:rPr>
        <w:t>договор</w:t>
      </w:r>
      <w:r w:rsidR="003C18C9" w:rsidRPr="00163126">
        <w:rPr>
          <w:rFonts w:ascii="Times New Roman" w:hAnsi="Times New Roman" w:cs="Times New Roman"/>
        </w:rPr>
        <w:t xml:space="preserve">а проводится Заказчиком своими силами, либо с привлечением эксперта, экспертной организации на основании </w:t>
      </w:r>
      <w:r w:rsidR="00B779B6" w:rsidRPr="00163126">
        <w:rPr>
          <w:rFonts w:ascii="Times New Roman" w:hAnsi="Times New Roman" w:cs="Times New Roman"/>
        </w:rPr>
        <w:t>договоров</w:t>
      </w:r>
      <w:r w:rsidR="003C18C9" w:rsidRPr="00163126">
        <w:rPr>
          <w:rFonts w:ascii="Times New Roman" w:hAnsi="Times New Roman" w:cs="Times New Roman"/>
        </w:rPr>
        <w:t>, заключенных в соответствии с требованиями законодательства о контрактной системе в сфере закупок Российской Федерации.</w:t>
      </w:r>
    </w:p>
    <w:p w:rsidR="003C18C9" w:rsidRPr="00163126" w:rsidRDefault="0082197F" w:rsidP="006C0331">
      <w:pPr>
        <w:pStyle w:val="2e"/>
        <w:tabs>
          <w:tab w:val="left" w:pos="284"/>
        </w:tabs>
        <w:spacing w:after="0" w:line="240" w:lineRule="auto"/>
        <w:ind w:left="0" w:firstLine="567"/>
        <w:jc w:val="both"/>
        <w:rPr>
          <w:rFonts w:ascii="Times New Roman" w:hAnsi="Times New Roman" w:cs="Times New Roman"/>
        </w:rPr>
      </w:pPr>
      <w:r w:rsidRPr="00163126">
        <w:rPr>
          <w:rFonts w:ascii="Times New Roman" w:hAnsi="Times New Roman" w:cs="Times New Roman"/>
        </w:rPr>
        <w:t>5.7.</w:t>
      </w:r>
      <w:r w:rsidR="003C18C9" w:rsidRPr="00163126">
        <w:rPr>
          <w:rFonts w:ascii="Times New Roman" w:hAnsi="Times New Roman" w:cs="Times New Roman"/>
        </w:rPr>
        <w:t xml:space="preserve"> Для проведения экспертизы оказанных услуг эксперты, экспертные организации имеют право запрашивать у Заказчика и Исполнителя дополнительные материалы, относящиеся к условиям исполнения Договора и отдельным этапам исполнения Договора.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Договора,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rsidR="00185129" w:rsidRPr="00C27DF7" w:rsidRDefault="0082197F" w:rsidP="00C27DF7">
      <w:pPr>
        <w:pStyle w:val="2e"/>
        <w:tabs>
          <w:tab w:val="left" w:pos="284"/>
        </w:tabs>
        <w:spacing w:after="0" w:line="240" w:lineRule="auto"/>
        <w:ind w:left="0" w:firstLine="567"/>
        <w:jc w:val="both"/>
        <w:rPr>
          <w:rFonts w:ascii="Times New Roman" w:hAnsi="Times New Roman" w:cs="Times New Roman"/>
        </w:rPr>
      </w:pPr>
      <w:r w:rsidRPr="00163126">
        <w:rPr>
          <w:rFonts w:ascii="Times New Roman" w:hAnsi="Times New Roman" w:cs="Times New Roman"/>
        </w:rPr>
        <w:t>5.8.</w:t>
      </w:r>
      <w:r w:rsidR="003C18C9" w:rsidRPr="00163126">
        <w:rPr>
          <w:rFonts w:ascii="Times New Roman" w:hAnsi="Times New Roman" w:cs="Times New Roman"/>
        </w:rPr>
        <w:t xml:space="preserve"> Услуга считается принятой Заказчиком в момент подписания им акта оказанных услуг за отчетный период (месяц).</w:t>
      </w:r>
    </w:p>
    <w:p w:rsidR="003B172C" w:rsidRPr="00C27DF7" w:rsidRDefault="00225025" w:rsidP="00C27DF7">
      <w:pPr>
        <w:numPr>
          <w:ilvl w:val="0"/>
          <w:numId w:val="26"/>
        </w:numPr>
        <w:suppressAutoHyphens/>
        <w:spacing w:after="0" w:line="240" w:lineRule="auto"/>
        <w:ind w:left="2007" w:hanging="720"/>
        <w:jc w:val="center"/>
        <w:rPr>
          <w:rFonts w:ascii="Times New Roman" w:hAnsi="Times New Roman"/>
          <w:b/>
        </w:rPr>
      </w:pPr>
      <w:r>
        <w:rPr>
          <w:rFonts w:ascii="Times New Roman" w:hAnsi="Times New Roman"/>
          <w:b/>
          <w:lang w:val="en-US"/>
        </w:rPr>
        <w:t>V</w:t>
      </w:r>
      <w:r w:rsidR="00942010">
        <w:rPr>
          <w:rFonts w:ascii="Times New Roman" w:hAnsi="Times New Roman"/>
          <w:b/>
          <w:lang w:val="en-US"/>
        </w:rPr>
        <w:t>I</w:t>
      </w:r>
      <w:r w:rsidR="00115285" w:rsidRPr="00780978">
        <w:rPr>
          <w:rFonts w:ascii="Times New Roman" w:hAnsi="Times New Roman"/>
          <w:b/>
          <w:lang w:val="en-US"/>
        </w:rPr>
        <w:t xml:space="preserve">. </w:t>
      </w:r>
      <w:r w:rsidR="00842D11" w:rsidRPr="00780978">
        <w:rPr>
          <w:rFonts w:ascii="Times New Roman" w:hAnsi="Times New Roman"/>
          <w:b/>
        </w:rPr>
        <w:t>ОТВЕТСТВЕННОСТЬ СТОРОН</w:t>
      </w:r>
    </w:p>
    <w:p w:rsidR="00842D11" w:rsidRDefault="00942010" w:rsidP="006C0331">
      <w:pPr>
        <w:spacing w:after="0" w:line="240" w:lineRule="auto"/>
        <w:ind w:firstLine="567"/>
        <w:jc w:val="both"/>
        <w:rPr>
          <w:rFonts w:ascii="Times New Roman" w:hAnsi="Times New Roman"/>
        </w:rPr>
      </w:pPr>
      <w:r>
        <w:rPr>
          <w:rFonts w:ascii="Times New Roman" w:hAnsi="Times New Roman"/>
        </w:rPr>
        <w:t>6</w:t>
      </w:r>
      <w:r w:rsidR="00842D11" w:rsidRPr="00780978">
        <w:rPr>
          <w:rFonts w:ascii="Times New Roman" w:hAnsi="Times New Roman"/>
        </w:rPr>
        <w:t>.1. За неисполнение или ненадлежащее исполнение обязательств по настоящему Договору Стороны несут ответственность в соответствии с действующим в Российской Федерации законодательством</w:t>
      </w:r>
      <w:r w:rsidR="00DC646D" w:rsidRPr="00DC646D">
        <w:rPr>
          <w:rFonts w:ascii="Times New Roman" w:hAnsi="Times New Roman"/>
          <w:color w:val="000000"/>
        </w:rPr>
        <w:t xml:space="preserve"> </w:t>
      </w:r>
      <w:r w:rsidR="00DC646D">
        <w:rPr>
          <w:rFonts w:ascii="Times New Roman" w:hAnsi="Times New Roman"/>
          <w:color w:val="000000"/>
        </w:rPr>
        <w:t>Российской Федерации и настоящим Договором</w:t>
      </w:r>
      <w:r w:rsidR="00842D11" w:rsidRPr="00780978">
        <w:rPr>
          <w:rFonts w:ascii="Times New Roman" w:hAnsi="Times New Roman"/>
        </w:rPr>
        <w:t>.</w:t>
      </w:r>
    </w:p>
    <w:p w:rsidR="00DC646D" w:rsidRPr="00DC646D" w:rsidRDefault="00942010" w:rsidP="006C0331">
      <w:pPr>
        <w:pStyle w:val="aff4"/>
        <w:ind w:firstLine="567"/>
        <w:jc w:val="both"/>
        <w:rPr>
          <w:rFonts w:ascii="Times New Roman" w:hAnsi="Times New Roman"/>
          <w:color w:val="000000"/>
        </w:rPr>
      </w:pPr>
      <w:r>
        <w:rPr>
          <w:rFonts w:ascii="Times New Roman" w:hAnsi="Times New Roman"/>
        </w:rPr>
        <w:t>6</w:t>
      </w:r>
      <w:r w:rsidR="00DC646D">
        <w:rPr>
          <w:rFonts w:ascii="Times New Roman" w:hAnsi="Times New Roman"/>
        </w:rPr>
        <w:t xml:space="preserve">.2. </w:t>
      </w:r>
      <w:r w:rsidR="00DC646D">
        <w:rPr>
          <w:rFonts w:ascii="Times New Roman" w:hAnsi="Times New Roman"/>
          <w:color w:val="000000"/>
          <w:lang w:eastAsia="ru-RU"/>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rsidR="00780978" w:rsidRPr="00E636A8" w:rsidRDefault="00942010" w:rsidP="006C0331">
      <w:pPr>
        <w:suppressAutoHyphens/>
        <w:spacing w:after="0" w:line="240" w:lineRule="auto"/>
        <w:ind w:firstLine="567"/>
        <w:jc w:val="both"/>
        <w:rPr>
          <w:rFonts w:ascii="Times New Roman" w:hAnsi="Times New Roman"/>
          <w:color w:val="000000"/>
        </w:rPr>
      </w:pPr>
      <w:r>
        <w:rPr>
          <w:rFonts w:ascii="Times New Roman" w:hAnsi="Times New Roman"/>
          <w:color w:val="000000"/>
        </w:rPr>
        <w:t>6</w:t>
      </w:r>
      <w:r w:rsidR="00FB32A1">
        <w:rPr>
          <w:rFonts w:ascii="Times New Roman" w:hAnsi="Times New Roman"/>
          <w:color w:val="000000"/>
        </w:rPr>
        <w:t xml:space="preserve">.3. </w:t>
      </w:r>
      <w:r w:rsidR="005E4F6E" w:rsidRPr="00E636A8">
        <w:rPr>
          <w:rFonts w:ascii="Times New Roman" w:hAnsi="Times New Roman"/>
          <w:color w:val="000000"/>
        </w:rPr>
        <w:t xml:space="preserve">Пеня начисляется за каждый день просрочки исполнения </w:t>
      </w:r>
      <w:r w:rsidR="00E636A8" w:rsidRPr="00E636A8">
        <w:rPr>
          <w:rFonts w:ascii="Times New Roman" w:hAnsi="Times New Roman"/>
          <w:color w:val="000000"/>
        </w:rPr>
        <w:t xml:space="preserve">Заказчиком </w:t>
      </w:r>
      <w:r w:rsidR="005E4F6E" w:rsidRPr="00E636A8">
        <w:rPr>
          <w:rFonts w:ascii="Times New Roman" w:hAnsi="Times New Roman"/>
          <w:color w:val="000000"/>
        </w:rPr>
        <w:t xml:space="preserve">обязательства, предусмотренного Договором, начиная со дня, следующего после дня истечения установленного Договором срока исполнения обязательства. </w:t>
      </w:r>
      <w:r w:rsidR="00E636A8" w:rsidRPr="00E636A8">
        <w:rPr>
          <w:rFonts w:ascii="Times New Roman" w:hAnsi="Times New Roman"/>
        </w:rPr>
        <w:t xml:space="preserve">Такая пеня </w:t>
      </w:r>
      <w:r w:rsidR="00B0734C" w:rsidRPr="00E636A8">
        <w:rPr>
          <w:rFonts w:ascii="Times New Roman" w:hAnsi="Times New Roman"/>
        </w:rPr>
        <w:t xml:space="preserve">устанавливается </w:t>
      </w:r>
      <w:r w:rsidR="00E636A8" w:rsidRPr="00E636A8">
        <w:rPr>
          <w:rFonts w:ascii="Times New Roman" w:hAnsi="Times New Roman"/>
        </w:rPr>
        <w:t xml:space="preserve">договором </w:t>
      </w:r>
      <w:r w:rsidR="00B0734C" w:rsidRPr="00E636A8">
        <w:rPr>
          <w:rFonts w:ascii="Times New Roman" w:hAnsi="Times New Roman"/>
        </w:rPr>
        <w:t xml:space="preserve">в размере </w:t>
      </w:r>
      <w:r w:rsidR="00E636A8" w:rsidRPr="00E636A8">
        <w:rPr>
          <w:rFonts w:ascii="Times New Roman" w:hAnsi="Times New Roman"/>
        </w:rPr>
        <w:t>одной трехсотой</w:t>
      </w:r>
      <w:r w:rsidR="00B0734C" w:rsidRPr="00E636A8">
        <w:rPr>
          <w:rFonts w:ascii="Times New Roman" w:hAnsi="Times New Roman"/>
        </w:rPr>
        <w:t xml:space="preserve"> </w:t>
      </w:r>
      <w:r w:rsidR="00B0734C" w:rsidRPr="00E636A8">
        <w:rPr>
          <w:rFonts w:ascii="Times New Roman" w:hAnsi="Times New Roman"/>
        </w:rPr>
        <w:lastRenderedPageBreak/>
        <w:t xml:space="preserve">действующей на </w:t>
      </w:r>
      <w:r w:rsidR="00E636A8" w:rsidRPr="00E636A8">
        <w:rPr>
          <w:rFonts w:ascii="Times New Roman" w:hAnsi="Times New Roman"/>
        </w:rPr>
        <w:t>дату</w:t>
      </w:r>
      <w:r w:rsidR="00B0734C" w:rsidRPr="00E636A8">
        <w:rPr>
          <w:rFonts w:ascii="Times New Roman" w:hAnsi="Times New Roman"/>
        </w:rPr>
        <w:t xml:space="preserve"> уплаты </w:t>
      </w:r>
      <w:r w:rsidR="00E636A8" w:rsidRPr="00E636A8">
        <w:rPr>
          <w:rFonts w:ascii="Times New Roman" w:hAnsi="Times New Roman"/>
        </w:rPr>
        <w:t>пеней</w:t>
      </w:r>
      <w:r w:rsidR="00FB32A1">
        <w:rPr>
          <w:rFonts w:ascii="Times New Roman" w:hAnsi="Times New Roman"/>
        </w:rPr>
        <w:t xml:space="preserve"> ключевой ставки </w:t>
      </w:r>
      <w:r w:rsidR="00B0734C" w:rsidRPr="00E636A8">
        <w:rPr>
          <w:rFonts w:ascii="Times New Roman" w:hAnsi="Times New Roman"/>
        </w:rPr>
        <w:t xml:space="preserve">Центрального банка Российской Федерации </w:t>
      </w:r>
      <w:r w:rsidR="005E4F6E" w:rsidRPr="00E636A8">
        <w:rPr>
          <w:rFonts w:ascii="Times New Roman" w:hAnsi="Times New Roman"/>
          <w:color w:val="000000"/>
        </w:rPr>
        <w:t>от не уплаченной суммы</w:t>
      </w:r>
      <w:r w:rsidR="00E636A8" w:rsidRPr="00E636A8">
        <w:rPr>
          <w:rFonts w:ascii="Times New Roman" w:hAnsi="Times New Roman"/>
          <w:color w:val="000000"/>
        </w:rPr>
        <w:t xml:space="preserve"> в срок</w:t>
      </w:r>
      <w:r w:rsidR="005E4F6E" w:rsidRPr="00E636A8">
        <w:rPr>
          <w:rFonts w:ascii="Times New Roman" w:hAnsi="Times New Roman"/>
          <w:color w:val="000000"/>
        </w:rPr>
        <w:t>.</w:t>
      </w:r>
    </w:p>
    <w:p w:rsidR="00E636A8" w:rsidRPr="00E636A8" w:rsidRDefault="00942010" w:rsidP="006C0331">
      <w:pPr>
        <w:suppressAutoHyphens/>
        <w:spacing w:after="0" w:line="240" w:lineRule="auto"/>
        <w:ind w:firstLine="567"/>
        <w:jc w:val="both"/>
        <w:rPr>
          <w:rFonts w:ascii="Times New Roman" w:hAnsi="Times New Roman"/>
          <w:color w:val="000000"/>
        </w:rPr>
      </w:pPr>
      <w:r>
        <w:rPr>
          <w:rFonts w:ascii="Times New Roman" w:hAnsi="Times New Roman"/>
        </w:rPr>
        <w:t>6</w:t>
      </w:r>
      <w:r w:rsidR="00E636A8">
        <w:rPr>
          <w:rFonts w:ascii="Times New Roman" w:hAnsi="Times New Roman"/>
        </w:rPr>
        <w:t xml:space="preserve">.4. </w:t>
      </w:r>
      <w:r w:rsidR="00780978" w:rsidRPr="00E636A8">
        <w:rPr>
          <w:rFonts w:ascii="Times New Roman" w:hAnsi="Times New Roman"/>
        </w:rPr>
        <w:t xml:space="preserve">За </w:t>
      </w:r>
      <w:r w:rsidR="00E636A8" w:rsidRPr="00E636A8">
        <w:rPr>
          <w:rFonts w:ascii="Times New Roman" w:hAnsi="Times New Roman"/>
        </w:rPr>
        <w:t xml:space="preserve">каждый факт неисполнения </w:t>
      </w:r>
      <w:r w:rsidR="00780978" w:rsidRPr="00E636A8">
        <w:rPr>
          <w:rFonts w:ascii="Times New Roman" w:hAnsi="Times New Roman"/>
        </w:rPr>
        <w:t>Заказчиком обязательств</w:t>
      </w:r>
      <w:r w:rsidR="00E636A8" w:rsidRPr="00E636A8">
        <w:rPr>
          <w:rFonts w:ascii="Times New Roman" w:hAnsi="Times New Roman"/>
        </w:rPr>
        <w:t>, предусмотренных</w:t>
      </w:r>
      <w:r w:rsidR="00780978" w:rsidRPr="00E636A8">
        <w:rPr>
          <w:rFonts w:ascii="Times New Roman" w:hAnsi="Times New Roman"/>
        </w:rPr>
        <w:t xml:space="preserve"> </w:t>
      </w:r>
      <w:r w:rsidR="00E636A8" w:rsidRPr="00E636A8">
        <w:rPr>
          <w:rFonts w:ascii="Times New Roman" w:hAnsi="Times New Roman"/>
        </w:rPr>
        <w:t>договором</w:t>
      </w:r>
      <w:r w:rsidR="00780978" w:rsidRPr="00E636A8">
        <w:rPr>
          <w:rFonts w:ascii="Times New Roman" w:hAnsi="Times New Roman"/>
        </w:rPr>
        <w:t xml:space="preserve">, за исключением просрочки исполнения обязательств, </w:t>
      </w:r>
      <w:r w:rsidR="00E636A8" w:rsidRPr="00E636A8">
        <w:rPr>
          <w:rFonts w:ascii="Times New Roman" w:hAnsi="Times New Roman"/>
        </w:rPr>
        <w:t>предусмотренных договором, размер штрафа устанавливается в виде фиксированной суммы, определяемой в следующем порядке:</w:t>
      </w:r>
    </w:p>
    <w:p w:rsidR="00E636A8" w:rsidRPr="00E636A8" w:rsidRDefault="00E636A8" w:rsidP="006C0331">
      <w:pPr>
        <w:adjustRightInd w:val="0"/>
        <w:spacing w:after="0"/>
        <w:ind w:firstLine="567"/>
        <w:jc w:val="both"/>
        <w:rPr>
          <w:rFonts w:ascii="Times New Roman" w:hAnsi="Times New Roman"/>
        </w:rPr>
      </w:pPr>
      <w:r>
        <w:rPr>
          <w:rFonts w:ascii="Times New Roman" w:hAnsi="Times New Roman"/>
        </w:rPr>
        <w:t>а) 1000</w:t>
      </w:r>
      <w:r w:rsidRPr="00E636A8">
        <w:rPr>
          <w:rFonts w:ascii="Times New Roman" w:hAnsi="Times New Roman"/>
        </w:rPr>
        <w:t xml:space="preserve"> рублей, если цена договора не превышает 3 млн. рублей (включительно);</w:t>
      </w:r>
    </w:p>
    <w:p w:rsidR="00E636A8" w:rsidRPr="00E636A8" w:rsidRDefault="00E636A8" w:rsidP="006C0331">
      <w:pPr>
        <w:adjustRightInd w:val="0"/>
        <w:spacing w:after="0"/>
        <w:ind w:firstLine="567"/>
        <w:jc w:val="both"/>
        <w:rPr>
          <w:rFonts w:ascii="Times New Roman" w:hAnsi="Times New Roman"/>
        </w:rPr>
      </w:pPr>
      <w:r>
        <w:rPr>
          <w:rFonts w:ascii="Times New Roman" w:hAnsi="Times New Roman"/>
        </w:rPr>
        <w:t xml:space="preserve">б) 5000 </w:t>
      </w:r>
      <w:r w:rsidRPr="00E636A8">
        <w:rPr>
          <w:rFonts w:ascii="Times New Roman" w:hAnsi="Times New Roman"/>
        </w:rPr>
        <w:t>рублей, если цена договора составляет от 3 млн. рублей до 10 млн. рублей (включительно);</w:t>
      </w:r>
    </w:p>
    <w:p w:rsidR="00E636A8" w:rsidRPr="00E636A8" w:rsidRDefault="00E636A8" w:rsidP="006C0331">
      <w:pPr>
        <w:adjustRightInd w:val="0"/>
        <w:spacing w:after="0"/>
        <w:ind w:firstLine="567"/>
        <w:jc w:val="both"/>
        <w:rPr>
          <w:rFonts w:ascii="Times New Roman" w:hAnsi="Times New Roman"/>
        </w:rPr>
      </w:pPr>
      <w:r>
        <w:rPr>
          <w:rFonts w:ascii="Times New Roman" w:hAnsi="Times New Roman"/>
        </w:rPr>
        <w:t xml:space="preserve">в) 10000 </w:t>
      </w:r>
      <w:r w:rsidRPr="00E636A8">
        <w:rPr>
          <w:rFonts w:ascii="Times New Roman" w:hAnsi="Times New Roman"/>
        </w:rPr>
        <w:t>рублей, если цена договора составляет от 10 млн. рублей до 50 млн. рублей (включительно);</w:t>
      </w:r>
    </w:p>
    <w:p w:rsidR="00E636A8" w:rsidRDefault="00E636A8" w:rsidP="006C0331">
      <w:pPr>
        <w:adjustRightInd w:val="0"/>
        <w:spacing w:after="0"/>
        <w:ind w:firstLine="567"/>
        <w:jc w:val="both"/>
        <w:rPr>
          <w:rFonts w:ascii="Times New Roman" w:hAnsi="Times New Roman"/>
        </w:rPr>
      </w:pPr>
      <w:r>
        <w:rPr>
          <w:rFonts w:ascii="Times New Roman" w:hAnsi="Times New Roman"/>
        </w:rPr>
        <w:t>г) 100000</w:t>
      </w:r>
      <w:r w:rsidRPr="00E636A8">
        <w:rPr>
          <w:rFonts w:ascii="Times New Roman" w:hAnsi="Times New Roman"/>
        </w:rPr>
        <w:t xml:space="preserve"> рублей, если цена договора превышает 50 млн. рублей.</w:t>
      </w:r>
    </w:p>
    <w:p w:rsidR="00EF58BE" w:rsidRPr="00E636A8" w:rsidRDefault="00EF58BE" w:rsidP="00EF58BE">
      <w:pPr>
        <w:spacing w:after="0"/>
        <w:ind w:firstLine="567"/>
        <w:jc w:val="both"/>
        <w:rPr>
          <w:rFonts w:ascii="Times New Roman" w:hAnsi="Times New Roman"/>
        </w:rPr>
      </w:pPr>
      <w:r w:rsidRPr="00EF58BE">
        <w:rPr>
          <w:rFonts w:ascii="Times New Roman" w:hAnsi="Times New Roman"/>
        </w:rPr>
        <w:t xml:space="preserve">Размер штрафа </w:t>
      </w:r>
      <w:r w:rsidRPr="00EF58BE">
        <w:rPr>
          <w:rFonts w:ascii="Times New Roman" w:hAnsi="Times New Roman"/>
          <w:color w:val="000000"/>
        </w:rPr>
        <w:t>за каждый факт неисполнения Заказчиком обязательств, предусмотренных договором</w:t>
      </w:r>
      <w:r w:rsidRPr="00EF58BE">
        <w:rPr>
          <w:rFonts w:ascii="Times New Roman" w:hAnsi="Times New Roman"/>
        </w:rPr>
        <w:t xml:space="preserve">, за исключением просрочки исполнения обязательств составит: </w:t>
      </w:r>
      <w:r w:rsidR="00942010">
        <w:rPr>
          <w:rFonts w:ascii="Times New Roman" w:hAnsi="Times New Roman"/>
        </w:rPr>
        <w:t>1</w:t>
      </w:r>
      <w:r w:rsidR="003E42B3">
        <w:rPr>
          <w:rFonts w:ascii="Times New Roman" w:hAnsi="Times New Roman"/>
        </w:rPr>
        <w:t xml:space="preserve"> 000</w:t>
      </w:r>
      <w:r>
        <w:rPr>
          <w:rFonts w:ascii="Times New Roman" w:hAnsi="Times New Roman"/>
        </w:rPr>
        <w:t xml:space="preserve"> (</w:t>
      </w:r>
      <w:r w:rsidR="00942010">
        <w:rPr>
          <w:rFonts w:ascii="Times New Roman" w:hAnsi="Times New Roman"/>
        </w:rPr>
        <w:t>одна</w:t>
      </w:r>
      <w:r w:rsidR="003E42B3">
        <w:rPr>
          <w:rFonts w:ascii="Times New Roman" w:hAnsi="Times New Roman"/>
        </w:rPr>
        <w:t xml:space="preserve"> тысяч</w:t>
      </w:r>
      <w:r w:rsidR="00942010">
        <w:rPr>
          <w:rFonts w:ascii="Times New Roman" w:hAnsi="Times New Roman"/>
        </w:rPr>
        <w:t>а</w:t>
      </w:r>
      <w:r>
        <w:rPr>
          <w:rFonts w:ascii="Times New Roman" w:hAnsi="Times New Roman"/>
        </w:rPr>
        <w:t>) рублей 00 копеек.</w:t>
      </w:r>
    </w:p>
    <w:p w:rsidR="00BB2DBE" w:rsidRDefault="00942010" w:rsidP="008B2BA9">
      <w:pPr>
        <w:suppressAutoHyphens/>
        <w:spacing w:after="0" w:line="240" w:lineRule="auto"/>
        <w:ind w:firstLine="567"/>
        <w:jc w:val="both"/>
        <w:rPr>
          <w:rFonts w:ascii="Times New Roman" w:hAnsi="Times New Roman"/>
          <w:color w:val="000000"/>
          <w:lang w:eastAsia="ru-RU"/>
        </w:rPr>
      </w:pPr>
      <w:r>
        <w:rPr>
          <w:rFonts w:ascii="Times New Roman" w:hAnsi="Times New Roman"/>
          <w:color w:val="000000"/>
        </w:rPr>
        <w:t>6</w:t>
      </w:r>
      <w:r w:rsidR="00E636A8">
        <w:rPr>
          <w:rFonts w:ascii="Times New Roman" w:hAnsi="Times New Roman"/>
          <w:color w:val="000000"/>
        </w:rPr>
        <w:t xml:space="preserve">.5. </w:t>
      </w:r>
      <w:r w:rsidR="00780978" w:rsidRPr="00E636A8">
        <w:rPr>
          <w:rFonts w:ascii="Times New Roman" w:hAnsi="Times New Roman"/>
          <w:color w:val="000000"/>
        </w:rPr>
        <w:t>В случае просрочки исполн</w:t>
      </w:r>
      <w:r w:rsidR="00FB32A1">
        <w:rPr>
          <w:rFonts w:ascii="Times New Roman" w:hAnsi="Times New Roman"/>
          <w:color w:val="000000"/>
        </w:rPr>
        <w:t xml:space="preserve">ения Исполнителем обязательств </w:t>
      </w:r>
      <w:r w:rsidR="00780978" w:rsidRPr="00E636A8">
        <w:rPr>
          <w:rFonts w:ascii="Times New Roman" w:hAnsi="Times New Roman"/>
          <w:color w:val="000000"/>
        </w:rPr>
        <w:t xml:space="preserve">(в том числе гарантийного обязательства), </w:t>
      </w:r>
      <w:r w:rsidR="00E636A8">
        <w:rPr>
          <w:rFonts w:ascii="Times New Roman" w:hAnsi="Times New Roman"/>
          <w:color w:val="000000"/>
        </w:rPr>
        <w:t xml:space="preserve">предусмотренных договором, </w:t>
      </w:r>
      <w:r w:rsidR="00780978" w:rsidRPr="00E636A8">
        <w:rPr>
          <w:rFonts w:ascii="Times New Roman" w:hAnsi="Times New Roman"/>
          <w:color w:val="000000"/>
        </w:rPr>
        <w:t xml:space="preserve">а также в иных случаях неисполнения или ненадлежащего исполнения Исполнителем обязательств, предусмотренных Договором, </w:t>
      </w:r>
      <w:r w:rsidR="00FB32A1">
        <w:rPr>
          <w:rFonts w:ascii="Times New Roman" w:hAnsi="Times New Roman"/>
          <w:color w:val="000000"/>
          <w:lang w:eastAsia="ru-RU"/>
        </w:rPr>
        <w:t xml:space="preserve">Исполнитель </w:t>
      </w:r>
      <w:r w:rsidR="00E636A8">
        <w:rPr>
          <w:rFonts w:ascii="Times New Roman" w:hAnsi="Times New Roman"/>
          <w:color w:val="000000"/>
          <w:lang w:eastAsia="ru-RU"/>
        </w:rPr>
        <w:t xml:space="preserve">уплачивает Заказчику неустойку (штраф, пени). </w:t>
      </w:r>
    </w:p>
    <w:p w:rsidR="00780978" w:rsidRPr="00E636A8" w:rsidRDefault="00942010" w:rsidP="006C0331">
      <w:pPr>
        <w:suppressAutoHyphens/>
        <w:spacing w:after="0" w:line="240" w:lineRule="auto"/>
        <w:ind w:firstLine="567"/>
        <w:jc w:val="both"/>
        <w:rPr>
          <w:rFonts w:ascii="Times New Roman" w:hAnsi="Times New Roman"/>
          <w:color w:val="000000"/>
        </w:rPr>
      </w:pPr>
      <w:r>
        <w:rPr>
          <w:rFonts w:ascii="Times New Roman" w:hAnsi="Times New Roman"/>
          <w:color w:val="000000"/>
          <w:lang w:eastAsia="ru-RU"/>
        </w:rPr>
        <w:t>6</w:t>
      </w:r>
      <w:r w:rsidR="00E636A8">
        <w:rPr>
          <w:rFonts w:ascii="Times New Roman" w:hAnsi="Times New Roman"/>
          <w:color w:val="000000"/>
          <w:lang w:eastAsia="ru-RU"/>
        </w:rPr>
        <w:t>.6.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w:t>
      </w:r>
      <w:r w:rsidR="00A83835">
        <w:rPr>
          <w:rFonts w:ascii="Times New Roman" w:hAnsi="Times New Roman"/>
          <w:color w:val="000000"/>
          <w:lang w:eastAsia="ru-RU"/>
        </w:rPr>
        <w:t xml:space="preserve">ств, предусмотренных договором </w:t>
      </w:r>
      <w:r w:rsidR="00E636A8">
        <w:rPr>
          <w:rFonts w:ascii="Times New Roman" w:hAnsi="Times New Roman"/>
          <w:color w:val="000000"/>
          <w:lang w:eastAsia="ru-RU"/>
        </w:rPr>
        <w:t>и фактически исполненных Исполнителем</w:t>
      </w:r>
      <w:r w:rsidR="008007C3">
        <w:rPr>
          <w:rFonts w:ascii="Times New Roman" w:hAnsi="Times New Roman"/>
          <w:color w:val="000000"/>
          <w:lang w:eastAsia="ru-RU"/>
        </w:rPr>
        <w:t xml:space="preserve"> обязательств</w:t>
      </w:r>
      <w:r w:rsidR="00780978" w:rsidRPr="00E636A8">
        <w:rPr>
          <w:rFonts w:ascii="Times New Roman" w:hAnsi="Times New Roman"/>
          <w:color w:val="000000"/>
        </w:rPr>
        <w:t xml:space="preserve">. </w:t>
      </w:r>
    </w:p>
    <w:p w:rsidR="003B172C" w:rsidRPr="00BB2DBE" w:rsidRDefault="00942010" w:rsidP="00BB2DBE">
      <w:pPr>
        <w:suppressAutoHyphens/>
        <w:spacing w:after="0" w:line="240" w:lineRule="auto"/>
        <w:ind w:firstLine="567"/>
        <w:jc w:val="both"/>
        <w:rPr>
          <w:rFonts w:ascii="Times New Roman" w:hAnsi="Times New Roman"/>
          <w:color w:val="000000"/>
        </w:rPr>
      </w:pPr>
      <w:r>
        <w:rPr>
          <w:rFonts w:ascii="Times New Roman" w:hAnsi="Times New Roman"/>
          <w:lang w:eastAsia="ru-RU"/>
        </w:rPr>
        <w:t>6</w:t>
      </w:r>
      <w:r w:rsidR="008007C3">
        <w:rPr>
          <w:rFonts w:ascii="Times New Roman" w:hAnsi="Times New Roman"/>
          <w:lang w:eastAsia="ru-RU"/>
        </w:rPr>
        <w:t xml:space="preserve">.7. </w:t>
      </w:r>
      <w:r w:rsidR="005E4F6E" w:rsidRPr="008007C3">
        <w:rPr>
          <w:rFonts w:ascii="Times New Roman" w:hAnsi="Times New Roman"/>
          <w:lang w:eastAsia="ru-RU"/>
        </w:rPr>
        <w:t xml:space="preserve">За каждый факт неисполнения или ненадлежащего исполнения </w:t>
      </w:r>
      <w:r w:rsidR="00B0734C" w:rsidRPr="008007C3">
        <w:rPr>
          <w:rFonts w:ascii="Times New Roman" w:hAnsi="Times New Roman"/>
          <w:lang w:eastAsia="ru-RU"/>
        </w:rPr>
        <w:t>Исполнителем</w:t>
      </w:r>
      <w:r w:rsidR="005E4F6E" w:rsidRPr="008007C3">
        <w:rPr>
          <w:rFonts w:ascii="Times New Roman" w:hAnsi="Times New Roman"/>
          <w:lang w:eastAsia="ru-RU"/>
        </w:rPr>
        <w:t xml:space="preserve"> обязательств, предусмотренных </w:t>
      </w:r>
      <w:r w:rsidR="00B0734C" w:rsidRPr="008007C3">
        <w:rPr>
          <w:rFonts w:ascii="Times New Roman" w:hAnsi="Times New Roman"/>
          <w:lang w:eastAsia="ru-RU"/>
        </w:rPr>
        <w:t>договором</w:t>
      </w:r>
      <w:r w:rsidR="005E4F6E" w:rsidRPr="008007C3">
        <w:rPr>
          <w:rFonts w:ascii="Times New Roman" w:hAnsi="Times New Roman"/>
          <w:lang w:eastAsia="ru-RU"/>
        </w:rPr>
        <w:t xml:space="preserve">, за исключением просрочки исполнения обязательств (в том числе гарантийного обязательства), предусмотренных </w:t>
      </w:r>
      <w:r w:rsidR="00B0734C" w:rsidRPr="008007C3">
        <w:rPr>
          <w:rFonts w:ascii="Times New Roman" w:hAnsi="Times New Roman"/>
          <w:lang w:eastAsia="ru-RU"/>
        </w:rPr>
        <w:t>договоро</w:t>
      </w:r>
      <w:r w:rsidR="005E4F6E" w:rsidRPr="008007C3">
        <w:rPr>
          <w:rFonts w:ascii="Times New Roman" w:hAnsi="Times New Roman"/>
          <w:lang w:eastAsia="ru-RU"/>
        </w:rPr>
        <w:t>м, размер штрафа устанавливае</w:t>
      </w:r>
      <w:r w:rsidR="00780978" w:rsidRPr="008007C3">
        <w:rPr>
          <w:rFonts w:ascii="Times New Roman" w:hAnsi="Times New Roman"/>
          <w:lang w:eastAsia="ru-RU"/>
        </w:rPr>
        <w:t>тся в виде фиксированной суммы</w:t>
      </w:r>
      <w:r w:rsidR="008007C3" w:rsidRPr="008007C3">
        <w:rPr>
          <w:rFonts w:ascii="Times New Roman" w:hAnsi="Times New Roman"/>
          <w:lang w:eastAsia="ru-RU"/>
        </w:rPr>
        <w:t xml:space="preserve">, определяемой в следующем порядке: </w:t>
      </w:r>
    </w:p>
    <w:p w:rsidR="008007C3" w:rsidRPr="008007C3" w:rsidRDefault="008007C3" w:rsidP="006C0331">
      <w:pPr>
        <w:pStyle w:val="af3"/>
        <w:adjustRightInd w:val="0"/>
        <w:spacing w:after="0"/>
        <w:ind w:left="0" w:firstLine="567"/>
        <w:jc w:val="both"/>
        <w:rPr>
          <w:rFonts w:ascii="Times New Roman" w:hAnsi="Times New Roman"/>
        </w:rPr>
      </w:pPr>
      <w:r w:rsidRPr="008007C3">
        <w:rPr>
          <w:rFonts w:ascii="Times New Roman" w:hAnsi="Times New Roman"/>
        </w:rPr>
        <w:t>а) 2,5 процентов цены договора (этапа) в случае, если цена договора (этапа) не превышает 3 млн. рублей;</w:t>
      </w:r>
    </w:p>
    <w:p w:rsidR="008007C3" w:rsidRPr="008007C3" w:rsidRDefault="008007C3" w:rsidP="006C0331">
      <w:pPr>
        <w:pStyle w:val="af3"/>
        <w:adjustRightInd w:val="0"/>
        <w:spacing w:after="0"/>
        <w:ind w:left="0" w:firstLine="567"/>
        <w:jc w:val="both"/>
        <w:rPr>
          <w:rFonts w:ascii="Times New Roman" w:hAnsi="Times New Roman"/>
        </w:rPr>
      </w:pPr>
      <w:r w:rsidRPr="008007C3">
        <w:rPr>
          <w:rFonts w:ascii="Times New Roman" w:hAnsi="Times New Roman"/>
        </w:rPr>
        <w:t>б) 2 процента цены договора (этапа) в случае, если цена договора (этапа) составляет от 3 млн. рублей до 5 млн. рублей (включительно);</w:t>
      </w:r>
    </w:p>
    <w:p w:rsidR="008007C3" w:rsidRPr="008007C3" w:rsidRDefault="008007C3" w:rsidP="006C0331">
      <w:pPr>
        <w:pStyle w:val="af3"/>
        <w:adjustRightInd w:val="0"/>
        <w:spacing w:after="0"/>
        <w:ind w:left="0" w:firstLine="567"/>
        <w:jc w:val="both"/>
        <w:rPr>
          <w:rFonts w:ascii="Times New Roman" w:hAnsi="Times New Roman"/>
        </w:rPr>
      </w:pPr>
      <w:r w:rsidRPr="008007C3">
        <w:rPr>
          <w:rFonts w:ascii="Times New Roman" w:hAnsi="Times New Roman"/>
        </w:rPr>
        <w:t>в) 1 процент цены договора (этапа) в случае, если цена договора (этапа) составляет от 5 млн. рублей до 10 млн. рублей (включительно);</w:t>
      </w:r>
    </w:p>
    <w:p w:rsidR="008007C3" w:rsidRPr="008007C3" w:rsidRDefault="008007C3" w:rsidP="006C0331">
      <w:pPr>
        <w:pStyle w:val="af3"/>
        <w:adjustRightInd w:val="0"/>
        <w:spacing w:after="0"/>
        <w:ind w:left="0" w:firstLine="567"/>
        <w:jc w:val="both"/>
        <w:rPr>
          <w:rFonts w:ascii="Times New Roman" w:hAnsi="Times New Roman"/>
        </w:rPr>
      </w:pPr>
      <w:r w:rsidRPr="008007C3">
        <w:rPr>
          <w:rFonts w:ascii="Times New Roman" w:hAnsi="Times New Roman"/>
        </w:rPr>
        <w:t>г) 0,5 процента цены договора (этапа) в случае, если цена договора (этапа) составляет от 10 млн. рублей до 50 млн. рублей (включительно);</w:t>
      </w:r>
    </w:p>
    <w:p w:rsidR="008007C3" w:rsidRDefault="008007C3" w:rsidP="006C0331">
      <w:pPr>
        <w:pStyle w:val="af3"/>
        <w:adjustRightInd w:val="0"/>
        <w:spacing w:after="0"/>
        <w:ind w:left="0" w:firstLine="567"/>
        <w:jc w:val="both"/>
        <w:rPr>
          <w:rFonts w:ascii="Times New Roman" w:hAnsi="Times New Roman"/>
        </w:rPr>
      </w:pPr>
      <w:r w:rsidRPr="008007C3">
        <w:rPr>
          <w:rFonts w:ascii="Times New Roman" w:hAnsi="Times New Roman"/>
        </w:rPr>
        <w:t>д) 0,4 процента цены договора (этапа) в случае, если цена договора (этапа) составляет от 50 млн. рублей до 100 млн. рублей (включительно);</w:t>
      </w:r>
    </w:p>
    <w:p w:rsidR="00EF58BE" w:rsidRDefault="00EF58BE" w:rsidP="00EF58BE">
      <w:pPr>
        <w:pStyle w:val="af3"/>
        <w:spacing w:after="0" w:line="240" w:lineRule="auto"/>
        <w:ind w:left="0" w:firstLine="567"/>
        <w:jc w:val="both"/>
        <w:rPr>
          <w:rFonts w:ascii="Times New Roman" w:hAnsi="Times New Roman"/>
        </w:rPr>
      </w:pPr>
      <w:r>
        <w:rPr>
          <w:rFonts w:ascii="Times New Roman" w:hAnsi="Times New Roman"/>
        </w:rPr>
        <w:t xml:space="preserve">Размер штрафа за каждый факт неисполнения или ненадлежащего исполнения </w:t>
      </w:r>
      <w:r w:rsidR="00B779B6">
        <w:rPr>
          <w:rFonts w:ascii="Times New Roman" w:hAnsi="Times New Roman"/>
        </w:rPr>
        <w:t>Исполнителем</w:t>
      </w:r>
      <w:r>
        <w:rPr>
          <w:rFonts w:ascii="Times New Roman" w:hAnsi="Times New Roman"/>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составит: </w:t>
      </w:r>
      <w:r w:rsidR="009C7608">
        <w:rPr>
          <w:rFonts w:ascii="Times New Roman" w:hAnsi="Times New Roman"/>
        </w:rPr>
        <w:t>_______</w:t>
      </w:r>
      <w:r w:rsidRPr="00E160D1">
        <w:rPr>
          <w:rFonts w:ascii="Times New Roman" w:hAnsi="Times New Roman"/>
        </w:rPr>
        <w:t xml:space="preserve"> (</w:t>
      </w:r>
      <w:r w:rsidR="009C7608">
        <w:rPr>
          <w:rFonts w:ascii="Times New Roman" w:hAnsi="Times New Roman"/>
        </w:rPr>
        <w:t>_____</w:t>
      </w:r>
      <w:r w:rsidR="00E160D1" w:rsidRPr="00E160D1">
        <w:rPr>
          <w:rFonts w:ascii="Times New Roman" w:hAnsi="Times New Roman"/>
        </w:rPr>
        <w:t>) рублей</w:t>
      </w:r>
      <w:r w:rsidR="003B172C" w:rsidRPr="00E160D1">
        <w:rPr>
          <w:rFonts w:ascii="Times New Roman" w:hAnsi="Times New Roman"/>
        </w:rPr>
        <w:t xml:space="preserve"> </w:t>
      </w:r>
      <w:r w:rsidR="009C7608">
        <w:rPr>
          <w:rFonts w:ascii="Times New Roman" w:hAnsi="Times New Roman"/>
        </w:rPr>
        <w:t>___</w:t>
      </w:r>
      <w:r w:rsidRPr="00E160D1">
        <w:rPr>
          <w:rFonts w:ascii="Times New Roman" w:hAnsi="Times New Roman"/>
        </w:rPr>
        <w:t xml:space="preserve"> копеек.</w:t>
      </w:r>
    </w:p>
    <w:p w:rsidR="00A32AD0" w:rsidRPr="00A32AD0" w:rsidRDefault="00942010" w:rsidP="00A32AD0">
      <w:pPr>
        <w:spacing w:after="0"/>
        <w:ind w:firstLine="567"/>
        <w:jc w:val="both"/>
        <w:rPr>
          <w:rFonts w:ascii="Times New Roman" w:hAnsi="Times New Roman"/>
        </w:rPr>
      </w:pPr>
      <w:r>
        <w:rPr>
          <w:rFonts w:ascii="Times New Roman" w:hAnsi="Times New Roman"/>
        </w:rPr>
        <w:t>6</w:t>
      </w:r>
      <w:r w:rsidR="00A32AD0" w:rsidRPr="00A32AD0">
        <w:rPr>
          <w:rFonts w:ascii="Times New Roman" w:hAnsi="Times New Roman"/>
        </w:rPr>
        <w:t>.8.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A32AD0" w:rsidRPr="00A32AD0" w:rsidRDefault="00A32AD0" w:rsidP="00A32AD0">
      <w:pPr>
        <w:spacing w:after="0"/>
        <w:ind w:firstLine="567"/>
        <w:jc w:val="both"/>
        <w:rPr>
          <w:rFonts w:ascii="Times New Roman" w:hAnsi="Times New Roman"/>
        </w:rPr>
      </w:pPr>
      <w:r w:rsidRPr="00A32AD0">
        <w:rPr>
          <w:rFonts w:ascii="Times New Roman" w:hAnsi="Times New Roman"/>
        </w:rPr>
        <w:t>а) 1000 рублей, если цена договора не превышает 3 млн. рублей;</w:t>
      </w:r>
    </w:p>
    <w:p w:rsidR="00A32AD0" w:rsidRPr="00A32AD0" w:rsidRDefault="00A32AD0" w:rsidP="00A32AD0">
      <w:pPr>
        <w:spacing w:after="0"/>
        <w:ind w:firstLine="567"/>
        <w:jc w:val="both"/>
        <w:rPr>
          <w:rFonts w:ascii="Times New Roman" w:hAnsi="Times New Roman"/>
        </w:rPr>
      </w:pPr>
      <w:r w:rsidRPr="00A32AD0">
        <w:rPr>
          <w:rFonts w:ascii="Times New Roman" w:hAnsi="Times New Roman"/>
        </w:rPr>
        <w:t>б) 5000 рублей, если цена договора составляет от 3 млн. рублей до 50 млн. рублей (включительно);</w:t>
      </w:r>
    </w:p>
    <w:p w:rsidR="00A32AD0" w:rsidRPr="00A32AD0" w:rsidRDefault="00A32AD0" w:rsidP="00A32AD0">
      <w:pPr>
        <w:spacing w:after="0"/>
        <w:ind w:firstLine="567"/>
        <w:jc w:val="both"/>
        <w:rPr>
          <w:rFonts w:ascii="Times New Roman" w:hAnsi="Times New Roman"/>
        </w:rPr>
      </w:pPr>
      <w:r w:rsidRPr="00A32AD0">
        <w:rPr>
          <w:rFonts w:ascii="Times New Roman" w:hAnsi="Times New Roman"/>
        </w:rPr>
        <w:t>в) 10000 рублей, если цена договора составляет от 50 млн. рублей до 100 млн. рублей (включительно);</w:t>
      </w:r>
    </w:p>
    <w:p w:rsidR="00A32AD0" w:rsidRPr="00A32AD0" w:rsidRDefault="00A32AD0" w:rsidP="00A32AD0">
      <w:pPr>
        <w:spacing w:after="0"/>
        <w:ind w:firstLine="567"/>
        <w:jc w:val="both"/>
        <w:rPr>
          <w:rFonts w:ascii="Times New Roman" w:hAnsi="Times New Roman"/>
        </w:rPr>
      </w:pPr>
      <w:r w:rsidRPr="00A32AD0">
        <w:rPr>
          <w:rFonts w:ascii="Times New Roman" w:hAnsi="Times New Roman"/>
        </w:rPr>
        <w:t>г) 100000 рублей, если цена договора превышает 100 млн. рублей.</w:t>
      </w:r>
    </w:p>
    <w:p w:rsidR="00A32AD0" w:rsidRPr="00A32AD0" w:rsidRDefault="00A32AD0" w:rsidP="00A32AD0">
      <w:pPr>
        <w:spacing w:after="0"/>
        <w:ind w:firstLine="567"/>
        <w:jc w:val="both"/>
        <w:rPr>
          <w:rFonts w:ascii="Times New Roman" w:hAnsi="Times New Roman"/>
        </w:rPr>
      </w:pPr>
      <w:r w:rsidRPr="00A32AD0">
        <w:rPr>
          <w:rFonts w:ascii="Times New Roman" w:hAnsi="Times New Roman"/>
        </w:rPr>
        <w:t>Размер штрафа составляет</w:t>
      </w:r>
      <w:r>
        <w:rPr>
          <w:rFonts w:ascii="Times New Roman" w:hAnsi="Times New Roman"/>
        </w:rPr>
        <w:t>:</w:t>
      </w:r>
      <w:r w:rsidRPr="00A32AD0">
        <w:rPr>
          <w:rFonts w:ascii="Times New Roman" w:hAnsi="Times New Roman"/>
        </w:rPr>
        <w:t xml:space="preserve"> </w:t>
      </w:r>
      <w:r w:rsidR="00942010">
        <w:rPr>
          <w:rFonts w:ascii="Times New Roman" w:hAnsi="Times New Roman"/>
        </w:rPr>
        <w:t>1</w:t>
      </w:r>
      <w:r w:rsidR="0030787F">
        <w:rPr>
          <w:rFonts w:ascii="Times New Roman" w:hAnsi="Times New Roman"/>
        </w:rPr>
        <w:t xml:space="preserve"> 000</w:t>
      </w:r>
      <w:r w:rsidRPr="00A32AD0">
        <w:rPr>
          <w:rFonts w:ascii="Times New Roman" w:hAnsi="Times New Roman"/>
        </w:rPr>
        <w:t xml:space="preserve"> (</w:t>
      </w:r>
      <w:r w:rsidR="00942010">
        <w:rPr>
          <w:rFonts w:ascii="Times New Roman" w:hAnsi="Times New Roman"/>
        </w:rPr>
        <w:t>одна</w:t>
      </w:r>
      <w:r w:rsidR="0030787F">
        <w:rPr>
          <w:rFonts w:ascii="Times New Roman" w:hAnsi="Times New Roman"/>
        </w:rPr>
        <w:t xml:space="preserve"> тысяч</w:t>
      </w:r>
      <w:r w:rsidR="00942010">
        <w:rPr>
          <w:rFonts w:ascii="Times New Roman" w:hAnsi="Times New Roman"/>
        </w:rPr>
        <w:t>а</w:t>
      </w:r>
      <w:r w:rsidRPr="00A32AD0">
        <w:rPr>
          <w:rFonts w:ascii="Times New Roman" w:hAnsi="Times New Roman"/>
        </w:rPr>
        <w:t xml:space="preserve">) рублей </w:t>
      </w:r>
      <w:r w:rsidR="0030787F">
        <w:rPr>
          <w:rFonts w:ascii="Times New Roman" w:hAnsi="Times New Roman"/>
        </w:rPr>
        <w:t>00</w:t>
      </w:r>
      <w:r w:rsidRPr="00A32AD0">
        <w:rPr>
          <w:rFonts w:ascii="Times New Roman" w:hAnsi="Times New Roman"/>
        </w:rPr>
        <w:t xml:space="preserve"> копеек.</w:t>
      </w:r>
    </w:p>
    <w:p w:rsidR="00842D11" w:rsidRPr="00EB47CC" w:rsidRDefault="00942010" w:rsidP="006C0331">
      <w:pPr>
        <w:suppressAutoHyphens/>
        <w:spacing w:after="0" w:line="240" w:lineRule="auto"/>
        <w:ind w:firstLine="567"/>
        <w:jc w:val="both"/>
        <w:rPr>
          <w:rFonts w:ascii="Times New Roman" w:hAnsi="Times New Roman"/>
          <w:color w:val="000000"/>
        </w:rPr>
      </w:pPr>
      <w:r>
        <w:rPr>
          <w:rFonts w:ascii="Times New Roman" w:hAnsi="Times New Roman"/>
        </w:rPr>
        <w:t>6</w:t>
      </w:r>
      <w:r w:rsidR="00A32AD0">
        <w:rPr>
          <w:rFonts w:ascii="Times New Roman" w:hAnsi="Times New Roman"/>
        </w:rPr>
        <w:t>.9</w:t>
      </w:r>
      <w:r w:rsidR="00EB47CC">
        <w:rPr>
          <w:rFonts w:ascii="Times New Roman" w:hAnsi="Times New Roman"/>
        </w:rPr>
        <w:t xml:space="preserve">. </w:t>
      </w:r>
      <w:r w:rsidR="00842D11" w:rsidRPr="00EB47CC">
        <w:rPr>
          <w:rFonts w:ascii="Times New Roman" w:hAnsi="Times New Roman"/>
        </w:rPr>
        <w:t>Уплата неустоек (пеней, штрафов), пр</w:t>
      </w:r>
      <w:r w:rsidR="00084FBB" w:rsidRPr="00EB47CC">
        <w:rPr>
          <w:rFonts w:ascii="Times New Roman" w:hAnsi="Times New Roman"/>
        </w:rPr>
        <w:t>едусмотренных настоящим разделом</w:t>
      </w:r>
      <w:r w:rsidR="00842D11" w:rsidRPr="00EB47CC">
        <w:rPr>
          <w:rFonts w:ascii="Times New Roman" w:hAnsi="Times New Roman"/>
        </w:rPr>
        <w:t>, не освобождает виновную Сторону от выполнения обязанностей, возложенных на нее настоящим Договором.</w:t>
      </w:r>
    </w:p>
    <w:p w:rsidR="00842D11" w:rsidRDefault="00942010" w:rsidP="006C0331">
      <w:pPr>
        <w:pStyle w:val="ConsNormal"/>
        <w:widowControl/>
        <w:ind w:left="0" w:right="0" w:firstLine="567"/>
        <w:rPr>
          <w:rFonts w:ascii="Times New Roman" w:hAnsi="Times New Roman" w:cs="Times New Roman"/>
          <w:sz w:val="22"/>
          <w:szCs w:val="22"/>
        </w:rPr>
      </w:pPr>
      <w:r>
        <w:rPr>
          <w:rFonts w:ascii="Times New Roman" w:hAnsi="Times New Roman" w:cs="Times New Roman"/>
          <w:sz w:val="22"/>
          <w:szCs w:val="22"/>
        </w:rPr>
        <w:t>6</w:t>
      </w:r>
      <w:r w:rsidR="00A32AD0">
        <w:rPr>
          <w:rFonts w:ascii="Times New Roman" w:hAnsi="Times New Roman" w:cs="Times New Roman"/>
          <w:sz w:val="22"/>
          <w:szCs w:val="22"/>
        </w:rPr>
        <w:t>.10</w:t>
      </w:r>
      <w:r w:rsidR="00EB47CC">
        <w:rPr>
          <w:rFonts w:ascii="Times New Roman" w:hAnsi="Times New Roman" w:cs="Times New Roman"/>
          <w:sz w:val="22"/>
          <w:szCs w:val="22"/>
        </w:rPr>
        <w:t xml:space="preserve">. </w:t>
      </w:r>
      <w:r w:rsidR="00842D11" w:rsidRPr="00780978">
        <w:rPr>
          <w:rFonts w:ascii="Times New Roman" w:hAnsi="Times New Roman" w:cs="Times New Roman"/>
          <w:sz w:val="22"/>
          <w:szCs w:val="22"/>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EB47CC" w:rsidRDefault="00942010" w:rsidP="006C0331">
      <w:pPr>
        <w:pStyle w:val="ConsNormal"/>
        <w:widowControl/>
        <w:ind w:left="0" w:right="0" w:firstLine="567"/>
        <w:rPr>
          <w:rFonts w:ascii="Times New Roman" w:hAnsi="Times New Roman"/>
          <w:sz w:val="22"/>
          <w:szCs w:val="22"/>
        </w:rPr>
      </w:pPr>
      <w:r>
        <w:rPr>
          <w:rFonts w:ascii="Times New Roman" w:hAnsi="Times New Roman"/>
          <w:sz w:val="22"/>
          <w:szCs w:val="22"/>
        </w:rPr>
        <w:t>6</w:t>
      </w:r>
      <w:r w:rsidR="00A32AD0">
        <w:rPr>
          <w:rFonts w:ascii="Times New Roman" w:hAnsi="Times New Roman"/>
          <w:sz w:val="22"/>
          <w:szCs w:val="22"/>
        </w:rPr>
        <w:t>.11</w:t>
      </w:r>
      <w:r w:rsidR="00EB47CC" w:rsidRPr="00EB47CC">
        <w:rPr>
          <w:rFonts w:ascii="Times New Roman" w:hAnsi="Times New Roman"/>
          <w:sz w:val="22"/>
          <w:szCs w:val="22"/>
        </w:rPr>
        <w:t xml:space="preserve">. Заказчик вправе при расторжении договора в одностороннем порядке удержать начисленную неустойку из обеспечения исполнения договора или из оплаты по договору, а также удержать обеспечение исполнения договора в полном или частичном (пропорционально неисполненным обязательствам) объёме в случае неисполнения и/или ненадлежащего исполнения договора </w:t>
      </w:r>
      <w:r w:rsidR="00151D10">
        <w:rPr>
          <w:rFonts w:ascii="Times New Roman" w:hAnsi="Times New Roman"/>
          <w:sz w:val="22"/>
          <w:szCs w:val="22"/>
        </w:rPr>
        <w:t>Исполнителем</w:t>
      </w:r>
      <w:r w:rsidR="00EB47CC">
        <w:rPr>
          <w:rFonts w:ascii="Times New Roman" w:hAnsi="Times New Roman"/>
          <w:sz w:val="22"/>
          <w:szCs w:val="22"/>
        </w:rPr>
        <w:t>.</w:t>
      </w:r>
    </w:p>
    <w:p w:rsidR="00EB47CC" w:rsidRDefault="00942010" w:rsidP="006C0331">
      <w:pPr>
        <w:pStyle w:val="aff4"/>
        <w:ind w:firstLine="567"/>
        <w:jc w:val="both"/>
        <w:rPr>
          <w:rFonts w:ascii="Times New Roman" w:hAnsi="Times New Roman"/>
          <w:color w:val="000000"/>
        </w:rPr>
      </w:pPr>
      <w:r>
        <w:rPr>
          <w:rFonts w:ascii="Times New Roman" w:hAnsi="Times New Roman"/>
          <w:color w:val="000000"/>
          <w:lang w:eastAsia="ru-RU"/>
        </w:rPr>
        <w:t>6</w:t>
      </w:r>
      <w:r w:rsidR="00A32AD0">
        <w:rPr>
          <w:rFonts w:ascii="Times New Roman" w:hAnsi="Times New Roman"/>
          <w:color w:val="000000"/>
          <w:lang w:eastAsia="ru-RU"/>
        </w:rPr>
        <w:t>.12</w:t>
      </w:r>
      <w:r w:rsidR="00EB47CC">
        <w:rPr>
          <w:rFonts w:ascii="Times New Roman" w:hAnsi="Times New Roman"/>
          <w:color w:val="000000"/>
          <w:lang w:eastAsia="ru-RU"/>
        </w:rPr>
        <w:t>.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EB47CC" w:rsidRPr="00EB47CC" w:rsidRDefault="00942010" w:rsidP="006C0331">
      <w:pPr>
        <w:suppressAutoHyphens/>
        <w:spacing w:after="0" w:line="240" w:lineRule="auto"/>
        <w:ind w:firstLine="567"/>
        <w:jc w:val="both"/>
        <w:rPr>
          <w:rFonts w:ascii="Times New Roman" w:hAnsi="Times New Roman"/>
          <w:color w:val="000000"/>
        </w:rPr>
      </w:pPr>
      <w:r>
        <w:rPr>
          <w:rFonts w:ascii="Times New Roman" w:hAnsi="Times New Roman"/>
        </w:rPr>
        <w:lastRenderedPageBreak/>
        <w:t>6</w:t>
      </w:r>
      <w:r w:rsidR="00A32AD0">
        <w:rPr>
          <w:rFonts w:ascii="Times New Roman" w:hAnsi="Times New Roman"/>
        </w:rPr>
        <w:t>.13</w:t>
      </w:r>
      <w:r w:rsidR="00EB47CC">
        <w:rPr>
          <w:rFonts w:ascii="Times New Roman" w:hAnsi="Times New Roman"/>
        </w:rPr>
        <w:t xml:space="preserve">. </w:t>
      </w:r>
      <w:r w:rsidR="00EB47CC" w:rsidRPr="00EB47CC">
        <w:rPr>
          <w:rFonts w:ascii="Times New Roman" w:hAnsi="Times New Roman"/>
        </w:rPr>
        <w:t>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rsidR="00A32AD0" w:rsidRDefault="00942010" w:rsidP="00C27DF7">
      <w:pPr>
        <w:suppressAutoHyphens/>
        <w:spacing w:after="0" w:line="240" w:lineRule="auto"/>
        <w:ind w:firstLine="567"/>
        <w:jc w:val="both"/>
        <w:rPr>
          <w:rFonts w:ascii="Times New Roman" w:hAnsi="Times New Roman"/>
        </w:rPr>
      </w:pPr>
      <w:r>
        <w:rPr>
          <w:rFonts w:ascii="Times New Roman" w:hAnsi="Times New Roman"/>
        </w:rPr>
        <w:t>6</w:t>
      </w:r>
      <w:r w:rsidR="00A32AD0">
        <w:rPr>
          <w:rFonts w:ascii="Times New Roman" w:hAnsi="Times New Roman"/>
        </w:rPr>
        <w:t>.14</w:t>
      </w:r>
      <w:r w:rsidR="00EB47CC">
        <w:rPr>
          <w:rFonts w:ascii="Times New Roman" w:hAnsi="Times New Roman"/>
        </w:rPr>
        <w:t xml:space="preserve">. </w:t>
      </w:r>
      <w:r w:rsidR="00EB47CC" w:rsidRPr="00EB47CC">
        <w:rPr>
          <w:rFonts w:ascii="Times New Roman" w:hAnsi="Times New Roman"/>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E160D1" w:rsidRPr="00E160D1" w:rsidRDefault="00942010" w:rsidP="00E160D1">
      <w:pPr>
        <w:autoSpaceDE w:val="0"/>
        <w:spacing w:before="240" w:after="120"/>
        <w:jc w:val="center"/>
        <w:rPr>
          <w:rStyle w:val="aa"/>
          <w:rFonts w:ascii="Times New Roman" w:hAnsi="Times New Roman"/>
          <w:b/>
          <w:caps/>
          <w:color w:val="000000"/>
          <w:u w:val="none"/>
          <w:lang w:eastAsia="ru-RU"/>
        </w:rPr>
      </w:pPr>
      <w:r>
        <w:rPr>
          <w:rFonts w:ascii="Times New Roman" w:hAnsi="Times New Roman"/>
          <w:b/>
          <w:lang w:val="en-US"/>
        </w:rPr>
        <w:t>VI</w:t>
      </w:r>
      <w:r>
        <w:rPr>
          <w:rStyle w:val="aa"/>
          <w:rFonts w:ascii="Times New Roman" w:hAnsi="Times New Roman"/>
          <w:b/>
          <w:caps/>
          <w:color w:val="000000"/>
          <w:u w:val="none"/>
          <w:lang w:val="en-US" w:eastAsia="ru-RU"/>
        </w:rPr>
        <w:t>I</w:t>
      </w:r>
      <w:hyperlink r:id="rId8" w:history="1">
        <w:r w:rsidR="003C18C9" w:rsidRPr="006C0331">
          <w:rPr>
            <w:rStyle w:val="aa"/>
            <w:rFonts w:ascii="Times New Roman" w:hAnsi="Times New Roman"/>
            <w:b/>
            <w:caps/>
            <w:color w:val="000000"/>
            <w:u w:val="none"/>
            <w:lang w:eastAsia="ru-RU"/>
          </w:rPr>
          <w:t xml:space="preserve">. </w:t>
        </w:r>
        <w:r w:rsidR="006C0331" w:rsidRPr="006C0331">
          <w:rPr>
            <w:rStyle w:val="aa"/>
            <w:rFonts w:ascii="Times New Roman" w:hAnsi="Times New Roman"/>
            <w:b/>
            <w:caps/>
            <w:color w:val="000000"/>
            <w:u w:val="none"/>
            <w:lang w:eastAsia="ru-RU"/>
          </w:rPr>
          <w:t xml:space="preserve">ОБСТОЯТЕЛЬСТВА НЕПРЕОЛДОЛИМОЙ СИЛЫ </w:t>
        </w:r>
      </w:hyperlink>
    </w:p>
    <w:p w:rsidR="008B2BA9" w:rsidRDefault="00942010" w:rsidP="008B2BA9">
      <w:pPr>
        <w:widowControl w:val="0"/>
        <w:tabs>
          <w:tab w:val="left" w:pos="709"/>
        </w:tabs>
        <w:autoSpaceDE w:val="0"/>
        <w:spacing w:after="0" w:line="240" w:lineRule="auto"/>
        <w:ind w:firstLine="567"/>
        <w:jc w:val="both"/>
        <w:textAlignment w:val="baseline"/>
        <w:rPr>
          <w:rStyle w:val="aa"/>
          <w:rFonts w:ascii="Times New Roman" w:hAnsi="Times New Roman"/>
          <w:color w:val="000000"/>
          <w:u w:val="none"/>
          <w:lang w:eastAsia="ru-RU"/>
        </w:rPr>
      </w:pPr>
      <w:r>
        <w:rPr>
          <w:rStyle w:val="aa"/>
          <w:rFonts w:ascii="Times New Roman" w:hAnsi="Times New Roman"/>
          <w:color w:val="000000"/>
          <w:u w:val="none"/>
          <w:lang w:eastAsia="ru-RU"/>
        </w:rPr>
        <w:t>7</w:t>
      </w:r>
      <w:hyperlink r:id="rId9" w:history="1">
        <w:r w:rsidR="003C18C9" w:rsidRPr="006C0331">
          <w:rPr>
            <w:rStyle w:val="aa"/>
            <w:rFonts w:ascii="Times New Roman" w:hAnsi="Times New Roman"/>
            <w:color w:val="000000"/>
            <w:u w:val="none"/>
            <w:lang w:eastAsia="ru-RU"/>
          </w:rPr>
          <w:t xml:space="preserve">.1. Стороны освобождаются от ответственности за частичное или полное неисполнение обязательств по настоящему </w:t>
        </w:r>
        <w:r w:rsidR="003C18C9" w:rsidRPr="006C0331">
          <w:rPr>
            <w:rStyle w:val="aa"/>
            <w:rFonts w:ascii="Times New Roman" w:hAnsi="Times New Roman"/>
            <w:color w:val="000000"/>
            <w:u w:val="none"/>
          </w:rPr>
          <w:t>Договору</w:t>
        </w:r>
        <w:r w:rsidR="003C18C9" w:rsidRPr="006C0331">
          <w:rPr>
            <w:rStyle w:val="aa"/>
            <w:rFonts w:ascii="Times New Roman" w:hAnsi="Times New Roman"/>
            <w:color w:val="000000"/>
            <w:u w:val="none"/>
            <w:lang w:eastAsia="ru-RU"/>
          </w:rPr>
          <w:t xml:space="preserve">, если такое неисполнение явилось следствием непреодолимой силы (форс-мажор), возникшей после заключения </w:t>
        </w:r>
        <w:r w:rsidR="00A32AD0">
          <w:rPr>
            <w:rStyle w:val="aa"/>
            <w:rFonts w:ascii="Times New Roman" w:hAnsi="Times New Roman"/>
            <w:color w:val="000000"/>
            <w:u w:val="none"/>
            <w:lang w:eastAsia="ru-RU"/>
          </w:rPr>
          <w:t>Договора</w:t>
        </w:r>
        <w:r w:rsidR="003C18C9" w:rsidRPr="006C0331">
          <w:rPr>
            <w:rStyle w:val="aa"/>
            <w:rFonts w:ascii="Times New Roman" w:hAnsi="Times New Roman"/>
            <w:color w:val="000000"/>
            <w:u w:val="none"/>
            <w:lang w:eastAsia="ru-RU"/>
          </w:rPr>
          <w:t xml:space="preserve"> в результате событий чрезвычайного характера (пожара, стихийных бедствий, войны, военных операций, блокады, издания государственного акта, препятствующего исполнению обязательств и т.п.), которые стороны не могли предвидеть либо предотвратить разумными мерами.</w:t>
        </w:r>
      </w:hyperlink>
    </w:p>
    <w:p w:rsidR="003C18C9" w:rsidRPr="006C0331" w:rsidRDefault="00942010" w:rsidP="003C18C9">
      <w:pPr>
        <w:tabs>
          <w:tab w:val="left" w:pos="709"/>
        </w:tabs>
        <w:autoSpaceDE w:val="0"/>
        <w:spacing w:after="0" w:line="240" w:lineRule="auto"/>
        <w:ind w:firstLine="567"/>
        <w:jc w:val="both"/>
        <w:rPr>
          <w:rStyle w:val="aa"/>
          <w:rFonts w:ascii="Times New Roman" w:hAnsi="Times New Roman"/>
          <w:b/>
          <w:bCs/>
          <w:color w:val="000000"/>
          <w:u w:val="none"/>
          <w:lang w:eastAsia="ru-RU"/>
        </w:rPr>
      </w:pPr>
      <w:r>
        <w:rPr>
          <w:rStyle w:val="aa"/>
          <w:rFonts w:ascii="Times New Roman" w:hAnsi="Times New Roman"/>
          <w:color w:val="000000"/>
          <w:u w:val="none"/>
          <w:lang w:eastAsia="ru-RU"/>
        </w:rPr>
        <w:t>7</w:t>
      </w:r>
      <w:hyperlink r:id="rId10" w:history="1">
        <w:r w:rsidR="003C18C9" w:rsidRPr="006C0331">
          <w:rPr>
            <w:rStyle w:val="aa"/>
            <w:rFonts w:ascii="Times New Roman" w:hAnsi="Times New Roman"/>
            <w:color w:val="000000"/>
            <w:u w:val="none"/>
            <w:lang w:eastAsia="ru-RU"/>
          </w:rPr>
          <w:t xml:space="preserve">.2.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w:t>
        </w:r>
        <w:r w:rsidR="003C18C9" w:rsidRPr="006C0331">
          <w:rPr>
            <w:rStyle w:val="aa"/>
            <w:rFonts w:ascii="Times New Roman" w:hAnsi="Times New Roman"/>
            <w:color w:val="000000"/>
            <w:u w:val="none"/>
          </w:rPr>
          <w:t>Договору</w:t>
        </w:r>
        <w:r w:rsidR="003C18C9" w:rsidRPr="006C0331">
          <w:rPr>
            <w:rStyle w:val="aa"/>
            <w:rFonts w:ascii="Times New Roman" w:hAnsi="Times New Roman"/>
            <w:color w:val="000000"/>
            <w:u w:val="none"/>
            <w:lang w:eastAsia="ru-RU"/>
          </w:rPr>
          <w:t xml:space="preserve">, известить о них другую Сторону в письменной форме любыми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w:t>
        </w:r>
        <w:r w:rsidR="003C18C9" w:rsidRPr="006C0331">
          <w:rPr>
            <w:rStyle w:val="aa"/>
            <w:rFonts w:ascii="Times New Roman" w:hAnsi="Times New Roman"/>
            <w:color w:val="000000"/>
            <w:u w:val="none"/>
          </w:rPr>
          <w:t>Договору</w:t>
        </w:r>
        <w:r w:rsidR="003C18C9" w:rsidRPr="006C0331">
          <w:rPr>
            <w:rStyle w:val="aa"/>
            <w:rFonts w:ascii="Times New Roman" w:hAnsi="Times New Roman"/>
            <w:color w:val="000000"/>
            <w:u w:val="none"/>
            <w:lang w:eastAsia="ru-RU"/>
          </w:rPr>
          <w:t xml:space="preserve"> и сроки их исполнения. Официальным подтверждением наступления форс-мажора является сертификат торгово-промышленной палаты или другого компетентного органа,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w:t>
        </w:r>
      </w:hyperlink>
    </w:p>
    <w:p w:rsidR="008B2BA9" w:rsidRPr="00C27DF7" w:rsidRDefault="00942010" w:rsidP="00C27DF7">
      <w:pPr>
        <w:widowControl w:val="0"/>
        <w:tabs>
          <w:tab w:val="left" w:pos="709"/>
        </w:tabs>
        <w:autoSpaceDE w:val="0"/>
        <w:spacing w:after="0" w:line="240" w:lineRule="auto"/>
        <w:ind w:firstLine="567"/>
        <w:jc w:val="both"/>
        <w:textAlignment w:val="baseline"/>
        <w:rPr>
          <w:rStyle w:val="aa"/>
          <w:color w:val="auto"/>
          <w:u w:val="none"/>
        </w:rPr>
      </w:pPr>
      <w:r>
        <w:rPr>
          <w:rStyle w:val="aa"/>
          <w:rFonts w:ascii="Times New Roman" w:hAnsi="Times New Roman"/>
          <w:bCs/>
          <w:color w:val="000000"/>
          <w:u w:val="none"/>
          <w:lang w:eastAsia="ru-RU"/>
        </w:rPr>
        <w:t>7</w:t>
      </w:r>
      <w:hyperlink r:id="rId11" w:history="1">
        <w:r w:rsidR="003C18C9" w:rsidRPr="006C0331">
          <w:rPr>
            <w:rStyle w:val="aa"/>
            <w:rFonts w:ascii="Times New Roman" w:hAnsi="Times New Roman"/>
            <w:bCs/>
            <w:color w:val="000000"/>
            <w:u w:val="none"/>
            <w:lang w:eastAsia="ru-RU"/>
          </w:rPr>
          <w:t xml:space="preserve">.3. О прекращении форс-мажора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w:t>
        </w:r>
        <w:r w:rsidR="003C18C9" w:rsidRPr="006C0331">
          <w:rPr>
            <w:rStyle w:val="aa"/>
            <w:rFonts w:ascii="Times New Roman" w:hAnsi="Times New Roman"/>
            <w:bCs/>
            <w:color w:val="000000"/>
            <w:u w:val="none"/>
          </w:rPr>
          <w:t>Договору</w:t>
        </w:r>
        <w:r w:rsidR="003C18C9" w:rsidRPr="006C0331">
          <w:rPr>
            <w:rStyle w:val="aa"/>
            <w:rFonts w:ascii="Times New Roman" w:hAnsi="Times New Roman"/>
            <w:bCs/>
            <w:color w:val="000000"/>
            <w:u w:val="none"/>
            <w:lang w:eastAsia="ru-RU"/>
          </w:rPr>
          <w:t>.</w:t>
        </w:r>
      </w:hyperlink>
    </w:p>
    <w:p w:rsidR="008B2BA9" w:rsidRPr="00E160D1" w:rsidRDefault="00942010" w:rsidP="00E160D1">
      <w:pPr>
        <w:autoSpaceDE w:val="0"/>
        <w:spacing w:before="240" w:after="120" w:line="240" w:lineRule="auto"/>
        <w:jc w:val="center"/>
        <w:outlineLvl w:val="2"/>
        <w:rPr>
          <w:rStyle w:val="aa"/>
          <w:color w:val="auto"/>
          <w:u w:val="none"/>
        </w:rPr>
      </w:pPr>
      <w:r>
        <w:rPr>
          <w:rFonts w:ascii="Times New Roman" w:hAnsi="Times New Roman"/>
          <w:b/>
          <w:lang w:val="en-US"/>
        </w:rPr>
        <w:t>VI</w:t>
      </w:r>
      <w:r>
        <w:rPr>
          <w:rFonts w:ascii="Times New Roman" w:hAnsi="Times New Roman"/>
          <w:b/>
          <w:bCs/>
          <w:spacing w:val="2"/>
          <w:lang w:val="en-US"/>
        </w:rPr>
        <w:t>I</w:t>
      </w:r>
      <w:r>
        <w:rPr>
          <w:rStyle w:val="aa"/>
          <w:rFonts w:ascii="Times New Roman" w:hAnsi="Times New Roman"/>
          <w:b/>
          <w:caps/>
          <w:color w:val="000000"/>
          <w:u w:val="none"/>
          <w:lang w:val="en-US" w:eastAsia="ru-RU"/>
        </w:rPr>
        <w:t>I</w:t>
      </w:r>
      <w:hyperlink r:id="rId12" w:history="1">
        <w:r w:rsidR="003C18C9" w:rsidRPr="006C0331">
          <w:rPr>
            <w:rStyle w:val="aa"/>
            <w:rFonts w:ascii="Times New Roman" w:hAnsi="Times New Roman"/>
            <w:b/>
            <w:caps/>
            <w:color w:val="000000"/>
            <w:u w:val="none"/>
            <w:lang w:eastAsia="ru-RU"/>
          </w:rPr>
          <w:t xml:space="preserve">. </w:t>
        </w:r>
        <w:r w:rsidR="006C0331" w:rsidRPr="006C0331">
          <w:rPr>
            <w:rStyle w:val="aa"/>
            <w:rFonts w:ascii="Times New Roman" w:hAnsi="Times New Roman"/>
            <w:b/>
            <w:caps/>
            <w:color w:val="000000"/>
            <w:u w:val="none"/>
            <w:lang w:eastAsia="ru-RU"/>
          </w:rPr>
          <w:t xml:space="preserve">РАССМОТРЕНИЕ И РАЗРЕШЕНИЕ СПОРОВ </w:t>
        </w:r>
      </w:hyperlink>
    </w:p>
    <w:p w:rsidR="003C18C9" w:rsidRPr="006C0331" w:rsidRDefault="00942010" w:rsidP="006C0331">
      <w:pPr>
        <w:autoSpaceDE w:val="0"/>
        <w:spacing w:after="0" w:line="240" w:lineRule="auto"/>
        <w:ind w:firstLine="567"/>
        <w:jc w:val="both"/>
        <w:rPr>
          <w:rStyle w:val="aa"/>
          <w:rFonts w:ascii="Times New Roman" w:hAnsi="Times New Roman"/>
          <w:color w:val="000000"/>
          <w:u w:val="none"/>
        </w:rPr>
      </w:pPr>
      <w:r>
        <w:rPr>
          <w:rStyle w:val="aa"/>
          <w:rFonts w:ascii="Times New Roman" w:hAnsi="Times New Roman"/>
          <w:color w:val="000000"/>
          <w:u w:val="none"/>
        </w:rPr>
        <w:t>8</w:t>
      </w:r>
      <w:hyperlink r:id="rId13" w:history="1">
        <w:r w:rsidR="003C18C9" w:rsidRPr="006C0331">
          <w:rPr>
            <w:rStyle w:val="aa"/>
            <w:rFonts w:ascii="Times New Roman" w:hAnsi="Times New Roman"/>
            <w:color w:val="000000"/>
            <w:u w:val="none"/>
          </w:rPr>
          <w:t>.1.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hyperlink>
    </w:p>
    <w:p w:rsidR="003C18C9" w:rsidRPr="006C0331" w:rsidRDefault="00942010" w:rsidP="006C0331">
      <w:pPr>
        <w:autoSpaceDE w:val="0"/>
        <w:spacing w:after="0" w:line="240" w:lineRule="auto"/>
        <w:ind w:firstLine="567"/>
        <w:jc w:val="both"/>
        <w:rPr>
          <w:rStyle w:val="aa"/>
          <w:rFonts w:ascii="Times New Roman" w:hAnsi="Times New Roman"/>
          <w:color w:val="000000"/>
          <w:u w:val="none"/>
        </w:rPr>
      </w:pPr>
      <w:r>
        <w:rPr>
          <w:rStyle w:val="aa"/>
          <w:rFonts w:ascii="Times New Roman" w:hAnsi="Times New Roman"/>
          <w:color w:val="000000"/>
          <w:u w:val="none"/>
        </w:rPr>
        <w:t>8</w:t>
      </w:r>
      <w:hyperlink r:id="rId14" w:history="1">
        <w:r w:rsidR="003C18C9" w:rsidRPr="006C0331">
          <w:rPr>
            <w:rStyle w:val="aa"/>
            <w:rFonts w:ascii="Times New Roman" w:hAnsi="Times New Roman"/>
            <w:color w:val="000000"/>
            <w:u w:val="none"/>
          </w:rPr>
          <w:t>.2.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hyperlink>
    </w:p>
    <w:p w:rsidR="003C18C9" w:rsidRPr="006C0331" w:rsidRDefault="00942010" w:rsidP="006C0331">
      <w:pPr>
        <w:autoSpaceDE w:val="0"/>
        <w:spacing w:after="0" w:line="240" w:lineRule="auto"/>
        <w:ind w:firstLine="567"/>
        <w:jc w:val="both"/>
        <w:rPr>
          <w:rStyle w:val="aa"/>
          <w:rFonts w:ascii="Times New Roman" w:hAnsi="Times New Roman"/>
          <w:color w:val="000000"/>
          <w:u w:val="none"/>
        </w:rPr>
      </w:pPr>
      <w:r>
        <w:rPr>
          <w:rStyle w:val="aa"/>
          <w:rFonts w:ascii="Times New Roman" w:hAnsi="Times New Roman"/>
          <w:color w:val="000000"/>
          <w:u w:val="none"/>
        </w:rPr>
        <w:t>8</w:t>
      </w:r>
      <w:hyperlink r:id="rId15" w:history="1">
        <w:r w:rsidR="003C18C9" w:rsidRPr="006C0331">
          <w:rPr>
            <w:rStyle w:val="aa"/>
            <w:rFonts w:ascii="Times New Roman" w:hAnsi="Times New Roman"/>
            <w:color w:val="000000"/>
            <w:u w:val="none"/>
          </w:rPr>
          <w:t>.3. Срок рассмотрения претензии не может превышать 10 (десять)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hyperlink>
    </w:p>
    <w:p w:rsidR="003C18C9" w:rsidRPr="00C27DF7" w:rsidRDefault="00942010" w:rsidP="00C27DF7">
      <w:pPr>
        <w:autoSpaceDE w:val="0"/>
        <w:spacing w:after="0" w:line="240" w:lineRule="auto"/>
        <w:ind w:firstLine="567"/>
        <w:jc w:val="both"/>
      </w:pPr>
      <w:r>
        <w:rPr>
          <w:rStyle w:val="aa"/>
          <w:rFonts w:ascii="Times New Roman" w:hAnsi="Times New Roman"/>
          <w:color w:val="000000"/>
          <w:u w:val="none"/>
        </w:rPr>
        <w:t>8</w:t>
      </w:r>
      <w:hyperlink r:id="rId16" w:history="1">
        <w:r w:rsidR="003C18C9" w:rsidRPr="006C0331">
          <w:rPr>
            <w:rStyle w:val="aa"/>
            <w:rFonts w:ascii="Times New Roman" w:hAnsi="Times New Roman"/>
            <w:color w:val="000000"/>
            <w:u w:val="none"/>
          </w:rPr>
          <w:t>.4. При не</w:t>
        </w:r>
        <w:r w:rsidR="00FB32A1">
          <w:rPr>
            <w:rStyle w:val="aa"/>
            <w:rFonts w:ascii="Times New Roman" w:hAnsi="Times New Roman"/>
            <w:color w:val="000000"/>
            <w:u w:val="none"/>
          </w:rPr>
          <w:t xml:space="preserve"> </w:t>
        </w:r>
        <w:r w:rsidR="003C18C9" w:rsidRPr="006C0331">
          <w:rPr>
            <w:rStyle w:val="aa"/>
            <w:rFonts w:ascii="Times New Roman" w:hAnsi="Times New Roman"/>
            <w:color w:val="000000"/>
            <w:u w:val="none"/>
          </w:rPr>
          <w:t>урегулировании Сторонами спора в досудебном порядке, спор разрешается в судебном порядке в Арбитражном суде Сахалинской области.</w:t>
        </w:r>
      </w:hyperlink>
    </w:p>
    <w:p w:rsidR="00842D11" w:rsidRPr="00780978" w:rsidRDefault="00942010" w:rsidP="00C27DF7">
      <w:pPr>
        <w:spacing w:after="0" w:line="240" w:lineRule="auto"/>
        <w:ind w:left="1287"/>
        <w:jc w:val="center"/>
        <w:rPr>
          <w:rFonts w:ascii="Times New Roman" w:hAnsi="Times New Roman"/>
          <w:b/>
        </w:rPr>
      </w:pPr>
      <w:r>
        <w:rPr>
          <w:rFonts w:ascii="Times New Roman" w:hAnsi="Times New Roman"/>
          <w:b/>
          <w:bCs/>
          <w:spacing w:val="2"/>
          <w:lang w:val="en-US"/>
        </w:rPr>
        <w:t>I</w:t>
      </w:r>
      <w:r w:rsidR="006C0331">
        <w:rPr>
          <w:rFonts w:ascii="Times New Roman" w:hAnsi="Times New Roman"/>
          <w:b/>
          <w:bCs/>
          <w:spacing w:val="2"/>
          <w:lang w:val="en-US"/>
        </w:rPr>
        <w:t>X</w:t>
      </w:r>
      <w:r w:rsidR="00842D11" w:rsidRPr="00780978">
        <w:rPr>
          <w:rFonts w:ascii="Times New Roman" w:hAnsi="Times New Roman"/>
          <w:b/>
          <w:bCs/>
          <w:spacing w:val="2"/>
        </w:rPr>
        <w:t xml:space="preserve">. </w:t>
      </w:r>
      <w:r w:rsidR="00F14DE7">
        <w:rPr>
          <w:rFonts w:ascii="Times New Roman" w:hAnsi="Times New Roman"/>
          <w:b/>
          <w:bCs/>
          <w:spacing w:val="2"/>
        </w:rPr>
        <w:t xml:space="preserve">СРОК ДЕЙСТВИЯ, </w:t>
      </w:r>
      <w:r w:rsidR="00842D11" w:rsidRPr="00780978">
        <w:rPr>
          <w:rFonts w:ascii="Times New Roman" w:hAnsi="Times New Roman"/>
          <w:b/>
          <w:bCs/>
          <w:spacing w:val="2"/>
        </w:rPr>
        <w:t>У</w:t>
      </w:r>
      <w:r w:rsidR="00842D11" w:rsidRPr="00780978">
        <w:rPr>
          <w:rFonts w:ascii="Times New Roman" w:hAnsi="Times New Roman"/>
          <w:b/>
        </w:rPr>
        <w:t>СЛОВИЯ ИЗМЕНЕНИЯ И РАСТОРЖЕНИЯ ДОГОВОРА</w:t>
      </w:r>
    </w:p>
    <w:p w:rsidR="00842D11" w:rsidRPr="00780978" w:rsidRDefault="00942010" w:rsidP="006C0331">
      <w:pPr>
        <w:spacing w:after="0" w:line="240" w:lineRule="auto"/>
        <w:ind w:firstLine="567"/>
        <w:jc w:val="both"/>
        <w:rPr>
          <w:rFonts w:ascii="Times New Roman" w:hAnsi="Times New Roman"/>
          <w:iCs/>
        </w:rPr>
      </w:pPr>
      <w:r>
        <w:rPr>
          <w:rFonts w:ascii="Times New Roman" w:hAnsi="Times New Roman"/>
          <w:iCs/>
        </w:rPr>
        <w:t>9</w:t>
      </w:r>
      <w:r w:rsidR="00842D11" w:rsidRPr="005645ED">
        <w:rPr>
          <w:rFonts w:ascii="Times New Roman" w:hAnsi="Times New Roman"/>
          <w:iCs/>
        </w:rPr>
        <w:t xml:space="preserve">.1. </w:t>
      </w:r>
      <w:r w:rsidR="00906555" w:rsidRPr="005645ED">
        <w:rPr>
          <w:rFonts w:ascii="Times New Roman" w:hAnsi="Times New Roman"/>
        </w:rPr>
        <w:t>Настоящий Договор вступает в силу с момента подписания его Сторонами и действует</w:t>
      </w:r>
      <w:r w:rsidR="00906555" w:rsidRPr="005645ED">
        <w:rPr>
          <w:rFonts w:ascii="Times New Roman" w:hAnsi="Times New Roman"/>
          <w:iCs/>
        </w:rPr>
        <w:t xml:space="preserve"> до</w:t>
      </w:r>
      <w:r w:rsidR="00A32AD0">
        <w:rPr>
          <w:rFonts w:ascii="Times New Roman" w:hAnsi="Times New Roman"/>
          <w:iCs/>
        </w:rPr>
        <w:t xml:space="preserve"> </w:t>
      </w:r>
      <w:r w:rsidR="00FB32A1">
        <w:rPr>
          <w:rFonts w:ascii="Times New Roman" w:hAnsi="Times New Roman"/>
          <w:iCs/>
        </w:rPr>
        <w:t>31.12</w:t>
      </w:r>
      <w:r w:rsidR="00563C15">
        <w:rPr>
          <w:rFonts w:ascii="Times New Roman" w:hAnsi="Times New Roman"/>
          <w:iCs/>
        </w:rPr>
        <w:t>.2025</w:t>
      </w:r>
      <w:r w:rsidR="00A32AD0">
        <w:rPr>
          <w:rFonts w:ascii="Times New Roman" w:hAnsi="Times New Roman"/>
          <w:iCs/>
        </w:rPr>
        <w:t xml:space="preserve"> г.</w:t>
      </w:r>
      <w:r w:rsidR="004D5027">
        <w:rPr>
          <w:rFonts w:ascii="Times New Roman" w:hAnsi="Times New Roman"/>
          <w:iCs/>
        </w:rPr>
        <w:t>, а в части обязательств до</w:t>
      </w:r>
      <w:r w:rsidR="00906555" w:rsidRPr="005645ED">
        <w:rPr>
          <w:rFonts w:ascii="Times New Roman" w:hAnsi="Times New Roman"/>
          <w:iCs/>
        </w:rPr>
        <w:t xml:space="preserve"> полного </w:t>
      </w:r>
      <w:r w:rsidR="00B072E7">
        <w:rPr>
          <w:rFonts w:ascii="Times New Roman" w:hAnsi="Times New Roman"/>
          <w:iCs/>
        </w:rPr>
        <w:t xml:space="preserve">их </w:t>
      </w:r>
      <w:r w:rsidR="00906555" w:rsidRPr="005645ED">
        <w:rPr>
          <w:rFonts w:ascii="Times New Roman" w:hAnsi="Times New Roman"/>
          <w:iCs/>
        </w:rPr>
        <w:t>исполнения Сторонами</w:t>
      </w:r>
      <w:r w:rsidR="00842D11" w:rsidRPr="005645ED">
        <w:rPr>
          <w:rFonts w:ascii="Times New Roman" w:hAnsi="Times New Roman"/>
          <w:iCs/>
        </w:rPr>
        <w:t>.</w:t>
      </w:r>
      <w:r w:rsidR="002D627A" w:rsidRPr="002D627A">
        <w:rPr>
          <w:rFonts w:ascii="Times New Roman" w:hAnsi="Times New Roman"/>
        </w:rPr>
        <w:t xml:space="preserve"> </w:t>
      </w:r>
    </w:p>
    <w:p w:rsidR="00A32AD0" w:rsidRPr="00D8790A" w:rsidRDefault="00942010" w:rsidP="00D8790A">
      <w:pPr>
        <w:pStyle w:val="Standard"/>
        <w:spacing w:after="0" w:line="240" w:lineRule="auto"/>
        <w:ind w:firstLine="567"/>
        <w:jc w:val="both"/>
        <w:rPr>
          <w:rFonts w:ascii="Times New Roman" w:hAnsi="Times New Roman" w:cs="Times New Roman"/>
          <w:lang w:val="de-DE"/>
        </w:rPr>
      </w:pPr>
      <w:r>
        <w:rPr>
          <w:rFonts w:ascii="Times New Roman" w:hAnsi="Times New Roman" w:cs="Times New Roman"/>
          <w:iCs/>
        </w:rPr>
        <w:t>9</w:t>
      </w:r>
      <w:r w:rsidR="00842D11" w:rsidRPr="00D8790A">
        <w:rPr>
          <w:rFonts w:ascii="Times New Roman" w:hAnsi="Times New Roman" w:cs="Times New Roman"/>
          <w:iCs/>
        </w:rPr>
        <w:t>.</w:t>
      </w:r>
      <w:r w:rsidR="00A879A4" w:rsidRPr="00D8790A">
        <w:rPr>
          <w:rFonts w:ascii="Times New Roman" w:hAnsi="Times New Roman" w:cs="Times New Roman"/>
          <w:iCs/>
        </w:rPr>
        <w:t>2</w:t>
      </w:r>
      <w:r w:rsidR="00842D11" w:rsidRPr="00D8790A">
        <w:rPr>
          <w:rFonts w:ascii="Times New Roman" w:hAnsi="Times New Roman" w:cs="Times New Roman"/>
          <w:iCs/>
        </w:rPr>
        <w:t xml:space="preserve">. </w:t>
      </w:r>
      <w:r w:rsidR="00A32AD0" w:rsidRPr="00D8790A">
        <w:rPr>
          <w:rFonts w:ascii="Times New Roman" w:hAnsi="Times New Roman" w:cs="Times New Roman"/>
          <w:lang w:val="de-DE"/>
        </w:rPr>
        <w:t xml:space="preserve">Изменение существенных условий договора при его исполнении не допускается, за исключением их изменения по соглашению сторон в следующих случаях: </w:t>
      </w:r>
    </w:p>
    <w:p w:rsidR="00A32AD0" w:rsidRPr="00D8790A" w:rsidRDefault="00A32AD0" w:rsidP="00D8790A">
      <w:pPr>
        <w:autoSpaceDN w:val="0"/>
        <w:spacing w:after="0" w:line="240" w:lineRule="auto"/>
        <w:ind w:firstLine="709"/>
        <w:jc w:val="both"/>
        <w:textAlignment w:val="baseline"/>
        <w:rPr>
          <w:rFonts w:ascii="Times New Roman" w:eastAsia="NSimSun" w:hAnsi="Times New Roman"/>
          <w:kern w:val="3"/>
          <w:lang w:eastAsia="zh-CN" w:bidi="hi-IN"/>
        </w:rPr>
      </w:pPr>
      <w:r w:rsidRPr="00D8790A">
        <w:rPr>
          <w:rFonts w:ascii="Times New Roman" w:eastAsia="NSimSun" w:hAnsi="Times New Roman"/>
          <w:kern w:val="3"/>
          <w:lang w:eastAsia="zh-CN" w:bidi="hi-IN"/>
        </w:rPr>
        <w:t>- при снижении цены договора без изменения предусмотренных договором объема услуги, качества оказываемой услуги и иных условий договора;</w:t>
      </w:r>
    </w:p>
    <w:p w:rsidR="00A32AD0" w:rsidRPr="00D8790A" w:rsidRDefault="00A32AD0" w:rsidP="00D8790A">
      <w:pPr>
        <w:autoSpaceDN w:val="0"/>
        <w:spacing w:after="0" w:line="240" w:lineRule="auto"/>
        <w:ind w:firstLine="709"/>
        <w:jc w:val="both"/>
        <w:textAlignment w:val="baseline"/>
        <w:rPr>
          <w:rFonts w:ascii="Times New Roman" w:eastAsia="NSimSun" w:hAnsi="Times New Roman"/>
          <w:kern w:val="3"/>
          <w:lang w:eastAsia="zh-CN" w:bidi="hi-IN"/>
        </w:rPr>
      </w:pPr>
      <w:r w:rsidRPr="00D8790A">
        <w:rPr>
          <w:rFonts w:ascii="Times New Roman" w:eastAsia="NSimSun" w:hAnsi="Times New Roman"/>
          <w:kern w:val="3"/>
          <w:lang w:eastAsia="zh-CN" w:bidi="hi-IN"/>
        </w:rPr>
        <w:t xml:space="preserve">- если по предложению Заказчика увеличиваются предусмотренные договором количество </w:t>
      </w:r>
      <w:r w:rsidR="004D5027">
        <w:rPr>
          <w:rFonts w:ascii="Times New Roman" w:eastAsia="NSimSun" w:hAnsi="Times New Roman"/>
          <w:kern w:val="3"/>
          <w:lang w:eastAsia="zh-CN" w:bidi="hi-IN"/>
        </w:rPr>
        <w:t xml:space="preserve">оказываемой </w:t>
      </w:r>
      <w:r w:rsidRPr="00D8790A">
        <w:rPr>
          <w:rFonts w:ascii="Times New Roman" w:eastAsia="NSimSun" w:hAnsi="Times New Roman"/>
          <w:kern w:val="3"/>
          <w:lang w:eastAsia="zh-CN" w:bidi="hi-IN"/>
        </w:rPr>
        <w:t>услуги не более чем на десять процентов или уменьшаются предусмотренные договором количество оказываемой услуги не более чем на десять процентов. При этом по соглашению сторон допускается изменение цены договора пропорционально дополнительному количеству услуги исходя из установленной в договоре цены единицы услуги, но не более чем на десять процентов цены договора. При уменьшении предусмотренных договором количества услуги стороны договора обязаны уменьшить цену договора исходя из цены единицы услуги. Цена единицы услуги должна определяться как частное от деления первоначальной цены договора на предусмотренное в договоре количество услуги;</w:t>
      </w:r>
    </w:p>
    <w:p w:rsidR="00A32AD0" w:rsidRPr="00D8790A" w:rsidRDefault="00A32AD0" w:rsidP="00D8790A">
      <w:pPr>
        <w:autoSpaceDN w:val="0"/>
        <w:spacing w:after="0" w:line="240" w:lineRule="auto"/>
        <w:ind w:firstLine="709"/>
        <w:jc w:val="both"/>
        <w:textAlignment w:val="baseline"/>
        <w:rPr>
          <w:rFonts w:ascii="Times New Roman" w:eastAsia="NSimSun" w:hAnsi="Times New Roman"/>
          <w:kern w:val="3"/>
          <w:lang w:eastAsia="zh-CN" w:bidi="hi-IN"/>
        </w:rPr>
      </w:pPr>
      <w:r w:rsidRPr="00D8790A">
        <w:rPr>
          <w:rFonts w:ascii="Times New Roman" w:eastAsia="NSimSun" w:hAnsi="Times New Roman"/>
          <w:kern w:val="3"/>
          <w:lang w:eastAsia="zh-CN" w:bidi="hi-IN"/>
        </w:rPr>
        <w:t>- при изменении сроков исполнения договора;</w:t>
      </w:r>
    </w:p>
    <w:p w:rsidR="00A32AD0" w:rsidRPr="00D8790A" w:rsidRDefault="00A32AD0" w:rsidP="00D8790A">
      <w:pPr>
        <w:autoSpaceDN w:val="0"/>
        <w:spacing w:after="0" w:line="240" w:lineRule="auto"/>
        <w:ind w:firstLine="709"/>
        <w:jc w:val="both"/>
        <w:textAlignment w:val="baseline"/>
        <w:rPr>
          <w:rFonts w:ascii="Times New Roman" w:eastAsia="NSimSun" w:hAnsi="Times New Roman"/>
          <w:kern w:val="3"/>
          <w:lang w:eastAsia="zh-CN" w:bidi="hi-IN"/>
        </w:rPr>
      </w:pPr>
      <w:r w:rsidRPr="00D8790A">
        <w:rPr>
          <w:rFonts w:ascii="Times New Roman" w:eastAsia="NSimSun" w:hAnsi="Times New Roman"/>
          <w:kern w:val="3"/>
          <w:lang w:eastAsia="zh-CN" w:bidi="hi-IN"/>
        </w:rPr>
        <w:t xml:space="preserve">- изменение в соответствии с законодательством Российской Федерации регулируемых цен </w:t>
      </w:r>
      <w:r w:rsidR="004D5027">
        <w:rPr>
          <w:rFonts w:ascii="Times New Roman" w:eastAsia="NSimSun" w:hAnsi="Times New Roman"/>
          <w:kern w:val="3"/>
          <w:lang w:eastAsia="zh-CN" w:bidi="hi-IN"/>
        </w:rPr>
        <w:t xml:space="preserve">на </w:t>
      </w:r>
      <w:r w:rsidRPr="00D8790A">
        <w:rPr>
          <w:rFonts w:ascii="Times New Roman" w:eastAsia="NSimSun" w:hAnsi="Times New Roman"/>
          <w:kern w:val="3"/>
          <w:lang w:eastAsia="zh-CN" w:bidi="hi-IN"/>
        </w:rPr>
        <w:t>услуги;</w:t>
      </w:r>
    </w:p>
    <w:p w:rsidR="006A6D1A" w:rsidRPr="00D8790A" w:rsidRDefault="00A32AD0" w:rsidP="00D8790A">
      <w:pPr>
        <w:widowControl w:val="0"/>
        <w:tabs>
          <w:tab w:val="left" w:pos="709"/>
        </w:tabs>
        <w:overflowPunct w:val="0"/>
        <w:autoSpaceDE w:val="0"/>
        <w:autoSpaceDN w:val="0"/>
        <w:adjustRightInd w:val="0"/>
        <w:spacing w:after="0" w:line="240" w:lineRule="auto"/>
        <w:ind w:firstLine="709"/>
        <w:jc w:val="both"/>
        <w:textAlignment w:val="baseline"/>
        <w:rPr>
          <w:rFonts w:ascii="Times New Roman" w:eastAsia="NSimSun" w:hAnsi="Times New Roman"/>
          <w:kern w:val="3"/>
          <w:lang w:eastAsia="zh-CN" w:bidi="hi-IN"/>
        </w:rPr>
      </w:pPr>
      <w:r w:rsidRPr="00D8790A">
        <w:rPr>
          <w:rFonts w:ascii="Times New Roman" w:eastAsia="NSimSun" w:hAnsi="Times New Roman"/>
          <w:kern w:val="3"/>
          <w:lang w:eastAsia="zh-CN" w:bidi="hi-IN"/>
        </w:rPr>
        <w:t>- оказание услуги, качество, котор</w:t>
      </w:r>
      <w:r w:rsidR="004D5027">
        <w:rPr>
          <w:rFonts w:ascii="Times New Roman" w:eastAsia="NSimSun" w:hAnsi="Times New Roman"/>
          <w:kern w:val="3"/>
          <w:lang w:eastAsia="zh-CN" w:bidi="hi-IN"/>
        </w:rPr>
        <w:t>ой</w:t>
      </w:r>
      <w:r w:rsidRPr="00D8790A">
        <w:rPr>
          <w:rFonts w:ascii="Times New Roman" w:eastAsia="NSimSun" w:hAnsi="Times New Roman"/>
          <w:kern w:val="3"/>
          <w:lang w:eastAsia="zh-CN" w:bidi="hi-IN"/>
        </w:rPr>
        <w:t xml:space="preserve"> явля</w:t>
      </w:r>
      <w:r w:rsidR="004D5027">
        <w:rPr>
          <w:rFonts w:ascii="Times New Roman" w:eastAsia="NSimSun" w:hAnsi="Times New Roman"/>
          <w:kern w:val="3"/>
          <w:lang w:eastAsia="zh-CN" w:bidi="hi-IN"/>
        </w:rPr>
        <w:t>е</w:t>
      </w:r>
      <w:r w:rsidRPr="00D8790A">
        <w:rPr>
          <w:rFonts w:ascii="Times New Roman" w:eastAsia="NSimSun" w:hAnsi="Times New Roman"/>
          <w:kern w:val="3"/>
          <w:lang w:eastAsia="zh-CN" w:bidi="hi-IN"/>
        </w:rPr>
        <w:t>тся улучшенным по сравнению с качеством, указанными в договоре.</w:t>
      </w:r>
    </w:p>
    <w:p w:rsidR="00A32AD0" w:rsidRPr="00D8790A" w:rsidRDefault="00A32AD0" w:rsidP="00D8790A">
      <w:pPr>
        <w:tabs>
          <w:tab w:val="left" w:pos="709"/>
        </w:tabs>
        <w:autoSpaceDE w:val="0"/>
        <w:autoSpaceDN w:val="0"/>
        <w:adjustRightInd w:val="0"/>
        <w:spacing w:after="0" w:line="240" w:lineRule="auto"/>
        <w:ind w:firstLine="709"/>
        <w:jc w:val="both"/>
        <w:rPr>
          <w:rFonts w:ascii="Times New Roman" w:hAnsi="Times New Roman"/>
          <w:iCs/>
        </w:rPr>
      </w:pPr>
      <w:r w:rsidRPr="00D8790A">
        <w:rPr>
          <w:rFonts w:ascii="Times New Roman" w:hAnsi="Times New Roman"/>
          <w:color w:val="000000"/>
        </w:rPr>
        <w:t>Изменения положений настоящего Договора оформляются в письменном виде путем подписания Сторонами дополнительного соглашения к Договору. Все дополнительные соглашения являются неотъемлемой частью Договора. Дополнительное соглашение вступает в силу после подписания его Сторонами.</w:t>
      </w:r>
      <w:r w:rsidRPr="00D8790A">
        <w:rPr>
          <w:rFonts w:ascii="Times New Roman" w:hAnsi="Times New Roman"/>
          <w:iCs/>
        </w:rPr>
        <w:t xml:space="preserve"> </w:t>
      </w:r>
    </w:p>
    <w:p w:rsidR="00955B1A" w:rsidRDefault="00942010" w:rsidP="006C0331">
      <w:pPr>
        <w:spacing w:before="40" w:after="40" w:line="240" w:lineRule="auto"/>
        <w:ind w:firstLine="567"/>
        <w:jc w:val="both"/>
        <w:rPr>
          <w:rFonts w:ascii="Times New Roman" w:hAnsi="Times New Roman"/>
          <w:iCs/>
        </w:rPr>
      </w:pPr>
      <w:r>
        <w:rPr>
          <w:rFonts w:ascii="Times New Roman" w:hAnsi="Times New Roman"/>
          <w:iCs/>
        </w:rPr>
        <w:t>9</w:t>
      </w:r>
      <w:r w:rsidR="00A879A4" w:rsidRPr="00955B1A">
        <w:rPr>
          <w:rFonts w:ascii="Times New Roman" w:hAnsi="Times New Roman"/>
          <w:iCs/>
        </w:rPr>
        <w:t>.</w:t>
      </w:r>
      <w:r w:rsidR="00A32AD0">
        <w:rPr>
          <w:rFonts w:ascii="Times New Roman" w:hAnsi="Times New Roman"/>
          <w:iCs/>
        </w:rPr>
        <w:t>3</w:t>
      </w:r>
      <w:r w:rsidR="00A879A4" w:rsidRPr="00955B1A">
        <w:rPr>
          <w:rFonts w:ascii="Times New Roman" w:hAnsi="Times New Roman"/>
          <w:iCs/>
        </w:rPr>
        <w:t xml:space="preserve">.    </w:t>
      </w:r>
      <w:r w:rsidR="00955B1A" w:rsidRPr="00955B1A">
        <w:rPr>
          <w:rFonts w:ascii="Times New Roman" w:hAnsi="Times New Roman"/>
        </w:rPr>
        <w:t>Расторжение договора допускается по соглашению сторон, по решению суда и в одностороннем порядке по основаниям, предусмотренным Гражданским кодексом РФ</w:t>
      </w:r>
      <w:r w:rsidR="00A879A4" w:rsidRPr="00CB0F4B">
        <w:rPr>
          <w:rFonts w:ascii="Times New Roman" w:hAnsi="Times New Roman"/>
          <w:iCs/>
          <w:color w:val="000000" w:themeColor="text1"/>
        </w:rPr>
        <w:t xml:space="preserve">, </w:t>
      </w:r>
      <w:r w:rsidR="00FB32A1" w:rsidRPr="00CB0F4B">
        <w:rPr>
          <w:rFonts w:ascii="Times New Roman" w:hAnsi="Times New Roman"/>
          <w:iCs/>
          <w:color w:val="000000" w:themeColor="text1"/>
        </w:rPr>
        <w:t>условиями настоящего</w:t>
      </w:r>
      <w:r w:rsidR="00955B1A" w:rsidRPr="00CB0F4B">
        <w:rPr>
          <w:rFonts w:ascii="Times New Roman" w:hAnsi="Times New Roman"/>
          <w:iCs/>
          <w:color w:val="000000" w:themeColor="text1"/>
        </w:rPr>
        <w:t xml:space="preserve"> Д</w:t>
      </w:r>
      <w:r w:rsidR="00955B1A" w:rsidRPr="00F03504">
        <w:rPr>
          <w:rFonts w:ascii="Times New Roman" w:hAnsi="Times New Roman"/>
          <w:iCs/>
        </w:rPr>
        <w:t>оговора</w:t>
      </w:r>
      <w:r w:rsidR="00955B1A" w:rsidRPr="00955B1A">
        <w:rPr>
          <w:rFonts w:ascii="Times New Roman" w:hAnsi="Times New Roman"/>
          <w:iCs/>
        </w:rPr>
        <w:t>.</w:t>
      </w:r>
    </w:p>
    <w:p w:rsidR="002D627A" w:rsidRPr="003B68E4" w:rsidRDefault="00942010" w:rsidP="006C0331">
      <w:pPr>
        <w:pStyle w:val="aff4"/>
        <w:spacing w:line="276" w:lineRule="auto"/>
        <w:ind w:firstLine="567"/>
        <w:jc w:val="both"/>
        <w:rPr>
          <w:rFonts w:ascii="Times New Roman" w:hAnsi="Times New Roman"/>
          <w:highlight w:val="cyan"/>
        </w:rPr>
      </w:pPr>
      <w:r>
        <w:rPr>
          <w:rFonts w:ascii="Times New Roman" w:hAnsi="Times New Roman"/>
        </w:rPr>
        <w:t>9</w:t>
      </w:r>
      <w:r w:rsidR="00A32AD0">
        <w:rPr>
          <w:rFonts w:ascii="Times New Roman" w:hAnsi="Times New Roman"/>
        </w:rPr>
        <w:t>.4</w:t>
      </w:r>
      <w:r w:rsidR="002D627A">
        <w:rPr>
          <w:rFonts w:ascii="Times New Roman" w:hAnsi="Times New Roman"/>
        </w:rPr>
        <w:t xml:space="preserve">. </w:t>
      </w:r>
      <w:r w:rsidR="002D627A" w:rsidRPr="00EF2734">
        <w:rPr>
          <w:rFonts w:ascii="Times New Roman" w:hAnsi="Times New Roman"/>
        </w:rPr>
        <w:t xml:space="preserve">Заказчик вправе расторгнуть договор по </w:t>
      </w:r>
      <w:r w:rsidR="002D627A">
        <w:rPr>
          <w:rFonts w:ascii="Times New Roman" w:hAnsi="Times New Roman"/>
        </w:rPr>
        <w:t>соглашению сторон в любое время.</w:t>
      </w:r>
    </w:p>
    <w:p w:rsidR="00084FBB" w:rsidRPr="00780978" w:rsidRDefault="00942010" w:rsidP="006C0331">
      <w:pPr>
        <w:spacing w:after="0" w:line="240" w:lineRule="auto"/>
        <w:ind w:firstLine="567"/>
        <w:jc w:val="both"/>
        <w:rPr>
          <w:rFonts w:ascii="Times New Roman" w:hAnsi="Times New Roman"/>
          <w:iCs/>
        </w:rPr>
      </w:pPr>
      <w:r>
        <w:rPr>
          <w:rFonts w:ascii="Times New Roman" w:hAnsi="Times New Roman"/>
          <w:iCs/>
        </w:rPr>
        <w:lastRenderedPageBreak/>
        <w:t>9</w:t>
      </w:r>
      <w:r w:rsidR="00A879A4" w:rsidRPr="00780978">
        <w:rPr>
          <w:rFonts w:ascii="Times New Roman" w:hAnsi="Times New Roman"/>
          <w:iCs/>
        </w:rPr>
        <w:t>.</w:t>
      </w:r>
      <w:r w:rsidR="00A32AD0">
        <w:rPr>
          <w:rFonts w:ascii="Times New Roman" w:hAnsi="Times New Roman"/>
          <w:iCs/>
        </w:rPr>
        <w:t>5</w:t>
      </w:r>
      <w:r w:rsidR="00A879A4" w:rsidRPr="00780978">
        <w:rPr>
          <w:rFonts w:ascii="Times New Roman" w:hAnsi="Times New Roman"/>
          <w:iCs/>
        </w:rPr>
        <w:t xml:space="preserve">.   </w:t>
      </w:r>
      <w:r w:rsidR="00084FBB" w:rsidRPr="00780978">
        <w:rPr>
          <w:rFonts w:ascii="Times New Roman" w:hAnsi="Times New Roman"/>
          <w:iCs/>
        </w:rPr>
        <w:t xml:space="preserve">Заказчик вправе обратиться в суд в установленном действующим законодательством Российской Федерации порядке с требованием о расторжении </w:t>
      </w:r>
      <w:r w:rsidR="008243DF" w:rsidRPr="00780978">
        <w:rPr>
          <w:rFonts w:ascii="Times New Roman" w:hAnsi="Times New Roman"/>
          <w:iCs/>
        </w:rPr>
        <w:t>Договор</w:t>
      </w:r>
      <w:r w:rsidR="00084FBB" w:rsidRPr="00780978">
        <w:rPr>
          <w:rFonts w:ascii="Times New Roman" w:hAnsi="Times New Roman"/>
          <w:iCs/>
        </w:rPr>
        <w:t xml:space="preserve">а, либо расторгнуть </w:t>
      </w:r>
      <w:r w:rsidR="008243DF" w:rsidRPr="00780978">
        <w:rPr>
          <w:rFonts w:ascii="Times New Roman" w:hAnsi="Times New Roman"/>
          <w:iCs/>
        </w:rPr>
        <w:t>Договор</w:t>
      </w:r>
      <w:r w:rsidR="00084FBB" w:rsidRPr="00780978">
        <w:rPr>
          <w:rFonts w:ascii="Times New Roman" w:hAnsi="Times New Roman"/>
          <w:iCs/>
        </w:rPr>
        <w:t xml:space="preserve"> в одностороннем порядке, в том числе в следующих случаях:</w:t>
      </w:r>
    </w:p>
    <w:p w:rsidR="00084FBB" w:rsidRPr="00780978" w:rsidRDefault="00942010" w:rsidP="006C0331">
      <w:pPr>
        <w:spacing w:after="0" w:line="240" w:lineRule="auto"/>
        <w:ind w:firstLine="567"/>
        <w:jc w:val="both"/>
        <w:rPr>
          <w:rFonts w:ascii="Times New Roman" w:hAnsi="Times New Roman"/>
          <w:iCs/>
        </w:rPr>
      </w:pPr>
      <w:r>
        <w:rPr>
          <w:rFonts w:ascii="Times New Roman" w:hAnsi="Times New Roman"/>
          <w:iCs/>
        </w:rPr>
        <w:t>9</w:t>
      </w:r>
      <w:r w:rsidR="00A879A4" w:rsidRPr="00780978">
        <w:rPr>
          <w:rFonts w:ascii="Times New Roman" w:hAnsi="Times New Roman"/>
          <w:iCs/>
        </w:rPr>
        <w:t>.</w:t>
      </w:r>
      <w:r w:rsidR="00A32AD0">
        <w:rPr>
          <w:rFonts w:ascii="Times New Roman" w:hAnsi="Times New Roman"/>
          <w:iCs/>
        </w:rPr>
        <w:t>5</w:t>
      </w:r>
      <w:r w:rsidR="00084FBB" w:rsidRPr="00780978">
        <w:rPr>
          <w:rFonts w:ascii="Times New Roman" w:hAnsi="Times New Roman"/>
          <w:iCs/>
        </w:rPr>
        <w:t>.1.</w:t>
      </w:r>
      <w:r w:rsidR="00084FBB" w:rsidRPr="00780978">
        <w:rPr>
          <w:rFonts w:ascii="Times New Roman" w:hAnsi="Times New Roman"/>
          <w:iCs/>
        </w:rPr>
        <w:tab/>
        <w:t xml:space="preserve">При неисполнении или ненадлежащем исполнении Исполнителем своих обязательств по </w:t>
      </w:r>
      <w:r w:rsidR="008243DF" w:rsidRPr="00780978">
        <w:rPr>
          <w:rFonts w:ascii="Times New Roman" w:hAnsi="Times New Roman"/>
          <w:iCs/>
        </w:rPr>
        <w:t>договор</w:t>
      </w:r>
      <w:r w:rsidR="00084FBB" w:rsidRPr="00780978">
        <w:rPr>
          <w:rFonts w:ascii="Times New Roman" w:hAnsi="Times New Roman"/>
          <w:iCs/>
        </w:rPr>
        <w:t xml:space="preserve">у, а также в связи с существенными нарушениями (одно и более нарушений) условий </w:t>
      </w:r>
      <w:r w:rsidR="008243DF" w:rsidRPr="00780978">
        <w:rPr>
          <w:rFonts w:ascii="Times New Roman" w:hAnsi="Times New Roman"/>
          <w:iCs/>
        </w:rPr>
        <w:t>договор</w:t>
      </w:r>
      <w:r w:rsidR="00084FBB" w:rsidRPr="00780978">
        <w:rPr>
          <w:rFonts w:ascii="Times New Roman" w:hAnsi="Times New Roman"/>
          <w:iCs/>
        </w:rPr>
        <w:t>а.</w:t>
      </w:r>
    </w:p>
    <w:p w:rsidR="00084FBB" w:rsidRPr="00780978" w:rsidRDefault="00942010" w:rsidP="006C0331">
      <w:pPr>
        <w:spacing w:after="0" w:line="240" w:lineRule="auto"/>
        <w:ind w:firstLine="567"/>
        <w:jc w:val="both"/>
        <w:rPr>
          <w:rFonts w:ascii="Times New Roman" w:hAnsi="Times New Roman"/>
          <w:iCs/>
        </w:rPr>
      </w:pPr>
      <w:r>
        <w:rPr>
          <w:rFonts w:ascii="Times New Roman" w:hAnsi="Times New Roman"/>
          <w:iCs/>
        </w:rPr>
        <w:t>9</w:t>
      </w:r>
      <w:r w:rsidR="00084FBB" w:rsidRPr="00780978">
        <w:rPr>
          <w:rFonts w:ascii="Times New Roman" w:hAnsi="Times New Roman"/>
          <w:iCs/>
        </w:rPr>
        <w:t>.</w:t>
      </w:r>
      <w:r w:rsidR="00A32AD0">
        <w:rPr>
          <w:rFonts w:ascii="Times New Roman" w:hAnsi="Times New Roman"/>
          <w:iCs/>
        </w:rPr>
        <w:t>5</w:t>
      </w:r>
      <w:r w:rsidR="00084FBB" w:rsidRPr="00780978">
        <w:rPr>
          <w:rFonts w:ascii="Times New Roman" w:hAnsi="Times New Roman"/>
          <w:iCs/>
        </w:rPr>
        <w:t>.2.</w:t>
      </w:r>
      <w:r w:rsidR="00084FBB" w:rsidRPr="00780978">
        <w:rPr>
          <w:rFonts w:ascii="Times New Roman" w:hAnsi="Times New Roman"/>
          <w:iCs/>
        </w:rPr>
        <w:tab/>
        <w:t xml:space="preserve">В случае установления недостоверности сведений, содержащихся в документах, представленных Исполнителем на этапе проведения закупки, указанного в преамбуле </w:t>
      </w:r>
      <w:r w:rsidR="008243DF" w:rsidRPr="00780978">
        <w:rPr>
          <w:rFonts w:ascii="Times New Roman" w:hAnsi="Times New Roman"/>
          <w:iCs/>
        </w:rPr>
        <w:t>Договор</w:t>
      </w:r>
      <w:r w:rsidR="00084FBB" w:rsidRPr="00780978">
        <w:rPr>
          <w:rFonts w:ascii="Times New Roman" w:hAnsi="Times New Roman"/>
          <w:iCs/>
        </w:rPr>
        <w:t>а.</w:t>
      </w:r>
    </w:p>
    <w:p w:rsidR="00084FBB" w:rsidRPr="00780978" w:rsidRDefault="00942010" w:rsidP="006C0331">
      <w:pPr>
        <w:spacing w:after="0" w:line="240" w:lineRule="auto"/>
        <w:ind w:firstLine="567"/>
        <w:jc w:val="both"/>
        <w:rPr>
          <w:rFonts w:ascii="Times New Roman" w:hAnsi="Times New Roman"/>
          <w:iCs/>
        </w:rPr>
      </w:pPr>
      <w:r>
        <w:rPr>
          <w:rFonts w:ascii="Times New Roman" w:hAnsi="Times New Roman"/>
          <w:iCs/>
        </w:rPr>
        <w:t>9</w:t>
      </w:r>
      <w:r w:rsidR="00084FBB" w:rsidRPr="00780978">
        <w:rPr>
          <w:rFonts w:ascii="Times New Roman" w:hAnsi="Times New Roman"/>
          <w:iCs/>
        </w:rPr>
        <w:t>.</w:t>
      </w:r>
      <w:r w:rsidR="00A32AD0">
        <w:rPr>
          <w:rFonts w:ascii="Times New Roman" w:hAnsi="Times New Roman"/>
          <w:iCs/>
        </w:rPr>
        <w:t>5</w:t>
      </w:r>
      <w:r w:rsidR="00084FBB" w:rsidRPr="00780978">
        <w:rPr>
          <w:rFonts w:ascii="Times New Roman" w:hAnsi="Times New Roman"/>
          <w:iCs/>
        </w:rPr>
        <w:t>.3.</w:t>
      </w:r>
      <w:r w:rsidR="00084FBB" w:rsidRPr="00780978">
        <w:rPr>
          <w:rFonts w:ascii="Times New Roman" w:hAnsi="Times New Roman"/>
          <w:iCs/>
        </w:rPr>
        <w:tab/>
        <w:t>В случае проведения процедуры ликвидации Исполнителя - юридического лица или наличия решения арбитражного суда о признании Исполнителем банкротом и об открытии конкурсного производства.</w:t>
      </w:r>
    </w:p>
    <w:p w:rsidR="00084FBB" w:rsidRPr="00780978" w:rsidRDefault="00942010" w:rsidP="006C0331">
      <w:pPr>
        <w:spacing w:after="0" w:line="240" w:lineRule="auto"/>
        <w:ind w:firstLine="567"/>
        <w:jc w:val="both"/>
        <w:rPr>
          <w:rFonts w:ascii="Times New Roman" w:hAnsi="Times New Roman"/>
          <w:iCs/>
        </w:rPr>
      </w:pPr>
      <w:r>
        <w:rPr>
          <w:rFonts w:ascii="Times New Roman" w:hAnsi="Times New Roman"/>
          <w:iCs/>
        </w:rPr>
        <w:t>9</w:t>
      </w:r>
      <w:r w:rsidR="00084FBB" w:rsidRPr="00780978">
        <w:rPr>
          <w:rFonts w:ascii="Times New Roman" w:hAnsi="Times New Roman"/>
          <w:iCs/>
        </w:rPr>
        <w:t>.</w:t>
      </w:r>
      <w:r w:rsidR="00D8790A">
        <w:rPr>
          <w:rFonts w:ascii="Times New Roman" w:hAnsi="Times New Roman"/>
          <w:iCs/>
        </w:rPr>
        <w:t>5</w:t>
      </w:r>
      <w:r w:rsidR="00084FBB" w:rsidRPr="00780978">
        <w:rPr>
          <w:rFonts w:ascii="Times New Roman" w:hAnsi="Times New Roman"/>
          <w:iCs/>
        </w:rPr>
        <w:t>.4.</w:t>
      </w:r>
      <w:r w:rsidR="00084FBB" w:rsidRPr="00780978">
        <w:rPr>
          <w:rFonts w:ascii="Times New Roman" w:hAnsi="Times New Roman"/>
          <w:iCs/>
        </w:rPr>
        <w:tab/>
        <w:t>В случае установления факта приостановления деятельности Исполнителя в порядке, предусмотренном Кодексом Российской Федерации об административных правонарушениях.</w:t>
      </w:r>
    </w:p>
    <w:p w:rsidR="00084FBB" w:rsidRPr="00780978" w:rsidRDefault="00942010" w:rsidP="006C0331">
      <w:pPr>
        <w:spacing w:after="0" w:line="240" w:lineRule="auto"/>
        <w:ind w:firstLine="567"/>
        <w:jc w:val="both"/>
        <w:rPr>
          <w:rFonts w:ascii="Times New Roman" w:hAnsi="Times New Roman"/>
          <w:iCs/>
        </w:rPr>
      </w:pPr>
      <w:r>
        <w:rPr>
          <w:rFonts w:ascii="Times New Roman" w:hAnsi="Times New Roman"/>
          <w:iCs/>
        </w:rPr>
        <w:t>9</w:t>
      </w:r>
      <w:r w:rsidR="00084FBB" w:rsidRPr="00780978">
        <w:rPr>
          <w:rFonts w:ascii="Times New Roman" w:hAnsi="Times New Roman"/>
          <w:iCs/>
        </w:rPr>
        <w:t>.</w:t>
      </w:r>
      <w:r w:rsidR="00D8790A">
        <w:rPr>
          <w:rFonts w:ascii="Times New Roman" w:hAnsi="Times New Roman"/>
          <w:iCs/>
        </w:rPr>
        <w:t>5</w:t>
      </w:r>
      <w:r w:rsidR="00084FBB" w:rsidRPr="00780978">
        <w:rPr>
          <w:rFonts w:ascii="Times New Roman" w:hAnsi="Times New Roman"/>
          <w:iCs/>
        </w:rPr>
        <w:t>.5.</w:t>
      </w:r>
      <w:r w:rsidR="00084FBB" w:rsidRPr="00780978">
        <w:rPr>
          <w:rFonts w:ascii="Times New Roman" w:hAnsi="Times New Roman"/>
          <w:iCs/>
        </w:rPr>
        <w:tab/>
        <w:t>В случае лишения или ограничения права Исполнителя на организацию питания в учреждениях социальной сферы и если Исполнитель в течение установленного контролирующим органом срока не представит Заказчику документов, подтверждающих устранение выявленных нарушений.</w:t>
      </w:r>
      <w:r w:rsidR="00842D11" w:rsidRPr="00780978">
        <w:rPr>
          <w:rFonts w:ascii="Times New Roman" w:hAnsi="Times New Roman"/>
          <w:iCs/>
        </w:rPr>
        <w:t xml:space="preserve"> </w:t>
      </w:r>
    </w:p>
    <w:p w:rsidR="00B05082" w:rsidRPr="00780978" w:rsidRDefault="00942010" w:rsidP="00FB32A1">
      <w:pPr>
        <w:widowControl w:val="0"/>
        <w:autoSpaceDE w:val="0"/>
        <w:autoSpaceDN w:val="0"/>
        <w:spacing w:after="0" w:line="240" w:lineRule="auto"/>
        <w:ind w:firstLine="567"/>
        <w:contextualSpacing/>
        <w:mirrorIndents/>
        <w:jc w:val="both"/>
        <w:rPr>
          <w:rFonts w:ascii="Times New Roman" w:hAnsi="Times New Roman"/>
        </w:rPr>
      </w:pPr>
      <w:r>
        <w:rPr>
          <w:rFonts w:ascii="Times New Roman" w:hAnsi="Times New Roman"/>
        </w:rPr>
        <w:t>9</w:t>
      </w:r>
      <w:r w:rsidR="00D8790A">
        <w:rPr>
          <w:rFonts w:ascii="Times New Roman" w:hAnsi="Times New Roman"/>
        </w:rPr>
        <w:t>.6</w:t>
      </w:r>
      <w:r w:rsidR="00B05082" w:rsidRPr="00780978">
        <w:rPr>
          <w:rFonts w:ascii="Times New Roman" w:hAnsi="Times New Roman"/>
        </w:rPr>
        <w:t xml:space="preserve">. Требование о расторжении Договора может быть заявлено Стороной в суд только </w:t>
      </w:r>
      <w:r w:rsidR="004D5027">
        <w:rPr>
          <w:rFonts w:ascii="Times New Roman" w:hAnsi="Times New Roman"/>
        </w:rPr>
        <w:t xml:space="preserve">после </w:t>
      </w:r>
      <w:r w:rsidR="00B05082" w:rsidRPr="00780978">
        <w:rPr>
          <w:rFonts w:ascii="Times New Roman" w:hAnsi="Times New Roman"/>
        </w:rPr>
        <w:t>получения отказа другой Стороны на предложение расторгнуть Договор либо неполучения ответа в течение 10 (десяти) дней с даты получения предложения о расторжении.</w:t>
      </w:r>
    </w:p>
    <w:p w:rsidR="00B05082" w:rsidRPr="00780978" w:rsidRDefault="00942010" w:rsidP="00FB32A1">
      <w:pPr>
        <w:widowControl w:val="0"/>
        <w:autoSpaceDE w:val="0"/>
        <w:autoSpaceDN w:val="0"/>
        <w:adjustRightInd w:val="0"/>
        <w:spacing w:after="0" w:line="240" w:lineRule="auto"/>
        <w:ind w:firstLine="567"/>
        <w:contextualSpacing/>
        <w:mirrorIndents/>
        <w:jc w:val="both"/>
        <w:rPr>
          <w:rFonts w:ascii="Times New Roman" w:hAnsi="Times New Roman"/>
        </w:rPr>
      </w:pPr>
      <w:r>
        <w:rPr>
          <w:rFonts w:ascii="Times New Roman" w:hAnsi="Times New Roman"/>
        </w:rPr>
        <w:t>9</w:t>
      </w:r>
      <w:r w:rsidR="00D8790A">
        <w:rPr>
          <w:rFonts w:ascii="Times New Roman" w:hAnsi="Times New Roman"/>
        </w:rPr>
        <w:t>.7</w:t>
      </w:r>
      <w:r w:rsidR="00B05082" w:rsidRPr="00780978">
        <w:rPr>
          <w:rFonts w:ascii="Times New Roman" w:hAnsi="Times New Roman"/>
        </w:rPr>
        <w:t>.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B05082" w:rsidRPr="00780978" w:rsidRDefault="00942010" w:rsidP="00FB32A1">
      <w:pPr>
        <w:widowControl w:val="0"/>
        <w:autoSpaceDE w:val="0"/>
        <w:autoSpaceDN w:val="0"/>
        <w:spacing w:after="0" w:line="240" w:lineRule="auto"/>
        <w:ind w:firstLine="567"/>
        <w:contextualSpacing/>
        <w:mirrorIndents/>
        <w:jc w:val="both"/>
        <w:rPr>
          <w:rFonts w:ascii="Times New Roman" w:hAnsi="Times New Roman"/>
        </w:rPr>
      </w:pPr>
      <w:r>
        <w:rPr>
          <w:rFonts w:ascii="Times New Roman" w:hAnsi="Times New Roman"/>
        </w:rPr>
        <w:t>9</w:t>
      </w:r>
      <w:r w:rsidR="00D8790A">
        <w:rPr>
          <w:rFonts w:ascii="Times New Roman" w:hAnsi="Times New Roman"/>
        </w:rPr>
        <w:t>.8</w:t>
      </w:r>
      <w:r w:rsidR="00B05082" w:rsidRPr="00780978">
        <w:rPr>
          <w:rFonts w:ascii="Times New Roman" w:hAnsi="Times New Roman"/>
        </w:rPr>
        <w:t>.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Договору невозможно либо возникает нецелесообразность исполнения Договора.</w:t>
      </w:r>
    </w:p>
    <w:p w:rsidR="00B05082" w:rsidRPr="00780978" w:rsidRDefault="00942010" w:rsidP="00FB32A1">
      <w:pPr>
        <w:widowControl w:val="0"/>
        <w:autoSpaceDE w:val="0"/>
        <w:autoSpaceDN w:val="0"/>
        <w:spacing w:after="0" w:line="240" w:lineRule="auto"/>
        <w:ind w:firstLine="567"/>
        <w:contextualSpacing/>
        <w:mirrorIndents/>
        <w:jc w:val="both"/>
        <w:rPr>
          <w:rFonts w:ascii="Times New Roman" w:hAnsi="Times New Roman"/>
        </w:rPr>
      </w:pPr>
      <w:r>
        <w:rPr>
          <w:rFonts w:ascii="Times New Roman" w:hAnsi="Times New Roman"/>
        </w:rPr>
        <w:t>9</w:t>
      </w:r>
      <w:r w:rsidR="00B05082" w:rsidRPr="00780978">
        <w:rPr>
          <w:rFonts w:ascii="Times New Roman" w:hAnsi="Times New Roman"/>
        </w:rPr>
        <w:t>.</w:t>
      </w:r>
      <w:r w:rsidR="00D8790A">
        <w:rPr>
          <w:rFonts w:ascii="Times New Roman" w:hAnsi="Times New Roman"/>
        </w:rPr>
        <w:t>9</w:t>
      </w:r>
      <w:r w:rsidR="00B05082" w:rsidRPr="00780978">
        <w:rPr>
          <w:rFonts w:ascii="Times New Roman" w:hAnsi="Times New Roman"/>
        </w:rPr>
        <w:t>. В случае расторжения Договора по соглашению</w:t>
      </w:r>
      <w:r w:rsidR="00C506D3">
        <w:rPr>
          <w:rFonts w:ascii="Times New Roman" w:hAnsi="Times New Roman"/>
        </w:rPr>
        <w:t xml:space="preserve"> С</w:t>
      </w:r>
      <w:r w:rsidR="00421085" w:rsidRPr="00780978">
        <w:rPr>
          <w:rFonts w:ascii="Times New Roman" w:hAnsi="Times New Roman"/>
        </w:rPr>
        <w:t>торон</w:t>
      </w:r>
      <w:r w:rsidR="00B05082" w:rsidRPr="00780978">
        <w:rPr>
          <w:rFonts w:ascii="Times New Roman" w:hAnsi="Times New Roman"/>
        </w:rPr>
        <w:t xml:space="preserve"> Исполнитель возвращает Заказчику все денежные средства, перечисленные для исполнения обязательств по Договору, а Заказчик оплачивает расходы (издержки) Исполнителя за фактически исполненные обязательства по Договору.</w:t>
      </w:r>
    </w:p>
    <w:p w:rsidR="00B05082" w:rsidRPr="00780978" w:rsidRDefault="00942010" w:rsidP="008B2BA9">
      <w:pPr>
        <w:tabs>
          <w:tab w:val="left" w:pos="709"/>
        </w:tabs>
        <w:autoSpaceDE w:val="0"/>
        <w:autoSpaceDN w:val="0"/>
        <w:adjustRightInd w:val="0"/>
        <w:spacing w:after="0" w:line="240" w:lineRule="auto"/>
        <w:ind w:firstLine="567"/>
        <w:jc w:val="both"/>
        <w:rPr>
          <w:rFonts w:ascii="Times New Roman" w:hAnsi="Times New Roman"/>
        </w:rPr>
      </w:pPr>
      <w:r>
        <w:rPr>
          <w:rFonts w:ascii="Times New Roman" w:hAnsi="Times New Roman"/>
        </w:rPr>
        <w:t>9</w:t>
      </w:r>
      <w:r w:rsidR="00D8790A">
        <w:rPr>
          <w:rFonts w:ascii="Times New Roman" w:hAnsi="Times New Roman"/>
        </w:rPr>
        <w:t>.10</w:t>
      </w:r>
      <w:r w:rsidR="00B05082" w:rsidRPr="00780978">
        <w:rPr>
          <w:rFonts w:ascii="Times New Roman" w:hAnsi="Times New Roman"/>
        </w:rPr>
        <w:t>. В случае расторжения настоящего Договора по соглашению Сторон Стороны подписывают акт сверки расчетов, отображающий расчеты Сторон за период исполнения Договора до момента его расторжения, а также объем, фактически оказанной услуги Заказчику.</w:t>
      </w:r>
    </w:p>
    <w:p w:rsidR="006C50C7" w:rsidRPr="00C27DF7" w:rsidRDefault="00942010" w:rsidP="00C27DF7">
      <w:pPr>
        <w:spacing w:after="0" w:line="240" w:lineRule="auto"/>
        <w:ind w:firstLine="567"/>
        <w:jc w:val="both"/>
        <w:rPr>
          <w:rFonts w:ascii="Times New Roman" w:hAnsi="Times New Roman"/>
          <w:iCs/>
        </w:rPr>
      </w:pPr>
      <w:r>
        <w:rPr>
          <w:rFonts w:ascii="Times New Roman" w:hAnsi="Times New Roman"/>
          <w:iCs/>
        </w:rPr>
        <w:t>9</w:t>
      </w:r>
      <w:r w:rsidR="00842D11" w:rsidRPr="00780978">
        <w:rPr>
          <w:rFonts w:ascii="Times New Roman" w:hAnsi="Times New Roman"/>
          <w:iCs/>
        </w:rPr>
        <w:t>.</w:t>
      </w:r>
      <w:r w:rsidR="00D8790A">
        <w:rPr>
          <w:rFonts w:ascii="Times New Roman" w:hAnsi="Times New Roman"/>
          <w:iCs/>
        </w:rPr>
        <w:t>11</w:t>
      </w:r>
      <w:r w:rsidR="00A879A4" w:rsidRPr="00780978">
        <w:rPr>
          <w:rFonts w:ascii="Times New Roman" w:hAnsi="Times New Roman"/>
          <w:iCs/>
        </w:rPr>
        <w:t xml:space="preserve">.  </w:t>
      </w:r>
      <w:r w:rsidR="00A879A4" w:rsidRPr="00780978">
        <w:rPr>
          <w:rFonts w:ascii="Times New Roman" w:hAnsi="Times New Roman"/>
        </w:rPr>
        <w:t xml:space="preserve"> Расторжение договора влечет за собой прекращение обязательств Сторон по нему, но не освобождает от ответственности за неисполнение </w:t>
      </w:r>
      <w:r w:rsidR="00B05082" w:rsidRPr="00780978">
        <w:rPr>
          <w:rFonts w:ascii="Times New Roman" w:hAnsi="Times New Roman"/>
        </w:rPr>
        <w:t>договорных</w:t>
      </w:r>
      <w:r w:rsidR="00A879A4" w:rsidRPr="00780978">
        <w:rPr>
          <w:rFonts w:ascii="Times New Roman" w:hAnsi="Times New Roman"/>
        </w:rPr>
        <w:t xml:space="preserve"> обязательств, которые имели место до расторжения Договора.</w:t>
      </w:r>
    </w:p>
    <w:p w:rsidR="003B172C" w:rsidRPr="00780978" w:rsidRDefault="00F03504" w:rsidP="00C27DF7">
      <w:pPr>
        <w:spacing w:after="0" w:line="240" w:lineRule="auto"/>
        <w:ind w:firstLine="567"/>
        <w:jc w:val="center"/>
        <w:rPr>
          <w:rFonts w:ascii="Times New Roman" w:hAnsi="Times New Roman"/>
          <w:b/>
        </w:rPr>
      </w:pPr>
      <w:r>
        <w:rPr>
          <w:rFonts w:ascii="Times New Roman" w:hAnsi="Times New Roman"/>
          <w:b/>
          <w:lang w:val="en-US"/>
        </w:rPr>
        <w:t>X</w:t>
      </w:r>
      <w:r w:rsidR="00341C1D" w:rsidRPr="00780978">
        <w:rPr>
          <w:rFonts w:ascii="Times New Roman" w:hAnsi="Times New Roman"/>
          <w:b/>
        </w:rPr>
        <w:t>. ПРОЧИЕ УСЛОВИЯ</w:t>
      </w:r>
      <w:r w:rsidRPr="00105618">
        <w:rPr>
          <w:rFonts w:ascii="Times New Roman" w:hAnsi="Times New Roman"/>
          <w:b/>
        </w:rPr>
        <w:t xml:space="preserve"> ДОГОВОРА</w:t>
      </w:r>
    </w:p>
    <w:p w:rsidR="00A05B87" w:rsidRPr="00780978" w:rsidRDefault="00D8790A" w:rsidP="00A05B87">
      <w:pPr>
        <w:spacing w:after="0" w:line="240" w:lineRule="auto"/>
        <w:ind w:firstLine="567"/>
        <w:jc w:val="both"/>
        <w:rPr>
          <w:rFonts w:ascii="Times New Roman" w:hAnsi="Times New Roman"/>
        </w:rPr>
      </w:pPr>
      <w:r>
        <w:rPr>
          <w:rFonts w:ascii="Times New Roman" w:hAnsi="Times New Roman"/>
        </w:rPr>
        <w:t>1</w:t>
      </w:r>
      <w:r w:rsidR="00942010">
        <w:rPr>
          <w:rFonts w:ascii="Times New Roman" w:hAnsi="Times New Roman"/>
        </w:rPr>
        <w:t>0</w:t>
      </w:r>
      <w:r w:rsidR="00A05B87" w:rsidRPr="00780978">
        <w:rPr>
          <w:rFonts w:ascii="Times New Roman" w:hAnsi="Times New Roman"/>
        </w:rPr>
        <w:t>.1. Документооборот в рамках Договора осуществляется в письменной форме. Для оперативного уведомления допускается обмен документами посредством факсимильной/телефонной связи и электронной почты с обязательной досылкой (передачей) подлинного документа на бумажном носителе.</w:t>
      </w:r>
    </w:p>
    <w:p w:rsidR="00A05B87" w:rsidRPr="004D5027" w:rsidRDefault="00A05B87" w:rsidP="004D5027">
      <w:pPr>
        <w:adjustRightInd w:val="0"/>
        <w:spacing w:after="0" w:line="240" w:lineRule="atLeast"/>
        <w:contextualSpacing/>
        <w:jc w:val="both"/>
        <w:rPr>
          <w:rFonts w:ascii="Times New Roman" w:eastAsia="Times New Roman" w:hAnsi="Times New Roman"/>
          <w:lang w:eastAsia="zh-TW"/>
        </w:rPr>
      </w:pPr>
      <w:r w:rsidRPr="00780978">
        <w:rPr>
          <w:rFonts w:ascii="Times New Roman" w:hAnsi="Times New Roman"/>
        </w:rPr>
        <w:t>Адресом электронной почты Заказчика для направлени</w:t>
      </w:r>
      <w:r w:rsidR="00421085" w:rsidRPr="00780978">
        <w:rPr>
          <w:rFonts w:ascii="Times New Roman" w:hAnsi="Times New Roman"/>
        </w:rPr>
        <w:t>я уведомлений является:</w:t>
      </w:r>
      <w:r w:rsidR="004D5027">
        <w:t xml:space="preserve"> </w:t>
      </w:r>
      <w:hyperlink r:id="rId17" w:history="1">
        <w:r w:rsidR="004D5027" w:rsidRPr="009E7F45">
          <w:rPr>
            <w:rFonts w:ascii="Times New Roman" w:eastAsia="Times New Roman" w:hAnsi="Times New Roman"/>
            <w:color w:val="0000FF"/>
            <w:u w:val="single"/>
            <w:lang w:eastAsia="zh-TW"/>
          </w:rPr>
          <w:t>yusgo.mbousosh.23@sakhalin.gov.ru</w:t>
        </w:r>
      </w:hyperlink>
      <w:r w:rsidRPr="00A07C04">
        <w:rPr>
          <w:rFonts w:ascii="Times New Roman" w:hAnsi="Times New Roman"/>
        </w:rPr>
        <w:t>. Н</w:t>
      </w:r>
      <w:r w:rsidRPr="00780978">
        <w:rPr>
          <w:rFonts w:ascii="Times New Roman" w:hAnsi="Times New Roman"/>
        </w:rPr>
        <w:t xml:space="preserve">омером факса Заказчика для направления уведомлений является </w:t>
      </w:r>
      <w:r w:rsidR="004D5027">
        <w:rPr>
          <w:rFonts w:ascii="Times New Roman" w:hAnsi="Times New Roman"/>
        </w:rPr>
        <w:t xml:space="preserve">                             </w:t>
      </w:r>
      <w:r w:rsidRPr="00780978">
        <w:rPr>
          <w:rFonts w:ascii="Times New Roman" w:hAnsi="Times New Roman"/>
        </w:rPr>
        <w:t xml:space="preserve">8 (4242) </w:t>
      </w:r>
      <w:r w:rsidR="004D5027">
        <w:rPr>
          <w:rFonts w:ascii="Times New Roman" w:hAnsi="Times New Roman"/>
        </w:rPr>
        <w:t>22-43-78</w:t>
      </w:r>
    </w:p>
    <w:p w:rsidR="00A05B87" w:rsidRPr="00780978" w:rsidRDefault="00A05B87" w:rsidP="00A05B87">
      <w:pPr>
        <w:spacing w:after="0" w:line="240" w:lineRule="auto"/>
        <w:ind w:firstLine="567"/>
        <w:jc w:val="both"/>
        <w:rPr>
          <w:rFonts w:ascii="Times New Roman" w:hAnsi="Times New Roman"/>
        </w:rPr>
      </w:pPr>
      <w:r w:rsidRPr="00780978">
        <w:rPr>
          <w:rFonts w:ascii="Times New Roman" w:hAnsi="Times New Roman"/>
        </w:rPr>
        <w:t xml:space="preserve">Адресом электронной почты Исполнителя для направления уведомлений является: </w:t>
      </w:r>
      <w:hyperlink r:id="rId18" w:history="1">
        <w:r w:rsidR="00D8790A" w:rsidRPr="00D8790A">
          <w:rPr>
            <w:rStyle w:val="aa"/>
            <w:rFonts w:ascii="Times New Roman" w:hAnsi="Times New Roman"/>
            <w:color w:val="auto"/>
            <w:u w:val="none"/>
          </w:rPr>
          <w:t>_______________</w:t>
        </w:r>
      </w:hyperlink>
      <w:r w:rsidRPr="00780978">
        <w:rPr>
          <w:rFonts w:ascii="Times New Roman" w:hAnsi="Times New Roman"/>
        </w:rPr>
        <w:t xml:space="preserve">. Номером факса Исполнителя для направления уведомлений является: </w:t>
      </w:r>
      <w:r w:rsidR="00D8790A" w:rsidRPr="00D8790A">
        <w:rPr>
          <w:rFonts w:ascii="Times New Roman" w:hAnsi="Times New Roman"/>
          <w:bCs/>
        </w:rPr>
        <w:t>____________</w:t>
      </w:r>
      <w:r w:rsidRPr="00780978">
        <w:rPr>
          <w:rFonts w:ascii="Times New Roman" w:hAnsi="Times New Roman"/>
        </w:rPr>
        <w:t>.</w:t>
      </w:r>
    </w:p>
    <w:p w:rsidR="00A05B87" w:rsidRPr="002D46D8" w:rsidRDefault="00A05B87" w:rsidP="00A05B87">
      <w:pPr>
        <w:spacing w:after="0" w:line="240" w:lineRule="auto"/>
        <w:ind w:firstLine="567"/>
        <w:jc w:val="both"/>
        <w:rPr>
          <w:rFonts w:ascii="Times New Roman" w:hAnsi="Times New Roman"/>
        </w:rPr>
      </w:pPr>
      <w:r w:rsidRPr="00780978">
        <w:rPr>
          <w:rFonts w:ascii="Times New Roman" w:hAnsi="Times New Roman"/>
        </w:rPr>
        <w:t>В случае на</w:t>
      </w:r>
      <w:r w:rsidRPr="002D46D8">
        <w:rPr>
          <w:rFonts w:ascii="Times New Roman" w:hAnsi="Times New Roman"/>
        </w:rPr>
        <w:t>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A05B87" w:rsidRPr="002D46D8" w:rsidRDefault="00A05B87" w:rsidP="00A05B87">
      <w:pPr>
        <w:spacing w:after="0" w:line="240" w:lineRule="auto"/>
        <w:ind w:firstLine="567"/>
        <w:jc w:val="both"/>
        <w:rPr>
          <w:rFonts w:ascii="Times New Roman" w:hAnsi="Times New Roman"/>
        </w:rPr>
      </w:pPr>
      <w:r w:rsidRPr="002D46D8">
        <w:rPr>
          <w:rFonts w:ascii="Times New Roman" w:hAnsi="Times New Roman"/>
        </w:rPr>
        <w:t>Срок ответа на входящий документ в рамках Договора не может превышать 3 (трех) рабочих дней с момента получения документа.</w:t>
      </w:r>
    </w:p>
    <w:p w:rsidR="00F03504" w:rsidRPr="002D46D8" w:rsidRDefault="00EC35EF" w:rsidP="00F03504">
      <w:pPr>
        <w:tabs>
          <w:tab w:val="left" w:pos="709"/>
        </w:tabs>
        <w:spacing w:after="0" w:line="240" w:lineRule="auto"/>
        <w:ind w:firstLine="567"/>
        <w:jc w:val="both"/>
        <w:textAlignment w:val="baseline"/>
        <w:rPr>
          <w:rFonts w:ascii="Times New Roman" w:hAnsi="Times New Roman"/>
        </w:rPr>
      </w:pPr>
      <w:hyperlink r:id="rId19" w:history="1">
        <w:r w:rsidR="00D8790A" w:rsidRPr="002D46D8">
          <w:rPr>
            <w:rStyle w:val="aa"/>
            <w:rFonts w:ascii="Times New Roman" w:hAnsi="Times New Roman"/>
            <w:color w:val="000000"/>
            <w:u w:val="none"/>
            <w:lang w:eastAsia="ru-RU"/>
          </w:rPr>
          <w:t>1</w:t>
        </w:r>
        <w:r w:rsidR="00942010" w:rsidRPr="002D46D8">
          <w:rPr>
            <w:rStyle w:val="aa"/>
            <w:rFonts w:ascii="Times New Roman" w:hAnsi="Times New Roman"/>
            <w:color w:val="000000"/>
            <w:u w:val="none"/>
            <w:lang w:eastAsia="ru-RU"/>
          </w:rPr>
          <w:t>0</w:t>
        </w:r>
        <w:r w:rsidR="00F03504" w:rsidRPr="002D46D8">
          <w:rPr>
            <w:rStyle w:val="aa"/>
            <w:rFonts w:ascii="Times New Roman" w:hAnsi="Times New Roman"/>
            <w:color w:val="000000"/>
            <w:u w:val="none"/>
            <w:lang w:eastAsia="ru-RU"/>
          </w:rPr>
          <w:t xml:space="preserve">.2. При исполнении Договора не допускается перемена Исполнителя, за исключением случая, если новый Исполнитель является правопреемником Исполнителя по Договору вследствие реорганизации юридического лица в форме преобразования, слияния или присоединения. </w:t>
        </w:r>
      </w:hyperlink>
    </w:p>
    <w:p w:rsidR="00F03504" w:rsidRPr="002D46D8" w:rsidRDefault="00EC35EF" w:rsidP="00F03504">
      <w:pPr>
        <w:spacing w:after="0" w:line="240" w:lineRule="auto"/>
        <w:ind w:firstLine="567"/>
        <w:jc w:val="both"/>
        <w:rPr>
          <w:rFonts w:ascii="Times New Roman" w:hAnsi="Times New Roman"/>
        </w:rPr>
      </w:pPr>
      <w:hyperlink r:id="rId20" w:history="1">
        <w:r w:rsidR="00F03504" w:rsidRPr="002D46D8">
          <w:rPr>
            <w:rStyle w:val="aa"/>
            <w:rFonts w:ascii="Times New Roman" w:hAnsi="Times New Roman"/>
            <w:color w:val="000000"/>
            <w:u w:val="none"/>
            <w:lang w:eastAsia="ru-RU"/>
          </w:rPr>
          <w:t>В случае перемены Заказчика по Договору права и обязанности Заказчика, предусмотренные Договором, переходят к новому заказчику.</w:t>
        </w:r>
      </w:hyperlink>
    </w:p>
    <w:p w:rsidR="00A05B87" w:rsidRPr="002D46D8" w:rsidRDefault="00D8790A" w:rsidP="00A05B87">
      <w:pPr>
        <w:spacing w:after="0" w:line="240" w:lineRule="auto"/>
        <w:ind w:firstLine="567"/>
        <w:jc w:val="both"/>
        <w:rPr>
          <w:rFonts w:ascii="Times New Roman" w:hAnsi="Times New Roman"/>
        </w:rPr>
      </w:pPr>
      <w:r w:rsidRPr="002D46D8">
        <w:rPr>
          <w:rFonts w:ascii="Times New Roman" w:hAnsi="Times New Roman"/>
        </w:rPr>
        <w:t>1</w:t>
      </w:r>
      <w:r w:rsidR="00942010" w:rsidRPr="002D46D8">
        <w:rPr>
          <w:rFonts w:ascii="Times New Roman" w:hAnsi="Times New Roman"/>
        </w:rPr>
        <w:t>0</w:t>
      </w:r>
      <w:r w:rsidR="00F03504" w:rsidRPr="002D46D8">
        <w:rPr>
          <w:rFonts w:ascii="Times New Roman" w:hAnsi="Times New Roman"/>
        </w:rPr>
        <w:t>.3</w:t>
      </w:r>
      <w:r w:rsidR="00A05B87" w:rsidRPr="002D46D8">
        <w:rPr>
          <w:rFonts w:ascii="Times New Roman" w:hAnsi="Times New Roman"/>
        </w:rPr>
        <w:t>. Во всем, что не предусмотрено Договором, Стороны руководствуются действующим законодательством Российской Федерации.</w:t>
      </w:r>
    </w:p>
    <w:p w:rsidR="008B2BA9" w:rsidRPr="002D46D8" w:rsidRDefault="00D8790A" w:rsidP="00563C15">
      <w:pPr>
        <w:spacing w:after="0" w:line="240" w:lineRule="auto"/>
        <w:ind w:firstLine="567"/>
        <w:jc w:val="both"/>
        <w:rPr>
          <w:rFonts w:ascii="Times New Roman" w:hAnsi="Times New Roman"/>
        </w:rPr>
      </w:pPr>
      <w:r w:rsidRPr="002D46D8">
        <w:rPr>
          <w:rFonts w:ascii="Times New Roman" w:hAnsi="Times New Roman"/>
        </w:rPr>
        <w:t>1</w:t>
      </w:r>
      <w:r w:rsidR="00942010" w:rsidRPr="002D46D8">
        <w:rPr>
          <w:rFonts w:ascii="Times New Roman" w:hAnsi="Times New Roman"/>
        </w:rPr>
        <w:t>0</w:t>
      </w:r>
      <w:r w:rsidR="00F03504" w:rsidRPr="002D46D8">
        <w:rPr>
          <w:rFonts w:ascii="Times New Roman" w:hAnsi="Times New Roman"/>
        </w:rPr>
        <w:t>.4</w:t>
      </w:r>
      <w:r w:rsidR="00A05B87" w:rsidRPr="002D46D8">
        <w:rPr>
          <w:rFonts w:ascii="Times New Roman" w:hAnsi="Times New Roman"/>
        </w:rPr>
        <w:t>. Договор составлен в двух экземплярах, имеющих одинаковую юридическую силу, по одному для каждой из Сторон.</w:t>
      </w:r>
    </w:p>
    <w:p w:rsidR="00E160D1" w:rsidRPr="002D46D8" w:rsidRDefault="00D8790A" w:rsidP="00D8790A">
      <w:pPr>
        <w:spacing w:after="0" w:line="240" w:lineRule="auto"/>
        <w:ind w:firstLine="567"/>
        <w:jc w:val="both"/>
        <w:rPr>
          <w:rFonts w:ascii="Times New Roman" w:hAnsi="Times New Roman"/>
        </w:rPr>
      </w:pPr>
      <w:r w:rsidRPr="002D46D8">
        <w:rPr>
          <w:rFonts w:ascii="Times New Roman" w:hAnsi="Times New Roman"/>
        </w:rPr>
        <w:t>1</w:t>
      </w:r>
      <w:r w:rsidR="00942010" w:rsidRPr="002D46D8">
        <w:rPr>
          <w:rFonts w:ascii="Times New Roman" w:hAnsi="Times New Roman"/>
        </w:rPr>
        <w:t>0</w:t>
      </w:r>
      <w:r w:rsidR="00F03504" w:rsidRPr="002D46D8">
        <w:rPr>
          <w:rFonts w:ascii="Times New Roman" w:hAnsi="Times New Roman"/>
        </w:rPr>
        <w:t>.5</w:t>
      </w:r>
      <w:r w:rsidR="00A05B87" w:rsidRPr="002D46D8">
        <w:rPr>
          <w:rFonts w:ascii="Times New Roman" w:hAnsi="Times New Roman"/>
        </w:rPr>
        <w:t>. Неотъемлемыми частями Договора являются:</w:t>
      </w:r>
    </w:p>
    <w:p w:rsidR="009F27FB" w:rsidRPr="002D46D8" w:rsidRDefault="009F27FB" w:rsidP="009F27FB">
      <w:pPr>
        <w:ind w:firstLine="567"/>
        <w:contextualSpacing/>
        <w:jc w:val="both"/>
        <w:rPr>
          <w:rFonts w:ascii="Times New Roman" w:hAnsi="Times New Roman"/>
        </w:rPr>
      </w:pPr>
      <w:r w:rsidRPr="002D46D8">
        <w:rPr>
          <w:rFonts w:ascii="Times New Roman" w:hAnsi="Times New Roman"/>
          <w:b/>
          <w:color w:val="000000"/>
          <w:lang w:eastAsia="zh-CN"/>
        </w:rPr>
        <w:t>Приложения:</w:t>
      </w:r>
    </w:p>
    <w:p w:rsidR="009F27FB" w:rsidRPr="00C27DF7" w:rsidRDefault="009F27FB" w:rsidP="00C27DF7">
      <w:pPr>
        <w:shd w:val="clear" w:color="auto" w:fill="FFFFFF"/>
        <w:tabs>
          <w:tab w:val="left" w:pos="720"/>
        </w:tabs>
        <w:ind w:left="987"/>
        <w:contextualSpacing/>
        <w:jc w:val="both"/>
        <w:rPr>
          <w:rFonts w:ascii="Times New Roman" w:hAnsi="Times New Roman"/>
          <w:iCs/>
          <w:color w:val="000000"/>
          <w:lang w:eastAsia="zh-CN"/>
        </w:rPr>
      </w:pPr>
      <w:r w:rsidRPr="002D46D8">
        <w:rPr>
          <w:rFonts w:ascii="Times New Roman" w:hAnsi="Times New Roman"/>
          <w:iCs/>
          <w:color w:val="000000"/>
          <w:lang w:eastAsia="zh-CN"/>
        </w:rPr>
        <w:t xml:space="preserve">№ 1 </w:t>
      </w:r>
      <w:r w:rsidR="00942010" w:rsidRPr="002D46D8">
        <w:rPr>
          <w:rFonts w:ascii="Times New Roman" w:hAnsi="Times New Roman"/>
          <w:iCs/>
          <w:color w:val="000000"/>
          <w:lang w:eastAsia="zh-CN"/>
        </w:rPr>
        <w:t>Техническое задание</w:t>
      </w:r>
    </w:p>
    <w:p w:rsidR="00341C1D" w:rsidRPr="002D46D8" w:rsidRDefault="00341C1D" w:rsidP="00842D11">
      <w:pPr>
        <w:spacing w:after="0" w:line="240" w:lineRule="auto"/>
        <w:ind w:firstLine="567"/>
        <w:jc w:val="center"/>
        <w:rPr>
          <w:rFonts w:ascii="Times New Roman" w:hAnsi="Times New Roman"/>
          <w:b/>
        </w:rPr>
      </w:pPr>
    </w:p>
    <w:p w:rsidR="00185129" w:rsidRPr="002D46D8" w:rsidRDefault="00A151B3" w:rsidP="00C27DF7">
      <w:pPr>
        <w:spacing w:after="0" w:line="240" w:lineRule="auto"/>
        <w:ind w:firstLine="567"/>
        <w:jc w:val="center"/>
        <w:rPr>
          <w:rFonts w:ascii="Times New Roman" w:hAnsi="Times New Roman"/>
          <w:b/>
        </w:rPr>
      </w:pPr>
      <w:r w:rsidRPr="002D46D8">
        <w:rPr>
          <w:rFonts w:ascii="Times New Roman" w:hAnsi="Times New Roman"/>
          <w:b/>
          <w:lang w:val="en-US"/>
        </w:rPr>
        <w:lastRenderedPageBreak/>
        <w:t>X</w:t>
      </w:r>
      <w:r w:rsidR="00F03504" w:rsidRPr="002D46D8">
        <w:rPr>
          <w:rFonts w:ascii="Times New Roman" w:hAnsi="Times New Roman"/>
          <w:b/>
          <w:lang w:val="en-US"/>
        </w:rPr>
        <w:t>I</w:t>
      </w:r>
      <w:r w:rsidR="00A05B87" w:rsidRPr="002D46D8">
        <w:rPr>
          <w:rFonts w:ascii="Times New Roman" w:hAnsi="Times New Roman"/>
          <w:b/>
        </w:rPr>
        <w:t xml:space="preserve">. </w:t>
      </w:r>
      <w:r w:rsidR="00842D11" w:rsidRPr="002D46D8">
        <w:rPr>
          <w:rFonts w:ascii="Times New Roman" w:hAnsi="Times New Roman"/>
          <w:b/>
        </w:rPr>
        <w:t>АДРЕСА</w:t>
      </w:r>
      <w:r w:rsidR="00F03504" w:rsidRPr="002D46D8">
        <w:rPr>
          <w:rFonts w:ascii="Times New Roman" w:hAnsi="Times New Roman"/>
          <w:b/>
        </w:rPr>
        <w:t xml:space="preserve">, </w:t>
      </w:r>
      <w:r w:rsidR="00842D11" w:rsidRPr="002D46D8">
        <w:rPr>
          <w:rFonts w:ascii="Times New Roman" w:hAnsi="Times New Roman"/>
          <w:b/>
        </w:rPr>
        <w:t xml:space="preserve">РЕКВИЗИТЫ </w:t>
      </w:r>
      <w:r w:rsidR="00F03504" w:rsidRPr="002D46D8">
        <w:rPr>
          <w:rFonts w:ascii="Times New Roman" w:hAnsi="Times New Roman"/>
          <w:b/>
        </w:rPr>
        <w:t xml:space="preserve">И ПОДПИСИ </w:t>
      </w:r>
      <w:r w:rsidR="00842D11" w:rsidRPr="002D46D8">
        <w:rPr>
          <w:rFonts w:ascii="Times New Roman" w:hAnsi="Times New Roman"/>
          <w:b/>
        </w:rPr>
        <w:t>СТОРОН</w:t>
      </w:r>
    </w:p>
    <w:p w:rsidR="00E374BC" w:rsidRPr="002D46D8" w:rsidRDefault="00E374BC" w:rsidP="00E374BC">
      <w:pPr>
        <w:ind w:firstLine="615"/>
        <w:jc w:val="both"/>
        <w:rPr>
          <w:rFonts w:ascii="Times New Roman" w:hAnsi="Times New Roman"/>
        </w:rPr>
      </w:pPr>
      <w:r w:rsidRPr="002D46D8">
        <w:rPr>
          <w:rFonts w:ascii="Times New Roman" w:hAnsi="Times New Roman"/>
          <w:color w:val="00000A"/>
          <w:lang w:eastAsia="zh-CN"/>
        </w:rPr>
        <w:t>1</w:t>
      </w:r>
      <w:r w:rsidR="00942010" w:rsidRPr="002D46D8">
        <w:rPr>
          <w:rFonts w:ascii="Times New Roman" w:hAnsi="Times New Roman"/>
          <w:color w:val="00000A"/>
          <w:lang w:eastAsia="zh-CN"/>
        </w:rPr>
        <w:t>1</w:t>
      </w:r>
      <w:r w:rsidRPr="002D46D8">
        <w:rPr>
          <w:rFonts w:ascii="Times New Roman" w:hAnsi="Times New Roman"/>
          <w:color w:val="00000A"/>
          <w:lang w:eastAsia="zh-CN"/>
        </w:rPr>
        <w:t xml:space="preserve">.1. </w:t>
      </w:r>
      <w:r w:rsidRPr="002D46D8">
        <w:rPr>
          <w:rFonts w:ascii="Times New Roman" w:hAnsi="Times New Roman"/>
          <w:b/>
          <w:bCs/>
          <w:color w:val="00000A"/>
          <w:lang w:eastAsia="zh-CN"/>
        </w:rPr>
        <w:t xml:space="preserve">Заказчик МАОУ СОШ № 23 города Южно-Сахалинска, 693010, г. Южно-Сахалинск, </w:t>
      </w:r>
      <w:r w:rsidRPr="002D46D8">
        <w:rPr>
          <w:rFonts w:ascii="Times New Roman" w:hAnsi="Times New Roman"/>
          <w:color w:val="00000A"/>
          <w:lang w:eastAsia="zh-CN"/>
        </w:rPr>
        <w:t>ул. Тихоокеанская, д. 18. тел.: 8(4242) 22-43-78 ИНН 6501104097, КПП 650101001, ОГРН 1026500531925, р/сч 03234643647010006100, к/с 40102810845370000053, БИК 016401800, ОТДЕЛЕНИЕ ЮЖНО-САХАЛИНСК БАНКА РОССИИ//УФК по Сахалинской области г. Южно-Сахалинск, Департамент финансов администрации города Южно-Сахалинска (МАОУ СОШ № 23 г. Южно-Сахалинска л/с 30907601560, 31907601560)</w:t>
      </w:r>
    </w:p>
    <w:p w:rsidR="00E374BC" w:rsidRPr="002D46D8" w:rsidRDefault="00E374BC" w:rsidP="00E374BC">
      <w:pPr>
        <w:ind w:left="30" w:firstLine="435"/>
        <w:jc w:val="both"/>
        <w:rPr>
          <w:rFonts w:ascii="Times New Roman" w:hAnsi="Times New Roman"/>
        </w:rPr>
      </w:pPr>
      <w:r w:rsidRPr="002D46D8">
        <w:rPr>
          <w:rFonts w:ascii="Times New Roman" w:hAnsi="Times New Roman"/>
          <w:color w:val="000000"/>
          <w:lang w:eastAsia="zh-CN"/>
        </w:rPr>
        <w:t xml:space="preserve">  1</w:t>
      </w:r>
      <w:r w:rsidR="00942010" w:rsidRPr="002D46D8">
        <w:rPr>
          <w:rFonts w:ascii="Times New Roman" w:hAnsi="Times New Roman"/>
          <w:color w:val="000000"/>
          <w:lang w:eastAsia="zh-CN"/>
        </w:rPr>
        <w:t>1</w:t>
      </w:r>
      <w:r w:rsidRPr="002D46D8">
        <w:rPr>
          <w:rFonts w:ascii="Times New Roman" w:hAnsi="Times New Roman"/>
          <w:color w:val="000000"/>
          <w:lang w:eastAsia="zh-CN"/>
        </w:rPr>
        <w:t>.2.</w:t>
      </w:r>
      <w:r w:rsidR="00FB32A1">
        <w:rPr>
          <w:rFonts w:ascii="Times New Roman" w:hAnsi="Times New Roman"/>
          <w:color w:val="000000"/>
          <w:lang w:eastAsia="zh-CN"/>
        </w:rPr>
        <w:t xml:space="preserve"> </w:t>
      </w:r>
      <w:r w:rsidRPr="002D46D8">
        <w:rPr>
          <w:rFonts w:ascii="Times New Roman" w:hAnsi="Times New Roman"/>
          <w:b/>
          <w:bCs/>
          <w:color w:val="000000"/>
          <w:lang w:eastAsia="zh-CN"/>
        </w:rPr>
        <w:t>«Исполнитель»: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374BC" w:rsidRPr="002D46D8" w:rsidRDefault="00E374BC" w:rsidP="00E374BC">
      <w:pPr>
        <w:suppressAutoHyphens/>
        <w:autoSpaceDN w:val="0"/>
        <w:spacing w:after="0" w:line="240" w:lineRule="auto"/>
        <w:ind w:left="397"/>
        <w:jc w:val="center"/>
        <w:textAlignment w:val="baseline"/>
        <w:rPr>
          <w:rFonts w:ascii="Times New Roman" w:eastAsia="Times New Roman" w:hAnsi="Times New Roman"/>
          <w:color w:val="000000"/>
          <w:lang w:eastAsia="zh-CN"/>
        </w:rPr>
      </w:pPr>
      <w:r w:rsidRPr="002D46D8">
        <w:rPr>
          <w:rFonts w:ascii="Times New Roman" w:eastAsia="Times New Roman" w:hAnsi="Times New Roman"/>
          <w:color w:val="000000"/>
          <w:lang w:eastAsia="zh-CN"/>
        </w:rPr>
        <w:t>ПОДПИСИ СТОРОН:</w:t>
      </w:r>
    </w:p>
    <w:p w:rsidR="00E374BC" w:rsidRPr="002D46D8" w:rsidRDefault="00E374BC" w:rsidP="00E374BC">
      <w:pPr>
        <w:suppressAutoHyphens/>
        <w:autoSpaceDN w:val="0"/>
        <w:spacing w:after="0" w:line="240" w:lineRule="auto"/>
        <w:ind w:firstLine="567"/>
        <w:jc w:val="right"/>
        <w:textAlignment w:val="baseline"/>
        <w:rPr>
          <w:rFonts w:ascii="Times New Roman" w:eastAsia="Times New Roman" w:hAnsi="Times New Roman"/>
          <w:color w:val="000000"/>
          <w:lang w:eastAsia="zh-CN"/>
        </w:rPr>
      </w:pPr>
    </w:p>
    <w:tbl>
      <w:tblPr>
        <w:tblW w:w="4700" w:type="pct"/>
        <w:tblInd w:w="284" w:type="dxa"/>
        <w:tblLayout w:type="fixed"/>
        <w:tblCellMar>
          <w:left w:w="10" w:type="dxa"/>
          <w:right w:w="10" w:type="dxa"/>
        </w:tblCellMar>
        <w:tblLook w:val="0000" w:firstRow="0" w:lastRow="0" w:firstColumn="0" w:lastColumn="0" w:noHBand="0" w:noVBand="0"/>
      </w:tblPr>
      <w:tblGrid>
        <w:gridCol w:w="4787"/>
        <w:gridCol w:w="5035"/>
      </w:tblGrid>
      <w:tr w:rsidR="00E374BC" w:rsidRPr="002D46D8" w:rsidTr="003E42B3">
        <w:tc>
          <w:tcPr>
            <w:tcW w:w="4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74BC" w:rsidRPr="002D46D8" w:rsidRDefault="00E374BC" w:rsidP="00E374BC">
            <w:pPr>
              <w:widowControl w:val="0"/>
              <w:suppressAutoHyphens/>
              <w:autoSpaceDN w:val="0"/>
              <w:spacing w:after="0" w:line="240" w:lineRule="auto"/>
              <w:textAlignment w:val="baseline"/>
              <w:rPr>
                <w:rFonts w:ascii="Times New Roman" w:eastAsia="Times New Roman" w:hAnsi="Times New Roman"/>
                <w:color w:val="000000"/>
                <w:lang w:eastAsia="zh-CN"/>
              </w:rPr>
            </w:pPr>
            <w:r w:rsidRPr="002D46D8">
              <w:rPr>
                <w:rFonts w:ascii="Times New Roman" w:eastAsia="Times New Roman" w:hAnsi="Times New Roman"/>
                <w:color w:val="000000"/>
                <w:lang w:eastAsia="zh-CN"/>
              </w:rPr>
              <w:t>ЗАКАЗЧИК</w:t>
            </w:r>
          </w:p>
          <w:p w:rsidR="00E374BC" w:rsidRPr="002D46D8" w:rsidRDefault="00E374BC" w:rsidP="00E374BC">
            <w:pPr>
              <w:widowControl w:val="0"/>
              <w:suppressAutoHyphens/>
              <w:autoSpaceDN w:val="0"/>
              <w:spacing w:after="0" w:line="240" w:lineRule="auto"/>
              <w:textAlignment w:val="baseline"/>
              <w:rPr>
                <w:rFonts w:ascii="Times New Roman" w:eastAsia="Times New Roman" w:hAnsi="Times New Roman"/>
                <w:color w:val="000000"/>
                <w:lang w:eastAsia="zh-CN"/>
              </w:rPr>
            </w:pPr>
            <w:r w:rsidRPr="002D46D8">
              <w:rPr>
                <w:rFonts w:ascii="Times New Roman" w:eastAsia="Times New Roman" w:hAnsi="Times New Roman"/>
                <w:color w:val="000000"/>
                <w:lang w:eastAsia="zh-CN"/>
              </w:rPr>
              <w:t>МАОУ СОШ № 23</w:t>
            </w:r>
          </w:p>
          <w:p w:rsidR="00E374BC" w:rsidRPr="002D46D8" w:rsidRDefault="00E374BC" w:rsidP="00E374BC">
            <w:pPr>
              <w:widowControl w:val="0"/>
              <w:suppressAutoHyphens/>
              <w:autoSpaceDN w:val="0"/>
              <w:spacing w:after="0" w:line="240" w:lineRule="auto"/>
              <w:textAlignment w:val="baseline"/>
              <w:rPr>
                <w:rFonts w:ascii="Times New Roman" w:eastAsia="Times New Roman" w:hAnsi="Times New Roman"/>
                <w:color w:val="000000"/>
                <w:lang w:eastAsia="zh-CN"/>
              </w:rPr>
            </w:pPr>
            <w:r w:rsidRPr="002D46D8">
              <w:rPr>
                <w:rFonts w:ascii="Times New Roman" w:eastAsia="Times New Roman" w:hAnsi="Times New Roman"/>
                <w:color w:val="000000"/>
                <w:lang w:eastAsia="zh-CN"/>
              </w:rPr>
              <w:t>г. ЮЖНО-САХАЛИНСКА</w:t>
            </w:r>
          </w:p>
          <w:p w:rsidR="00E374BC" w:rsidRPr="002D46D8" w:rsidRDefault="00E374BC" w:rsidP="00E374BC">
            <w:pPr>
              <w:widowControl w:val="0"/>
              <w:suppressAutoHyphens/>
              <w:autoSpaceDN w:val="0"/>
              <w:spacing w:after="0" w:line="240" w:lineRule="auto"/>
              <w:textAlignment w:val="baseline"/>
              <w:rPr>
                <w:rFonts w:ascii="Times New Roman" w:eastAsia="Times New Roman" w:hAnsi="Times New Roman"/>
                <w:color w:val="000000"/>
                <w:lang w:eastAsia="zh-CN"/>
              </w:rPr>
            </w:pPr>
            <w:r w:rsidRPr="002D46D8">
              <w:rPr>
                <w:rFonts w:ascii="Times New Roman" w:eastAsia="Times New Roman" w:hAnsi="Times New Roman"/>
                <w:color w:val="000000"/>
                <w:lang w:eastAsia="zh-CN"/>
              </w:rPr>
              <w:t>Директор</w:t>
            </w:r>
          </w:p>
          <w:p w:rsidR="00E374BC" w:rsidRPr="002D46D8" w:rsidRDefault="00E374BC" w:rsidP="00E374BC">
            <w:pPr>
              <w:widowControl w:val="0"/>
              <w:suppressAutoHyphens/>
              <w:autoSpaceDN w:val="0"/>
              <w:spacing w:after="0" w:line="240" w:lineRule="auto"/>
              <w:textAlignment w:val="baseline"/>
              <w:rPr>
                <w:rFonts w:ascii="Times New Roman" w:eastAsia="Times New Roman" w:hAnsi="Times New Roman"/>
                <w:color w:val="000000"/>
                <w:lang w:eastAsia="zh-CN"/>
              </w:rPr>
            </w:pPr>
          </w:p>
          <w:p w:rsidR="00E374BC" w:rsidRPr="002D46D8" w:rsidRDefault="00E374BC" w:rsidP="00E374BC">
            <w:pPr>
              <w:widowControl w:val="0"/>
              <w:suppressAutoHyphens/>
              <w:autoSpaceDN w:val="0"/>
              <w:spacing w:after="0" w:line="240" w:lineRule="auto"/>
              <w:textAlignment w:val="baseline"/>
              <w:rPr>
                <w:rFonts w:ascii="Times New Roman" w:eastAsia="Times New Roman" w:hAnsi="Times New Roman"/>
                <w:color w:val="000000"/>
                <w:lang w:eastAsia="zh-CN"/>
              </w:rPr>
            </w:pPr>
          </w:p>
          <w:p w:rsidR="00E374BC" w:rsidRPr="002D46D8" w:rsidRDefault="00E374BC" w:rsidP="00E374BC">
            <w:pPr>
              <w:widowControl w:val="0"/>
              <w:suppressAutoHyphens/>
              <w:autoSpaceDN w:val="0"/>
              <w:spacing w:after="0" w:line="240" w:lineRule="auto"/>
              <w:textAlignment w:val="baseline"/>
              <w:rPr>
                <w:rFonts w:ascii="Times New Roman" w:eastAsia="Times New Roman" w:hAnsi="Times New Roman"/>
                <w:color w:val="000000"/>
                <w:lang w:eastAsia="zh-CN"/>
              </w:rPr>
            </w:pPr>
            <w:r w:rsidRPr="002D46D8">
              <w:rPr>
                <w:rFonts w:ascii="Times New Roman" w:eastAsia="Times New Roman" w:hAnsi="Times New Roman"/>
                <w:color w:val="000000"/>
                <w:lang w:eastAsia="zh-CN"/>
              </w:rPr>
              <w:t>__________________Шереметьева В.А.</w:t>
            </w:r>
          </w:p>
          <w:p w:rsidR="00E374BC" w:rsidRPr="002D46D8" w:rsidRDefault="00E374BC" w:rsidP="00E374BC">
            <w:pPr>
              <w:widowControl w:val="0"/>
              <w:suppressAutoHyphens/>
              <w:autoSpaceDN w:val="0"/>
              <w:spacing w:after="0" w:line="240" w:lineRule="auto"/>
              <w:textAlignment w:val="baseline"/>
              <w:rPr>
                <w:rFonts w:ascii="Times New Roman" w:eastAsia="Times New Roman" w:hAnsi="Times New Roman"/>
                <w:color w:val="000000"/>
                <w:lang w:eastAsia="zh-CN"/>
              </w:rPr>
            </w:pPr>
          </w:p>
          <w:p w:rsidR="00E374BC" w:rsidRPr="002D46D8" w:rsidRDefault="00E374BC" w:rsidP="00E374BC">
            <w:pPr>
              <w:widowControl w:val="0"/>
              <w:suppressAutoHyphens/>
              <w:autoSpaceDN w:val="0"/>
              <w:spacing w:after="0" w:line="240" w:lineRule="auto"/>
              <w:textAlignment w:val="baseline"/>
              <w:rPr>
                <w:rFonts w:ascii="Times New Roman" w:eastAsia="Times New Roman" w:hAnsi="Times New Roman"/>
                <w:color w:val="000000"/>
                <w:lang w:eastAsia="zh-CN"/>
              </w:rPr>
            </w:pPr>
            <w:r w:rsidRPr="002D46D8">
              <w:rPr>
                <w:rFonts w:ascii="Times New Roman" w:eastAsia="Times New Roman" w:hAnsi="Times New Roman"/>
                <w:color w:val="000000"/>
                <w:lang w:eastAsia="zh-CN"/>
              </w:rPr>
              <w:t>МП</w:t>
            </w:r>
          </w:p>
        </w:tc>
        <w:tc>
          <w:tcPr>
            <w:tcW w:w="4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74BC" w:rsidRPr="002D46D8" w:rsidRDefault="00E374BC" w:rsidP="00E374BC">
            <w:pPr>
              <w:widowControl w:val="0"/>
              <w:suppressAutoHyphens/>
              <w:autoSpaceDN w:val="0"/>
              <w:spacing w:after="0" w:line="240" w:lineRule="auto"/>
              <w:textAlignment w:val="baseline"/>
              <w:rPr>
                <w:rFonts w:ascii="Times New Roman" w:eastAsia="Times New Roman" w:hAnsi="Times New Roman"/>
                <w:color w:val="000000"/>
                <w:lang w:eastAsia="zh-CN"/>
              </w:rPr>
            </w:pPr>
            <w:r w:rsidRPr="002D46D8">
              <w:rPr>
                <w:rFonts w:ascii="Times New Roman" w:eastAsia="Times New Roman" w:hAnsi="Times New Roman"/>
                <w:color w:val="000000"/>
                <w:lang w:eastAsia="zh-CN"/>
              </w:rPr>
              <w:t>ИСПОЛНИТЕЛЬ</w:t>
            </w:r>
          </w:p>
          <w:p w:rsidR="00E374BC" w:rsidRPr="002D46D8" w:rsidRDefault="00E374BC" w:rsidP="00E374BC">
            <w:pPr>
              <w:widowControl w:val="0"/>
              <w:suppressAutoHyphens/>
              <w:autoSpaceDN w:val="0"/>
              <w:spacing w:after="0" w:line="240" w:lineRule="auto"/>
              <w:textAlignment w:val="baseline"/>
              <w:rPr>
                <w:rFonts w:ascii="Times New Roman" w:eastAsia="Times New Roman" w:hAnsi="Times New Roman"/>
                <w:color w:val="000000"/>
                <w:lang w:eastAsia="zh-CN"/>
              </w:rPr>
            </w:pPr>
            <w:r w:rsidRPr="002D46D8">
              <w:rPr>
                <w:rFonts w:ascii="Times New Roman" w:eastAsia="Times New Roman" w:hAnsi="Times New Roman"/>
                <w:color w:val="000000"/>
                <w:lang w:eastAsia="zh-CN"/>
              </w:rPr>
              <w:t>________________</w:t>
            </w:r>
          </w:p>
          <w:p w:rsidR="00E374BC" w:rsidRPr="002D46D8" w:rsidRDefault="00E374BC" w:rsidP="00E374BC">
            <w:pPr>
              <w:widowControl w:val="0"/>
              <w:suppressAutoHyphens/>
              <w:autoSpaceDN w:val="0"/>
              <w:spacing w:after="0" w:line="240" w:lineRule="auto"/>
              <w:textAlignment w:val="baseline"/>
              <w:rPr>
                <w:rFonts w:ascii="Times New Roman" w:eastAsia="Times New Roman" w:hAnsi="Times New Roman"/>
                <w:color w:val="000000"/>
                <w:lang w:eastAsia="zh-CN"/>
              </w:rPr>
            </w:pPr>
          </w:p>
          <w:p w:rsidR="00E374BC" w:rsidRPr="002D46D8" w:rsidRDefault="00E374BC" w:rsidP="00E374BC">
            <w:pPr>
              <w:widowControl w:val="0"/>
              <w:suppressAutoHyphens/>
              <w:autoSpaceDN w:val="0"/>
              <w:spacing w:after="0" w:line="240" w:lineRule="auto"/>
              <w:textAlignment w:val="baseline"/>
              <w:rPr>
                <w:rFonts w:ascii="Times New Roman" w:eastAsia="Times New Roman" w:hAnsi="Times New Roman"/>
                <w:color w:val="000000"/>
                <w:lang w:eastAsia="zh-CN"/>
              </w:rPr>
            </w:pPr>
          </w:p>
          <w:p w:rsidR="00E374BC" w:rsidRPr="002D46D8" w:rsidRDefault="00E374BC" w:rsidP="00E374BC">
            <w:pPr>
              <w:widowControl w:val="0"/>
              <w:suppressAutoHyphens/>
              <w:autoSpaceDN w:val="0"/>
              <w:spacing w:after="0" w:line="240" w:lineRule="auto"/>
              <w:textAlignment w:val="baseline"/>
              <w:rPr>
                <w:rFonts w:ascii="Times New Roman" w:eastAsia="Times New Roman" w:hAnsi="Times New Roman"/>
                <w:color w:val="000000"/>
                <w:lang w:eastAsia="zh-CN"/>
              </w:rPr>
            </w:pPr>
          </w:p>
          <w:p w:rsidR="00E374BC" w:rsidRPr="002D46D8" w:rsidRDefault="00E374BC" w:rsidP="00E374BC">
            <w:pPr>
              <w:widowControl w:val="0"/>
              <w:suppressAutoHyphens/>
              <w:autoSpaceDN w:val="0"/>
              <w:spacing w:after="0" w:line="240" w:lineRule="auto"/>
              <w:textAlignment w:val="baseline"/>
              <w:rPr>
                <w:rFonts w:ascii="Times New Roman" w:eastAsia="Times New Roman" w:hAnsi="Times New Roman"/>
                <w:color w:val="000000"/>
                <w:lang w:eastAsia="zh-CN"/>
              </w:rPr>
            </w:pPr>
          </w:p>
          <w:p w:rsidR="00E374BC" w:rsidRPr="002D46D8" w:rsidRDefault="00E374BC" w:rsidP="00E374BC">
            <w:pPr>
              <w:widowControl w:val="0"/>
              <w:suppressAutoHyphens/>
              <w:autoSpaceDN w:val="0"/>
              <w:snapToGrid w:val="0"/>
              <w:spacing w:line="240" w:lineRule="auto"/>
              <w:jc w:val="both"/>
              <w:textAlignment w:val="baseline"/>
              <w:rPr>
                <w:rFonts w:ascii="Times New Roman" w:eastAsia="Times New Roman" w:hAnsi="Times New Roman"/>
                <w:lang w:eastAsia="ru-RU"/>
              </w:rPr>
            </w:pPr>
            <w:r w:rsidRPr="002D46D8">
              <w:rPr>
                <w:rFonts w:ascii="Times New Roman" w:eastAsia="Times New Roman" w:hAnsi="Times New Roman"/>
                <w:color w:val="000000"/>
                <w:lang w:eastAsia="zh-CN"/>
              </w:rPr>
              <w:t>____________/______________________/</w:t>
            </w:r>
          </w:p>
          <w:p w:rsidR="00E374BC" w:rsidRPr="002D46D8" w:rsidRDefault="00E374BC" w:rsidP="00E374BC">
            <w:pPr>
              <w:widowControl w:val="0"/>
              <w:suppressAutoHyphens/>
              <w:autoSpaceDN w:val="0"/>
              <w:spacing w:after="0" w:line="240" w:lineRule="auto"/>
              <w:jc w:val="both"/>
              <w:textAlignment w:val="baseline"/>
              <w:rPr>
                <w:rFonts w:ascii="Times New Roman" w:eastAsia="Times New Roman" w:hAnsi="Times New Roman"/>
                <w:color w:val="000000"/>
                <w:lang w:eastAsia="zh-CN"/>
              </w:rPr>
            </w:pPr>
            <w:r w:rsidRPr="002D46D8">
              <w:rPr>
                <w:rFonts w:ascii="Times New Roman" w:eastAsia="Times New Roman" w:hAnsi="Times New Roman"/>
                <w:color w:val="000000"/>
                <w:lang w:eastAsia="zh-CN"/>
              </w:rPr>
              <w:t>МП</w:t>
            </w:r>
          </w:p>
        </w:tc>
      </w:tr>
    </w:tbl>
    <w:p w:rsidR="00E374BC" w:rsidRPr="002D46D8" w:rsidRDefault="00E374BC" w:rsidP="00E374BC">
      <w:pPr>
        <w:jc w:val="both"/>
        <w:rPr>
          <w:rFonts w:ascii="Times New Roman" w:hAnsi="Times New Roman"/>
          <w:color w:val="000000"/>
          <w:lang w:eastAsia="zh-CN"/>
        </w:rPr>
      </w:pPr>
    </w:p>
    <w:p w:rsidR="00A151B3" w:rsidRPr="002D46D8" w:rsidRDefault="00A151B3" w:rsidP="00E374BC">
      <w:pPr>
        <w:spacing w:after="0"/>
        <w:rPr>
          <w:rFonts w:ascii="Times New Roman" w:hAnsi="Times New Roman"/>
          <w:b/>
          <w:lang w:eastAsia="ru-RU"/>
        </w:rPr>
      </w:pPr>
    </w:p>
    <w:p w:rsidR="008B2BA9" w:rsidRPr="002D46D8" w:rsidRDefault="008B2BA9" w:rsidP="00421085">
      <w:pPr>
        <w:spacing w:after="0"/>
        <w:rPr>
          <w:rFonts w:ascii="Times New Roman" w:hAnsi="Times New Roman"/>
          <w:b/>
          <w:lang w:eastAsia="ru-RU"/>
        </w:rPr>
      </w:pPr>
    </w:p>
    <w:p w:rsidR="008B2BA9" w:rsidRPr="002D46D8" w:rsidRDefault="008B2BA9" w:rsidP="00421085">
      <w:pPr>
        <w:spacing w:after="0"/>
        <w:rPr>
          <w:rFonts w:ascii="Times New Roman" w:hAnsi="Times New Roman"/>
          <w:b/>
          <w:lang w:eastAsia="ru-RU"/>
        </w:rPr>
      </w:pPr>
    </w:p>
    <w:p w:rsidR="008B2BA9" w:rsidRPr="002D46D8" w:rsidRDefault="008B2BA9" w:rsidP="00421085">
      <w:pPr>
        <w:spacing w:after="0"/>
        <w:rPr>
          <w:rFonts w:ascii="Times New Roman" w:hAnsi="Times New Roman"/>
          <w:b/>
          <w:lang w:eastAsia="ru-RU"/>
        </w:rPr>
      </w:pPr>
    </w:p>
    <w:p w:rsidR="008B2BA9" w:rsidRPr="002D46D8" w:rsidRDefault="008B2BA9" w:rsidP="00421085">
      <w:pPr>
        <w:spacing w:after="0"/>
        <w:rPr>
          <w:rFonts w:ascii="Times New Roman" w:hAnsi="Times New Roman"/>
          <w:b/>
          <w:lang w:eastAsia="ru-RU"/>
        </w:rPr>
      </w:pPr>
    </w:p>
    <w:p w:rsidR="009F27FB" w:rsidRPr="002D46D8" w:rsidRDefault="009F27FB" w:rsidP="00421085">
      <w:pPr>
        <w:spacing w:after="0"/>
        <w:rPr>
          <w:rFonts w:ascii="Times New Roman" w:hAnsi="Times New Roman"/>
          <w:b/>
          <w:lang w:eastAsia="ru-RU"/>
        </w:rPr>
      </w:pPr>
    </w:p>
    <w:p w:rsidR="009F27FB" w:rsidRPr="002D46D8" w:rsidRDefault="009F27FB" w:rsidP="00421085">
      <w:pPr>
        <w:spacing w:after="0"/>
        <w:rPr>
          <w:rFonts w:ascii="Times New Roman" w:hAnsi="Times New Roman"/>
          <w:b/>
          <w:lang w:eastAsia="ru-RU"/>
        </w:rPr>
      </w:pPr>
    </w:p>
    <w:p w:rsidR="008B2BA9" w:rsidRDefault="008B2BA9" w:rsidP="00421085">
      <w:pPr>
        <w:spacing w:after="0"/>
        <w:rPr>
          <w:rFonts w:ascii="Times New Roman" w:hAnsi="Times New Roman"/>
          <w:b/>
          <w:lang w:eastAsia="ru-RU"/>
        </w:rPr>
      </w:pPr>
    </w:p>
    <w:p w:rsidR="00C27DF7" w:rsidRDefault="00C27DF7" w:rsidP="00421085">
      <w:pPr>
        <w:spacing w:after="0"/>
        <w:rPr>
          <w:rFonts w:ascii="Times New Roman" w:hAnsi="Times New Roman"/>
          <w:b/>
          <w:lang w:eastAsia="ru-RU"/>
        </w:rPr>
      </w:pPr>
    </w:p>
    <w:p w:rsidR="00C27DF7" w:rsidRDefault="00C27DF7" w:rsidP="00421085">
      <w:pPr>
        <w:spacing w:after="0"/>
        <w:rPr>
          <w:rFonts w:ascii="Times New Roman" w:hAnsi="Times New Roman"/>
          <w:b/>
          <w:lang w:eastAsia="ru-RU"/>
        </w:rPr>
      </w:pPr>
    </w:p>
    <w:p w:rsidR="00C27DF7" w:rsidRDefault="00C27DF7" w:rsidP="00421085">
      <w:pPr>
        <w:spacing w:after="0"/>
        <w:rPr>
          <w:rFonts w:ascii="Times New Roman" w:hAnsi="Times New Roman"/>
          <w:b/>
          <w:lang w:eastAsia="ru-RU"/>
        </w:rPr>
      </w:pPr>
    </w:p>
    <w:p w:rsidR="00C27DF7" w:rsidRDefault="00C27DF7" w:rsidP="00421085">
      <w:pPr>
        <w:spacing w:after="0"/>
        <w:rPr>
          <w:rFonts w:ascii="Times New Roman" w:hAnsi="Times New Roman"/>
          <w:b/>
          <w:lang w:eastAsia="ru-RU"/>
        </w:rPr>
      </w:pPr>
    </w:p>
    <w:p w:rsidR="00C27DF7" w:rsidRDefault="00C27DF7" w:rsidP="00421085">
      <w:pPr>
        <w:spacing w:after="0"/>
        <w:rPr>
          <w:rFonts w:ascii="Times New Roman" w:hAnsi="Times New Roman"/>
          <w:b/>
          <w:lang w:eastAsia="ru-RU"/>
        </w:rPr>
      </w:pPr>
    </w:p>
    <w:p w:rsidR="00C27DF7" w:rsidRDefault="00C27DF7" w:rsidP="00421085">
      <w:pPr>
        <w:spacing w:after="0"/>
        <w:rPr>
          <w:rFonts w:ascii="Times New Roman" w:hAnsi="Times New Roman"/>
          <w:b/>
          <w:lang w:eastAsia="ru-RU"/>
        </w:rPr>
      </w:pPr>
    </w:p>
    <w:p w:rsidR="00C27DF7" w:rsidRDefault="00C27DF7" w:rsidP="00421085">
      <w:pPr>
        <w:spacing w:after="0"/>
        <w:rPr>
          <w:rFonts w:ascii="Times New Roman" w:hAnsi="Times New Roman"/>
          <w:b/>
          <w:lang w:eastAsia="ru-RU"/>
        </w:rPr>
      </w:pPr>
    </w:p>
    <w:p w:rsidR="00C27DF7" w:rsidRDefault="00C27DF7" w:rsidP="00421085">
      <w:pPr>
        <w:spacing w:after="0"/>
        <w:rPr>
          <w:rFonts w:ascii="Times New Roman" w:hAnsi="Times New Roman"/>
          <w:b/>
          <w:lang w:eastAsia="ru-RU"/>
        </w:rPr>
      </w:pPr>
    </w:p>
    <w:p w:rsidR="00C27DF7" w:rsidRDefault="00C27DF7" w:rsidP="00421085">
      <w:pPr>
        <w:spacing w:after="0"/>
        <w:rPr>
          <w:rFonts w:ascii="Times New Roman" w:hAnsi="Times New Roman"/>
          <w:b/>
          <w:lang w:eastAsia="ru-RU"/>
        </w:rPr>
      </w:pPr>
    </w:p>
    <w:p w:rsidR="00C27DF7" w:rsidRDefault="00C27DF7" w:rsidP="00421085">
      <w:pPr>
        <w:spacing w:after="0"/>
        <w:rPr>
          <w:rFonts w:ascii="Times New Roman" w:hAnsi="Times New Roman"/>
          <w:b/>
          <w:lang w:eastAsia="ru-RU"/>
        </w:rPr>
      </w:pPr>
    </w:p>
    <w:p w:rsidR="00C27DF7" w:rsidRDefault="00C27DF7" w:rsidP="00421085">
      <w:pPr>
        <w:spacing w:after="0"/>
        <w:rPr>
          <w:rFonts w:ascii="Times New Roman" w:hAnsi="Times New Roman"/>
          <w:b/>
          <w:lang w:eastAsia="ru-RU"/>
        </w:rPr>
      </w:pPr>
    </w:p>
    <w:p w:rsidR="00C27DF7" w:rsidRDefault="00C27DF7" w:rsidP="00421085">
      <w:pPr>
        <w:spacing w:after="0"/>
        <w:rPr>
          <w:rFonts w:ascii="Times New Roman" w:hAnsi="Times New Roman"/>
          <w:b/>
          <w:lang w:eastAsia="ru-RU"/>
        </w:rPr>
      </w:pPr>
    </w:p>
    <w:p w:rsidR="00C27DF7" w:rsidRDefault="00C27DF7" w:rsidP="00421085">
      <w:pPr>
        <w:spacing w:after="0"/>
        <w:rPr>
          <w:rFonts w:ascii="Times New Roman" w:hAnsi="Times New Roman"/>
          <w:b/>
          <w:lang w:eastAsia="ru-RU"/>
        </w:rPr>
      </w:pPr>
    </w:p>
    <w:p w:rsidR="00C27DF7" w:rsidRDefault="00C27DF7" w:rsidP="00421085">
      <w:pPr>
        <w:spacing w:after="0"/>
        <w:rPr>
          <w:rFonts w:ascii="Times New Roman" w:hAnsi="Times New Roman"/>
          <w:b/>
          <w:lang w:eastAsia="ru-RU"/>
        </w:rPr>
      </w:pPr>
    </w:p>
    <w:p w:rsidR="00C27DF7" w:rsidRDefault="00C27DF7" w:rsidP="00421085">
      <w:pPr>
        <w:spacing w:after="0"/>
        <w:rPr>
          <w:rFonts w:ascii="Times New Roman" w:hAnsi="Times New Roman"/>
          <w:b/>
          <w:lang w:eastAsia="ru-RU"/>
        </w:rPr>
      </w:pPr>
    </w:p>
    <w:p w:rsidR="00C27DF7" w:rsidRDefault="00C27DF7" w:rsidP="00421085">
      <w:pPr>
        <w:spacing w:after="0"/>
        <w:rPr>
          <w:rFonts w:ascii="Times New Roman" w:hAnsi="Times New Roman"/>
          <w:b/>
          <w:lang w:eastAsia="ru-RU"/>
        </w:rPr>
      </w:pPr>
    </w:p>
    <w:p w:rsidR="00C27DF7" w:rsidRDefault="00C27DF7" w:rsidP="00421085">
      <w:pPr>
        <w:spacing w:after="0"/>
        <w:rPr>
          <w:rFonts w:ascii="Times New Roman" w:hAnsi="Times New Roman"/>
          <w:b/>
          <w:lang w:eastAsia="ru-RU"/>
        </w:rPr>
      </w:pPr>
    </w:p>
    <w:p w:rsidR="00C27DF7" w:rsidRDefault="00C27DF7" w:rsidP="00421085">
      <w:pPr>
        <w:spacing w:after="0"/>
        <w:rPr>
          <w:rFonts w:ascii="Times New Roman" w:hAnsi="Times New Roman"/>
          <w:b/>
          <w:lang w:eastAsia="ru-RU"/>
        </w:rPr>
      </w:pPr>
    </w:p>
    <w:p w:rsidR="002D46D8" w:rsidRDefault="002D46D8" w:rsidP="00421085">
      <w:pPr>
        <w:spacing w:after="0"/>
        <w:rPr>
          <w:rFonts w:ascii="Times New Roman" w:hAnsi="Times New Roman"/>
          <w:b/>
          <w:lang w:eastAsia="ru-RU"/>
        </w:rPr>
      </w:pPr>
    </w:p>
    <w:p w:rsidR="002B4C54" w:rsidRPr="002D46D8" w:rsidRDefault="002B4C54" w:rsidP="00421085">
      <w:pPr>
        <w:spacing w:after="0"/>
        <w:rPr>
          <w:rFonts w:ascii="Times New Roman" w:hAnsi="Times New Roman"/>
          <w:b/>
          <w:lang w:eastAsia="ru-RU"/>
        </w:rPr>
      </w:pPr>
    </w:p>
    <w:p w:rsidR="00E91DAE" w:rsidRPr="002D46D8" w:rsidRDefault="00E91DAE" w:rsidP="00E91DAE">
      <w:pPr>
        <w:pStyle w:val="af3"/>
        <w:tabs>
          <w:tab w:val="left" w:pos="993"/>
        </w:tabs>
        <w:spacing w:after="0" w:line="240" w:lineRule="auto"/>
        <w:ind w:left="0"/>
        <w:jc w:val="both"/>
        <w:rPr>
          <w:rFonts w:ascii="Times New Roman" w:hAnsi="Times New Roman"/>
          <w:color w:val="000000"/>
        </w:rPr>
      </w:pPr>
      <w:r w:rsidRPr="002D46D8">
        <w:rPr>
          <w:rFonts w:ascii="Times New Roman" w:hAnsi="Times New Roman"/>
          <w:color w:val="000000"/>
        </w:rPr>
        <w:t xml:space="preserve">                                                                                                                            </w:t>
      </w:r>
    </w:p>
    <w:p w:rsidR="00E91DAE" w:rsidRPr="002D46D8" w:rsidRDefault="00E91DAE" w:rsidP="00E91DAE">
      <w:pPr>
        <w:pStyle w:val="af3"/>
        <w:tabs>
          <w:tab w:val="left" w:pos="993"/>
        </w:tabs>
        <w:spacing w:after="0" w:line="240" w:lineRule="auto"/>
        <w:ind w:left="0"/>
        <w:jc w:val="both"/>
        <w:rPr>
          <w:rFonts w:ascii="Times New Roman" w:hAnsi="Times New Roman"/>
          <w:color w:val="000000"/>
        </w:rPr>
      </w:pPr>
      <w:r w:rsidRPr="002D46D8">
        <w:rPr>
          <w:rFonts w:ascii="Times New Roman" w:hAnsi="Times New Roman"/>
          <w:color w:val="000000"/>
        </w:rPr>
        <w:lastRenderedPageBreak/>
        <w:t xml:space="preserve">                                                                                                                              Приложение № 1</w:t>
      </w:r>
    </w:p>
    <w:p w:rsidR="00E91DAE" w:rsidRPr="002D46D8" w:rsidRDefault="00E91DAE" w:rsidP="00E91DAE">
      <w:pPr>
        <w:pStyle w:val="Standard"/>
        <w:spacing w:after="0"/>
        <w:jc w:val="right"/>
        <w:rPr>
          <w:rFonts w:ascii="Times New Roman" w:hAnsi="Times New Roman" w:cs="Times New Roman"/>
          <w:color w:val="000000"/>
        </w:rPr>
      </w:pPr>
      <w:r w:rsidRPr="002D46D8">
        <w:rPr>
          <w:rFonts w:ascii="Times New Roman" w:hAnsi="Times New Roman" w:cs="Times New Roman"/>
          <w:color w:val="000000"/>
        </w:rPr>
        <w:t xml:space="preserve"> к Договору от «____» ___________ 2025г. № ____________</w:t>
      </w:r>
    </w:p>
    <w:p w:rsidR="00E91DAE" w:rsidRPr="002D46D8" w:rsidRDefault="00E91DAE" w:rsidP="00E91DAE">
      <w:pPr>
        <w:pStyle w:val="Standard"/>
        <w:spacing w:after="0"/>
        <w:rPr>
          <w:rFonts w:ascii="Times New Roman" w:hAnsi="Times New Roman" w:cs="Times New Roman"/>
          <w:color w:val="000000"/>
        </w:rPr>
      </w:pPr>
    </w:p>
    <w:p w:rsidR="00F27CA8" w:rsidRPr="002D46D8" w:rsidRDefault="00F27CA8" w:rsidP="00F27CA8">
      <w:pPr>
        <w:pStyle w:val="Standard"/>
        <w:contextualSpacing/>
        <w:jc w:val="center"/>
        <w:rPr>
          <w:rFonts w:ascii="Times New Roman" w:hAnsi="Times New Roman" w:cs="Times New Roman"/>
          <w:b/>
          <w:bCs/>
        </w:rPr>
      </w:pPr>
      <w:r w:rsidRPr="002D46D8">
        <w:rPr>
          <w:rFonts w:ascii="Times New Roman" w:hAnsi="Times New Roman" w:cs="Times New Roman"/>
          <w:b/>
          <w:bCs/>
        </w:rPr>
        <w:t>Техническое задание</w:t>
      </w:r>
    </w:p>
    <w:p w:rsidR="00F27CA8" w:rsidRPr="002D46D8" w:rsidRDefault="00F27CA8" w:rsidP="00F27CA8">
      <w:pPr>
        <w:pStyle w:val="Standard"/>
        <w:contextualSpacing/>
        <w:jc w:val="center"/>
        <w:rPr>
          <w:rFonts w:ascii="Times New Roman" w:hAnsi="Times New Roman" w:cs="Times New Roman"/>
        </w:rPr>
      </w:pPr>
      <w:r w:rsidRPr="002D46D8">
        <w:rPr>
          <w:rFonts w:ascii="Times New Roman" w:hAnsi="Times New Roman" w:cs="Times New Roman"/>
        </w:rPr>
        <w:t>на оказание услуг по дератизации и дезинсекции</w:t>
      </w:r>
    </w:p>
    <w:p w:rsidR="00F27CA8" w:rsidRPr="001E5EA4" w:rsidRDefault="00F27CA8" w:rsidP="00F27CA8">
      <w:pPr>
        <w:pStyle w:val="Standard"/>
        <w:contextualSpacing/>
        <w:jc w:val="center"/>
        <w:rPr>
          <w:rFonts w:ascii="Times New Roman" w:hAnsi="Times New Roman" w:cs="Times New Roman"/>
          <w:color w:val="000000" w:themeColor="text1"/>
        </w:rPr>
      </w:pPr>
      <w:r w:rsidRPr="002D46D8">
        <w:rPr>
          <w:rFonts w:ascii="Times New Roman" w:hAnsi="Times New Roman" w:cs="Times New Roman"/>
        </w:rPr>
        <w:t xml:space="preserve">в </w:t>
      </w:r>
      <w:r w:rsidRPr="001E5EA4">
        <w:rPr>
          <w:rFonts w:ascii="Times New Roman" w:hAnsi="Times New Roman" w:cs="Times New Roman"/>
          <w:color w:val="000000" w:themeColor="text1"/>
        </w:rPr>
        <w:t>помещениях МАОУ СОШ № 23 г. Южно-Сахалинска</w:t>
      </w:r>
    </w:p>
    <w:p w:rsidR="00F27CA8" w:rsidRPr="001E5EA4" w:rsidRDefault="00F27CA8" w:rsidP="00F27CA8">
      <w:pPr>
        <w:pStyle w:val="Standard"/>
        <w:contextualSpacing/>
        <w:jc w:val="center"/>
        <w:rPr>
          <w:rFonts w:ascii="Times New Roman" w:hAnsi="Times New Roman" w:cs="Times New Roman"/>
          <w:color w:val="000000" w:themeColor="text1"/>
        </w:rPr>
      </w:pPr>
      <w:r w:rsidRPr="001E5EA4">
        <w:rPr>
          <w:rFonts w:ascii="Times New Roman" w:hAnsi="Times New Roman" w:cs="Times New Roman"/>
          <w:color w:val="000000" w:themeColor="text1"/>
        </w:rPr>
        <w:t>в период с 01.07.2025г.-31.12.2025г.</w:t>
      </w:r>
    </w:p>
    <w:p w:rsidR="00F27CA8" w:rsidRPr="002D46D8" w:rsidRDefault="00F27CA8" w:rsidP="00F27CA8">
      <w:pPr>
        <w:pStyle w:val="Standard"/>
        <w:jc w:val="both"/>
        <w:rPr>
          <w:rFonts w:ascii="Times New Roman" w:hAnsi="Times New Roman" w:cs="Times New Roman"/>
        </w:rPr>
      </w:pPr>
      <w:r w:rsidRPr="002D46D8">
        <w:rPr>
          <w:rFonts w:ascii="Times New Roman" w:hAnsi="Times New Roman" w:cs="Times New Roman"/>
        </w:rPr>
        <w:tab/>
        <w:t>1. Требования, установленные Заказчиком к наименованию и количеству поставляемых услуг:</w:t>
      </w:r>
    </w:p>
    <w:tbl>
      <w:tblPr>
        <w:tblW w:w="9636" w:type="dxa"/>
        <w:tblInd w:w="28" w:type="dxa"/>
        <w:tblLayout w:type="fixed"/>
        <w:tblCellMar>
          <w:left w:w="10" w:type="dxa"/>
          <w:right w:w="10" w:type="dxa"/>
        </w:tblCellMar>
        <w:tblLook w:val="04A0" w:firstRow="1" w:lastRow="0" w:firstColumn="1" w:lastColumn="0" w:noHBand="0" w:noVBand="1"/>
      </w:tblPr>
      <w:tblGrid>
        <w:gridCol w:w="695"/>
        <w:gridCol w:w="2056"/>
        <w:gridCol w:w="1376"/>
        <w:gridCol w:w="1378"/>
        <w:gridCol w:w="2343"/>
        <w:gridCol w:w="1788"/>
      </w:tblGrid>
      <w:tr w:rsidR="00F27CA8" w:rsidRPr="002D46D8" w:rsidTr="00C8725B">
        <w:tc>
          <w:tcPr>
            <w:tcW w:w="696" w:type="dxa"/>
            <w:tcBorders>
              <w:top w:val="single" w:sz="2" w:space="0" w:color="000000"/>
              <w:left w:val="single" w:sz="2" w:space="0" w:color="000000"/>
              <w:bottom w:val="single" w:sz="2" w:space="0" w:color="000000"/>
              <w:right w:val="nil"/>
            </w:tcBorders>
            <w:tcMar>
              <w:top w:w="28" w:type="dxa"/>
              <w:left w:w="28" w:type="dxa"/>
              <w:bottom w:w="28" w:type="dxa"/>
              <w:right w:w="28" w:type="dxa"/>
            </w:tcMar>
            <w:hideMark/>
          </w:tcPr>
          <w:p w:rsidR="00F27CA8" w:rsidRPr="002D46D8" w:rsidRDefault="00F27CA8" w:rsidP="00C8725B">
            <w:pPr>
              <w:pStyle w:val="TableContents"/>
              <w:jc w:val="center"/>
              <w:rPr>
                <w:rFonts w:ascii="Times New Roman" w:hAnsi="Times New Roman" w:cs="Times New Roman"/>
                <w:sz w:val="22"/>
                <w:szCs w:val="22"/>
              </w:rPr>
            </w:pPr>
            <w:r w:rsidRPr="002D46D8">
              <w:rPr>
                <w:rFonts w:ascii="Times New Roman" w:hAnsi="Times New Roman" w:cs="Times New Roman"/>
                <w:sz w:val="22"/>
                <w:szCs w:val="22"/>
              </w:rPr>
              <w:t>№ п/п</w:t>
            </w:r>
          </w:p>
        </w:tc>
        <w:tc>
          <w:tcPr>
            <w:tcW w:w="2057" w:type="dxa"/>
            <w:tcBorders>
              <w:top w:val="single" w:sz="2" w:space="0" w:color="000000"/>
              <w:left w:val="single" w:sz="2" w:space="0" w:color="000000"/>
              <w:bottom w:val="single" w:sz="2" w:space="0" w:color="000000"/>
              <w:right w:val="nil"/>
            </w:tcBorders>
            <w:tcMar>
              <w:top w:w="28" w:type="dxa"/>
              <w:left w:w="28" w:type="dxa"/>
              <w:bottom w:w="28" w:type="dxa"/>
              <w:right w:w="28" w:type="dxa"/>
            </w:tcMar>
            <w:hideMark/>
          </w:tcPr>
          <w:p w:rsidR="00F27CA8" w:rsidRPr="002D46D8" w:rsidRDefault="00F27CA8" w:rsidP="00C8725B">
            <w:pPr>
              <w:pStyle w:val="TableContents"/>
              <w:jc w:val="center"/>
              <w:rPr>
                <w:rFonts w:ascii="Times New Roman" w:hAnsi="Times New Roman" w:cs="Times New Roman"/>
                <w:sz w:val="22"/>
                <w:szCs w:val="22"/>
              </w:rPr>
            </w:pPr>
            <w:r w:rsidRPr="002D46D8">
              <w:rPr>
                <w:rFonts w:ascii="Times New Roman" w:hAnsi="Times New Roman" w:cs="Times New Roman"/>
                <w:sz w:val="22"/>
                <w:szCs w:val="22"/>
              </w:rPr>
              <w:t>Наименование услуги</w:t>
            </w:r>
          </w:p>
        </w:tc>
        <w:tc>
          <w:tcPr>
            <w:tcW w:w="1376" w:type="dxa"/>
            <w:tcBorders>
              <w:top w:val="single" w:sz="2" w:space="0" w:color="000000"/>
              <w:left w:val="single" w:sz="2" w:space="0" w:color="000000"/>
              <w:bottom w:val="single" w:sz="2" w:space="0" w:color="000000"/>
              <w:right w:val="nil"/>
            </w:tcBorders>
            <w:tcMar>
              <w:top w:w="28" w:type="dxa"/>
              <w:left w:w="28" w:type="dxa"/>
              <w:bottom w:w="28" w:type="dxa"/>
              <w:right w:w="28" w:type="dxa"/>
            </w:tcMar>
            <w:hideMark/>
          </w:tcPr>
          <w:p w:rsidR="00F27CA8" w:rsidRPr="002D46D8" w:rsidRDefault="00F27CA8" w:rsidP="00C8725B">
            <w:pPr>
              <w:pStyle w:val="TableContents"/>
              <w:jc w:val="center"/>
              <w:rPr>
                <w:rFonts w:ascii="Times New Roman" w:hAnsi="Times New Roman" w:cs="Times New Roman"/>
                <w:sz w:val="22"/>
                <w:szCs w:val="22"/>
              </w:rPr>
            </w:pPr>
            <w:r w:rsidRPr="002D46D8">
              <w:rPr>
                <w:rFonts w:ascii="Times New Roman" w:hAnsi="Times New Roman" w:cs="Times New Roman"/>
                <w:sz w:val="22"/>
                <w:szCs w:val="22"/>
              </w:rPr>
              <w:t>Ед. измерения</w:t>
            </w:r>
          </w:p>
        </w:tc>
        <w:tc>
          <w:tcPr>
            <w:tcW w:w="1378" w:type="dxa"/>
            <w:tcBorders>
              <w:top w:val="single" w:sz="2" w:space="0" w:color="000000"/>
              <w:left w:val="single" w:sz="2" w:space="0" w:color="000000"/>
              <w:bottom w:val="single" w:sz="2" w:space="0" w:color="000000"/>
              <w:right w:val="nil"/>
            </w:tcBorders>
            <w:tcMar>
              <w:top w:w="28" w:type="dxa"/>
              <w:left w:w="28" w:type="dxa"/>
              <w:bottom w:w="28" w:type="dxa"/>
              <w:right w:w="28" w:type="dxa"/>
            </w:tcMar>
            <w:hideMark/>
          </w:tcPr>
          <w:p w:rsidR="00F27CA8" w:rsidRPr="002D46D8" w:rsidRDefault="00F27CA8" w:rsidP="00C8725B">
            <w:pPr>
              <w:pStyle w:val="TableContents"/>
              <w:jc w:val="center"/>
              <w:rPr>
                <w:rFonts w:ascii="Times New Roman" w:hAnsi="Times New Roman" w:cs="Times New Roman"/>
                <w:sz w:val="22"/>
                <w:szCs w:val="22"/>
              </w:rPr>
            </w:pPr>
            <w:r w:rsidRPr="002D46D8">
              <w:rPr>
                <w:rFonts w:ascii="Times New Roman" w:hAnsi="Times New Roman" w:cs="Times New Roman"/>
                <w:sz w:val="22"/>
                <w:szCs w:val="22"/>
              </w:rPr>
              <w:t>Площадь обработки,  М2</w:t>
            </w:r>
          </w:p>
        </w:tc>
        <w:tc>
          <w:tcPr>
            <w:tcW w:w="2343" w:type="dxa"/>
            <w:tcBorders>
              <w:top w:val="single" w:sz="2" w:space="0" w:color="000000"/>
              <w:left w:val="single" w:sz="2" w:space="0" w:color="000000"/>
              <w:bottom w:val="single" w:sz="2" w:space="0" w:color="000000"/>
              <w:right w:val="nil"/>
            </w:tcBorders>
            <w:tcMar>
              <w:top w:w="28" w:type="dxa"/>
              <w:left w:w="28" w:type="dxa"/>
              <w:bottom w:w="28" w:type="dxa"/>
              <w:right w:w="28" w:type="dxa"/>
            </w:tcMar>
            <w:hideMark/>
          </w:tcPr>
          <w:p w:rsidR="00F27CA8" w:rsidRPr="002D46D8" w:rsidRDefault="00F27CA8" w:rsidP="00C8725B">
            <w:pPr>
              <w:pStyle w:val="TableContents"/>
              <w:jc w:val="center"/>
              <w:rPr>
                <w:rFonts w:ascii="Times New Roman" w:hAnsi="Times New Roman" w:cs="Times New Roman"/>
                <w:sz w:val="22"/>
                <w:szCs w:val="22"/>
              </w:rPr>
            </w:pPr>
            <w:r w:rsidRPr="002D46D8">
              <w:rPr>
                <w:rFonts w:ascii="Times New Roman" w:hAnsi="Times New Roman" w:cs="Times New Roman"/>
                <w:sz w:val="22"/>
                <w:szCs w:val="22"/>
              </w:rPr>
              <w:t>Кратность обработки за 6 месяцев</w:t>
            </w:r>
          </w:p>
        </w:tc>
        <w:tc>
          <w:tcPr>
            <w:tcW w:w="178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hideMark/>
          </w:tcPr>
          <w:p w:rsidR="00F27CA8" w:rsidRPr="002D46D8" w:rsidRDefault="00F27CA8" w:rsidP="00C8725B">
            <w:pPr>
              <w:pStyle w:val="TableContents"/>
              <w:jc w:val="center"/>
              <w:rPr>
                <w:rFonts w:ascii="Times New Roman" w:hAnsi="Times New Roman" w:cs="Times New Roman"/>
                <w:sz w:val="22"/>
                <w:szCs w:val="22"/>
              </w:rPr>
            </w:pPr>
            <w:r w:rsidRPr="002D46D8">
              <w:rPr>
                <w:rFonts w:ascii="Times New Roman" w:hAnsi="Times New Roman" w:cs="Times New Roman"/>
                <w:sz w:val="22"/>
                <w:szCs w:val="22"/>
              </w:rPr>
              <w:t>Общий объем оказываемых услуг, М2</w:t>
            </w:r>
          </w:p>
        </w:tc>
      </w:tr>
      <w:tr w:rsidR="00F27CA8" w:rsidRPr="002D46D8" w:rsidTr="00C8725B">
        <w:tc>
          <w:tcPr>
            <w:tcW w:w="696" w:type="dxa"/>
            <w:tcBorders>
              <w:top w:val="nil"/>
              <w:left w:val="single" w:sz="2" w:space="0" w:color="000000"/>
              <w:bottom w:val="single" w:sz="2" w:space="0" w:color="000000"/>
              <w:right w:val="nil"/>
            </w:tcBorders>
            <w:tcMar>
              <w:top w:w="28" w:type="dxa"/>
              <w:left w:w="28" w:type="dxa"/>
              <w:bottom w:w="28" w:type="dxa"/>
              <w:right w:w="28" w:type="dxa"/>
            </w:tcMar>
            <w:hideMark/>
          </w:tcPr>
          <w:p w:rsidR="00F27CA8" w:rsidRPr="002D46D8" w:rsidRDefault="00F27CA8" w:rsidP="00C8725B">
            <w:pPr>
              <w:pStyle w:val="TableContents"/>
              <w:jc w:val="center"/>
              <w:rPr>
                <w:rFonts w:ascii="Times New Roman" w:hAnsi="Times New Roman" w:cs="Times New Roman"/>
                <w:sz w:val="22"/>
                <w:szCs w:val="22"/>
                <w:lang w:val="en-US"/>
              </w:rPr>
            </w:pPr>
            <w:r w:rsidRPr="002D46D8">
              <w:rPr>
                <w:rFonts w:ascii="Times New Roman" w:hAnsi="Times New Roman" w:cs="Times New Roman"/>
                <w:sz w:val="22"/>
                <w:szCs w:val="22"/>
                <w:lang w:val="en-US"/>
              </w:rPr>
              <w:t>1</w:t>
            </w:r>
          </w:p>
        </w:tc>
        <w:tc>
          <w:tcPr>
            <w:tcW w:w="2057" w:type="dxa"/>
            <w:tcBorders>
              <w:top w:val="nil"/>
              <w:left w:val="single" w:sz="2" w:space="0" w:color="000000"/>
              <w:bottom w:val="single" w:sz="2" w:space="0" w:color="000000"/>
              <w:right w:val="nil"/>
            </w:tcBorders>
            <w:tcMar>
              <w:top w:w="28" w:type="dxa"/>
              <w:left w:w="28" w:type="dxa"/>
              <w:bottom w:w="28" w:type="dxa"/>
              <w:right w:w="28" w:type="dxa"/>
            </w:tcMar>
            <w:hideMark/>
          </w:tcPr>
          <w:p w:rsidR="00F27CA8" w:rsidRPr="001E5EA4" w:rsidRDefault="00F27CA8" w:rsidP="00C8725B">
            <w:pPr>
              <w:pStyle w:val="TableContents"/>
              <w:jc w:val="center"/>
              <w:rPr>
                <w:rFonts w:ascii="Times New Roman" w:hAnsi="Times New Roman" w:cs="Times New Roman"/>
                <w:color w:val="000000" w:themeColor="text1"/>
                <w:sz w:val="22"/>
                <w:szCs w:val="22"/>
              </w:rPr>
            </w:pPr>
            <w:r w:rsidRPr="001E5EA4">
              <w:rPr>
                <w:rFonts w:ascii="Times New Roman" w:hAnsi="Times New Roman" w:cs="Times New Roman"/>
                <w:color w:val="000000" w:themeColor="text1"/>
                <w:sz w:val="22"/>
                <w:szCs w:val="22"/>
              </w:rPr>
              <w:t>Дератизация</w:t>
            </w:r>
          </w:p>
        </w:tc>
        <w:tc>
          <w:tcPr>
            <w:tcW w:w="1376" w:type="dxa"/>
            <w:tcBorders>
              <w:top w:val="nil"/>
              <w:left w:val="single" w:sz="2" w:space="0" w:color="000000"/>
              <w:bottom w:val="single" w:sz="2" w:space="0" w:color="000000"/>
              <w:right w:val="nil"/>
            </w:tcBorders>
            <w:tcMar>
              <w:top w:w="28" w:type="dxa"/>
              <w:left w:w="28" w:type="dxa"/>
              <w:bottom w:w="28" w:type="dxa"/>
              <w:right w:w="28" w:type="dxa"/>
            </w:tcMar>
            <w:hideMark/>
          </w:tcPr>
          <w:p w:rsidR="00F27CA8" w:rsidRPr="001E5EA4" w:rsidRDefault="00F27CA8" w:rsidP="00C8725B">
            <w:pPr>
              <w:pStyle w:val="TableContents"/>
              <w:jc w:val="center"/>
              <w:rPr>
                <w:rFonts w:ascii="Times New Roman" w:hAnsi="Times New Roman" w:cs="Times New Roman"/>
                <w:color w:val="000000" w:themeColor="text1"/>
                <w:sz w:val="22"/>
                <w:szCs w:val="22"/>
              </w:rPr>
            </w:pPr>
            <w:r w:rsidRPr="001E5EA4">
              <w:rPr>
                <w:rFonts w:ascii="Times New Roman" w:hAnsi="Times New Roman" w:cs="Times New Roman"/>
                <w:color w:val="000000" w:themeColor="text1"/>
                <w:sz w:val="22"/>
                <w:szCs w:val="22"/>
              </w:rPr>
              <w:t>М2</w:t>
            </w:r>
          </w:p>
        </w:tc>
        <w:tc>
          <w:tcPr>
            <w:tcW w:w="1378" w:type="dxa"/>
            <w:tcBorders>
              <w:top w:val="nil"/>
              <w:left w:val="single" w:sz="2" w:space="0" w:color="000000"/>
              <w:bottom w:val="single" w:sz="2" w:space="0" w:color="000000"/>
              <w:right w:val="nil"/>
            </w:tcBorders>
            <w:tcMar>
              <w:top w:w="28" w:type="dxa"/>
              <w:left w:w="28" w:type="dxa"/>
              <w:bottom w:w="28" w:type="dxa"/>
              <w:right w:w="28" w:type="dxa"/>
            </w:tcMar>
            <w:hideMark/>
          </w:tcPr>
          <w:p w:rsidR="00F27CA8" w:rsidRPr="001E5EA4" w:rsidRDefault="00F27CA8" w:rsidP="00C8725B">
            <w:pPr>
              <w:pStyle w:val="TableContents"/>
              <w:jc w:val="center"/>
              <w:rPr>
                <w:rFonts w:ascii="Times New Roman" w:hAnsi="Times New Roman" w:cs="Times New Roman"/>
                <w:color w:val="000000" w:themeColor="text1"/>
                <w:sz w:val="22"/>
                <w:szCs w:val="22"/>
              </w:rPr>
            </w:pPr>
            <w:r w:rsidRPr="001E5EA4">
              <w:rPr>
                <w:rFonts w:ascii="Times New Roman" w:hAnsi="Times New Roman" w:cs="Times New Roman"/>
                <w:color w:val="000000" w:themeColor="text1"/>
                <w:sz w:val="22"/>
                <w:szCs w:val="22"/>
              </w:rPr>
              <w:t>400</w:t>
            </w:r>
          </w:p>
        </w:tc>
        <w:tc>
          <w:tcPr>
            <w:tcW w:w="2343" w:type="dxa"/>
            <w:tcBorders>
              <w:top w:val="nil"/>
              <w:left w:val="single" w:sz="2" w:space="0" w:color="000000"/>
              <w:bottom w:val="single" w:sz="2" w:space="0" w:color="000000"/>
              <w:right w:val="nil"/>
            </w:tcBorders>
            <w:tcMar>
              <w:top w:w="28" w:type="dxa"/>
              <w:left w:w="28" w:type="dxa"/>
              <w:bottom w:w="28" w:type="dxa"/>
              <w:right w:w="28" w:type="dxa"/>
            </w:tcMar>
            <w:hideMark/>
          </w:tcPr>
          <w:p w:rsidR="00F27CA8" w:rsidRPr="001E5EA4" w:rsidRDefault="00F27CA8" w:rsidP="00C8725B">
            <w:pPr>
              <w:pStyle w:val="TableContents"/>
              <w:jc w:val="center"/>
              <w:rPr>
                <w:rFonts w:ascii="Times New Roman" w:hAnsi="Times New Roman" w:cs="Times New Roman"/>
                <w:color w:val="000000" w:themeColor="text1"/>
                <w:sz w:val="22"/>
                <w:szCs w:val="22"/>
              </w:rPr>
            </w:pPr>
            <w:r w:rsidRPr="001E5EA4">
              <w:rPr>
                <w:rFonts w:ascii="Times New Roman" w:hAnsi="Times New Roman" w:cs="Times New Roman"/>
                <w:color w:val="000000" w:themeColor="text1"/>
                <w:sz w:val="22"/>
                <w:szCs w:val="22"/>
              </w:rPr>
              <w:t>6</w:t>
            </w:r>
          </w:p>
        </w:tc>
        <w:tc>
          <w:tcPr>
            <w:tcW w:w="1788" w:type="dxa"/>
            <w:tcBorders>
              <w:top w:val="nil"/>
              <w:left w:val="single" w:sz="2" w:space="0" w:color="000000"/>
              <w:bottom w:val="single" w:sz="2" w:space="0" w:color="000000"/>
              <w:right w:val="single" w:sz="2" w:space="0" w:color="000000"/>
            </w:tcBorders>
            <w:tcMar>
              <w:top w:w="28" w:type="dxa"/>
              <w:left w:w="28" w:type="dxa"/>
              <w:bottom w:w="28" w:type="dxa"/>
              <w:right w:w="28" w:type="dxa"/>
            </w:tcMar>
            <w:hideMark/>
          </w:tcPr>
          <w:p w:rsidR="00F27CA8" w:rsidRPr="001E5EA4" w:rsidRDefault="00F27CA8" w:rsidP="00C8725B">
            <w:pPr>
              <w:pStyle w:val="Standard"/>
              <w:jc w:val="center"/>
              <w:rPr>
                <w:rFonts w:ascii="Times New Roman" w:hAnsi="Times New Roman" w:cs="Times New Roman"/>
                <w:color w:val="000000" w:themeColor="text1"/>
                <w:lang w:bidi="hi-IN"/>
              </w:rPr>
            </w:pPr>
            <w:r w:rsidRPr="001E5EA4">
              <w:rPr>
                <w:rFonts w:ascii="Times New Roman" w:hAnsi="Times New Roman" w:cs="Times New Roman"/>
                <w:color w:val="000000" w:themeColor="text1"/>
              </w:rPr>
              <w:t>2400</w:t>
            </w:r>
          </w:p>
        </w:tc>
      </w:tr>
      <w:tr w:rsidR="00F27CA8" w:rsidRPr="002D46D8" w:rsidTr="00C8725B">
        <w:tc>
          <w:tcPr>
            <w:tcW w:w="696" w:type="dxa"/>
            <w:tcBorders>
              <w:top w:val="nil"/>
              <w:left w:val="single" w:sz="2" w:space="0" w:color="000000"/>
              <w:bottom w:val="single" w:sz="2" w:space="0" w:color="000000"/>
              <w:right w:val="nil"/>
            </w:tcBorders>
            <w:tcMar>
              <w:top w:w="28" w:type="dxa"/>
              <w:left w:w="28" w:type="dxa"/>
              <w:bottom w:w="28" w:type="dxa"/>
              <w:right w:w="28" w:type="dxa"/>
            </w:tcMar>
            <w:hideMark/>
          </w:tcPr>
          <w:p w:rsidR="00F27CA8" w:rsidRPr="002D46D8" w:rsidRDefault="00F27CA8" w:rsidP="00C8725B">
            <w:pPr>
              <w:pStyle w:val="TableContents"/>
              <w:jc w:val="center"/>
              <w:rPr>
                <w:rFonts w:ascii="Times New Roman" w:hAnsi="Times New Roman" w:cs="Times New Roman"/>
                <w:sz w:val="22"/>
                <w:szCs w:val="22"/>
                <w:lang w:val="en-US"/>
              </w:rPr>
            </w:pPr>
            <w:r w:rsidRPr="002D46D8">
              <w:rPr>
                <w:rFonts w:ascii="Times New Roman" w:hAnsi="Times New Roman" w:cs="Times New Roman"/>
                <w:sz w:val="22"/>
                <w:szCs w:val="22"/>
                <w:lang w:val="en-US"/>
              </w:rPr>
              <w:t>2</w:t>
            </w:r>
          </w:p>
        </w:tc>
        <w:tc>
          <w:tcPr>
            <w:tcW w:w="2057" w:type="dxa"/>
            <w:tcBorders>
              <w:top w:val="nil"/>
              <w:left w:val="single" w:sz="2" w:space="0" w:color="000000"/>
              <w:bottom w:val="single" w:sz="2" w:space="0" w:color="000000"/>
              <w:right w:val="nil"/>
            </w:tcBorders>
            <w:tcMar>
              <w:top w:w="28" w:type="dxa"/>
              <w:left w:w="28" w:type="dxa"/>
              <w:bottom w:w="28" w:type="dxa"/>
              <w:right w:w="28" w:type="dxa"/>
            </w:tcMar>
            <w:hideMark/>
          </w:tcPr>
          <w:p w:rsidR="00F27CA8" w:rsidRPr="001E5EA4" w:rsidRDefault="00F27CA8" w:rsidP="00C8725B">
            <w:pPr>
              <w:pStyle w:val="TableContents"/>
              <w:jc w:val="center"/>
              <w:rPr>
                <w:rFonts w:ascii="Times New Roman" w:hAnsi="Times New Roman" w:cs="Times New Roman"/>
                <w:color w:val="000000" w:themeColor="text1"/>
                <w:sz w:val="22"/>
                <w:szCs w:val="22"/>
              </w:rPr>
            </w:pPr>
            <w:r w:rsidRPr="001E5EA4">
              <w:rPr>
                <w:rFonts w:ascii="Times New Roman" w:hAnsi="Times New Roman" w:cs="Times New Roman"/>
                <w:color w:val="000000" w:themeColor="text1"/>
                <w:sz w:val="22"/>
                <w:szCs w:val="22"/>
              </w:rPr>
              <w:t>Дезинсекция</w:t>
            </w:r>
          </w:p>
        </w:tc>
        <w:tc>
          <w:tcPr>
            <w:tcW w:w="1376" w:type="dxa"/>
            <w:tcBorders>
              <w:top w:val="nil"/>
              <w:left w:val="single" w:sz="2" w:space="0" w:color="000000"/>
              <w:bottom w:val="single" w:sz="2" w:space="0" w:color="000000"/>
              <w:right w:val="nil"/>
            </w:tcBorders>
            <w:tcMar>
              <w:top w:w="28" w:type="dxa"/>
              <w:left w:w="28" w:type="dxa"/>
              <w:bottom w:w="28" w:type="dxa"/>
              <w:right w:w="28" w:type="dxa"/>
            </w:tcMar>
            <w:hideMark/>
          </w:tcPr>
          <w:p w:rsidR="00F27CA8" w:rsidRPr="001E5EA4" w:rsidRDefault="00F27CA8" w:rsidP="00C8725B">
            <w:pPr>
              <w:pStyle w:val="TableContents"/>
              <w:jc w:val="center"/>
              <w:rPr>
                <w:rFonts w:ascii="Times New Roman" w:hAnsi="Times New Roman" w:cs="Times New Roman"/>
                <w:color w:val="000000" w:themeColor="text1"/>
                <w:sz w:val="22"/>
                <w:szCs w:val="22"/>
              </w:rPr>
            </w:pPr>
            <w:r w:rsidRPr="001E5EA4">
              <w:rPr>
                <w:rFonts w:ascii="Times New Roman" w:hAnsi="Times New Roman" w:cs="Times New Roman"/>
                <w:color w:val="000000" w:themeColor="text1"/>
                <w:sz w:val="22"/>
                <w:szCs w:val="22"/>
              </w:rPr>
              <w:t>М2</w:t>
            </w:r>
          </w:p>
        </w:tc>
        <w:tc>
          <w:tcPr>
            <w:tcW w:w="1378" w:type="dxa"/>
            <w:tcBorders>
              <w:top w:val="nil"/>
              <w:left w:val="single" w:sz="2" w:space="0" w:color="000000"/>
              <w:bottom w:val="single" w:sz="2" w:space="0" w:color="000000"/>
              <w:right w:val="nil"/>
            </w:tcBorders>
            <w:tcMar>
              <w:top w:w="28" w:type="dxa"/>
              <w:left w:w="28" w:type="dxa"/>
              <w:bottom w:w="28" w:type="dxa"/>
              <w:right w:w="28" w:type="dxa"/>
            </w:tcMar>
            <w:hideMark/>
          </w:tcPr>
          <w:p w:rsidR="00F27CA8" w:rsidRPr="001E5EA4" w:rsidRDefault="00F27CA8" w:rsidP="00C8725B">
            <w:pPr>
              <w:pStyle w:val="TableContents"/>
              <w:jc w:val="center"/>
              <w:rPr>
                <w:rFonts w:ascii="Times New Roman" w:hAnsi="Times New Roman" w:cs="Times New Roman"/>
                <w:color w:val="000000" w:themeColor="text1"/>
                <w:sz w:val="22"/>
                <w:szCs w:val="22"/>
              </w:rPr>
            </w:pPr>
            <w:r w:rsidRPr="001E5EA4">
              <w:rPr>
                <w:rFonts w:ascii="Times New Roman" w:hAnsi="Times New Roman" w:cs="Times New Roman"/>
                <w:color w:val="000000" w:themeColor="text1"/>
                <w:sz w:val="22"/>
                <w:szCs w:val="22"/>
              </w:rPr>
              <w:t>724</w:t>
            </w:r>
          </w:p>
        </w:tc>
        <w:tc>
          <w:tcPr>
            <w:tcW w:w="2343" w:type="dxa"/>
            <w:tcBorders>
              <w:top w:val="nil"/>
              <w:left w:val="single" w:sz="2" w:space="0" w:color="000000"/>
              <w:bottom w:val="single" w:sz="2" w:space="0" w:color="000000"/>
              <w:right w:val="nil"/>
            </w:tcBorders>
            <w:tcMar>
              <w:top w:w="28" w:type="dxa"/>
              <w:left w:w="28" w:type="dxa"/>
              <w:bottom w:w="28" w:type="dxa"/>
              <w:right w:w="28" w:type="dxa"/>
            </w:tcMar>
            <w:hideMark/>
          </w:tcPr>
          <w:p w:rsidR="00F27CA8" w:rsidRPr="001E5EA4" w:rsidRDefault="00F27CA8" w:rsidP="00C8725B">
            <w:pPr>
              <w:pStyle w:val="Standard"/>
              <w:jc w:val="center"/>
              <w:rPr>
                <w:rFonts w:ascii="Times New Roman" w:hAnsi="Times New Roman" w:cs="Times New Roman"/>
                <w:color w:val="000000" w:themeColor="text1"/>
                <w:lang w:bidi="hi-IN"/>
              </w:rPr>
            </w:pPr>
            <w:r w:rsidRPr="001E5EA4">
              <w:rPr>
                <w:rFonts w:ascii="Times New Roman" w:hAnsi="Times New Roman" w:cs="Times New Roman"/>
                <w:color w:val="000000" w:themeColor="text1"/>
              </w:rPr>
              <w:t>6</w:t>
            </w:r>
          </w:p>
        </w:tc>
        <w:tc>
          <w:tcPr>
            <w:tcW w:w="1788" w:type="dxa"/>
            <w:tcBorders>
              <w:top w:val="nil"/>
              <w:left w:val="single" w:sz="2" w:space="0" w:color="000000"/>
              <w:bottom w:val="single" w:sz="2" w:space="0" w:color="000000"/>
              <w:right w:val="single" w:sz="2" w:space="0" w:color="000000"/>
            </w:tcBorders>
            <w:tcMar>
              <w:top w:w="28" w:type="dxa"/>
              <w:left w:w="28" w:type="dxa"/>
              <w:bottom w:w="28" w:type="dxa"/>
              <w:right w:w="28" w:type="dxa"/>
            </w:tcMar>
            <w:hideMark/>
          </w:tcPr>
          <w:p w:rsidR="00F27CA8" w:rsidRPr="001E5EA4" w:rsidRDefault="00F27CA8" w:rsidP="00C8725B">
            <w:pPr>
              <w:pStyle w:val="Standard"/>
              <w:jc w:val="center"/>
              <w:rPr>
                <w:rFonts w:ascii="Times New Roman" w:hAnsi="Times New Roman" w:cs="Times New Roman"/>
                <w:color w:val="000000" w:themeColor="text1"/>
                <w:lang w:bidi="hi-IN"/>
              </w:rPr>
            </w:pPr>
            <w:r w:rsidRPr="001E5EA4">
              <w:rPr>
                <w:rFonts w:ascii="Times New Roman" w:hAnsi="Times New Roman" w:cs="Times New Roman"/>
                <w:color w:val="000000" w:themeColor="text1"/>
              </w:rPr>
              <w:t>4344</w:t>
            </w:r>
          </w:p>
        </w:tc>
      </w:tr>
      <w:tr w:rsidR="00F27CA8" w:rsidRPr="002D46D8" w:rsidTr="00C8725B">
        <w:tc>
          <w:tcPr>
            <w:tcW w:w="696" w:type="dxa"/>
            <w:tcBorders>
              <w:top w:val="nil"/>
              <w:left w:val="single" w:sz="2" w:space="0" w:color="000000"/>
              <w:bottom w:val="single" w:sz="2" w:space="0" w:color="000000"/>
              <w:right w:val="nil"/>
            </w:tcBorders>
            <w:tcMar>
              <w:top w:w="28" w:type="dxa"/>
              <w:left w:w="28" w:type="dxa"/>
              <w:bottom w:w="28" w:type="dxa"/>
              <w:right w:w="28" w:type="dxa"/>
            </w:tcMar>
            <w:hideMark/>
          </w:tcPr>
          <w:p w:rsidR="00F27CA8" w:rsidRPr="002D46D8" w:rsidRDefault="00F27CA8" w:rsidP="00C8725B">
            <w:pPr>
              <w:pStyle w:val="TableContents"/>
              <w:jc w:val="center"/>
              <w:rPr>
                <w:rFonts w:ascii="Times New Roman" w:hAnsi="Times New Roman" w:cs="Times New Roman"/>
                <w:sz w:val="22"/>
                <w:szCs w:val="22"/>
                <w:lang w:val="en-US"/>
              </w:rPr>
            </w:pPr>
            <w:r w:rsidRPr="002D46D8">
              <w:rPr>
                <w:rFonts w:ascii="Times New Roman" w:hAnsi="Times New Roman" w:cs="Times New Roman"/>
                <w:sz w:val="22"/>
                <w:szCs w:val="22"/>
                <w:lang w:val="en-US"/>
              </w:rPr>
              <w:t>3</w:t>
            </w:r>
          </w:p>
        </w:tc>
        <w:tc>
          <w:tcPr>
            <w:tcW w:w="2057" w:type="dxa"/>
            <w:tcBorders>
              <w:top w:val="nil"/>
              <w:left w:val="single" w:sz="2" w:space="0" w:color="000000"/>
              <w:bottom w:val="single" w:sz="2" w:space="0" w:color="000000"/>
              <w:right w:val="nil"/>
            </w:tcBorders>
            <w:tcMar>
              <w:top w:w="28" w:type="dxa"/>
              <w:left w:w="28" w:type="dxa"/>
              <w:bottom w:w="28" w:type="dxa"/>
              <w:right w:w="28" w:type="dxa"/>
            </w:tcMar>
            <w:hideMark/>
          </w:tcPr>
          <w:p w:rsidR="00F27CA8" w:rsidRPr="001E5EA4" w:rsidRDefault="00F27CA8" w:rsidP="00C8725B">
            <w:pPr>
              <w:pStyle w:val="TableContents"/>
              <w:jc w:val="center"/>
              <w:rPr>
                <w:rFonts w:ascii="Times New Roman" w:hAnsi="Times New Roman" w:cs="Times New Roman"/>
                <w:color w:val="000000" w:themeColor="text1"/>
                <w:sz w:val="22"/>
                <w:szCs w:val="22"/>
              </w:rPr>
            </w:pPr>
            <w:r w:rsidRPr="001E5EA4">
              <w:rPr>
                <w:rFonts w:ascii="Times New Roman" w:hAnsi="Times New Roman" w:cs="Times New Roman"/>
                <w:color w:val="000000" w:themeColor="text1"/>
                <w:sz w:val="22"/>
                <w:szCs w:val="22"/>
              </w:rPr>
              <w:t>Обследование объекта по дератизации</w:t>
            </w:r>
          </w:p>
        </w:tc>
        <w:tc>
          <w:tcPr>
            <w:tcW w:w="1376" w:type="dxa"/>
            <w:tcBorders>
              <w:top w:val="nil"/>
              <w:left w:val="single" w:sz="2" w:space="0" w:color="000000"/>
              <w:bottom w:val="single" w:sz="2" w:space="0" w:color="000000"/>
              <w:right w:val="nil"/>
            </w:tcBorders>
            <w:tcMar>
              <w:top w:w="28" w:type="dxa"/>
              <w:left w:w="28" w:type="dxa"/>
              <w:bottom w:w="28" w:type="dxa"/>
              <w:right w:w="28" w:type="dxa"/>
            </w:tcMar>
            <w:hideMark/>
          </w:tcPr>
          <w:p w:rsidR="00F27CA8" w:rsidRPr="001E5EA4" w:rsidRDefault="00F27CA8" w:rsidP="00C8725B">
            <w:pPr>
              <w:pStyle w:val="TableContents"/>
              <w:jc w:val="center"/>
              <w:rPr>
                <w:rFonts w:ascii="Times New Roman" w:hAnsi="Times New Roman" w:cs="Times New Roman"/>
                <w:color w:val="000000" w:themeColor="text1"/>
                <w:sz w:val="22"/>
                <w:szCs w:val="22"/>
              </w:rPr>
            </w:pPr>
            <w:r w:rsidRPr="001E5EA4">
              <w:rPr>
                <w:rFonts w:ascii="Times New Roman" w:hAnsi="Times New Roman" w:cs="Times New Roman"/>
                <w:color w:val="000000" w:themeColor="text1"/>
                <w:sz w:val="22"/>
                <w:szCs w:val="22"/>
              </w:rPr>
              <w:t>М2</w:t>
            </w:r>
          </w:p>
        </w:tc>
        <w:tc>
          <w:tcPr>
            <w:tcW w:w="1378" w:type="dxa"/>
            <w:tcBorders>
              <w:top w:val="nil"/>
              <w:left w:val="single" w:sz="2" w:space="0" w:color="000000"/>
              <w:bottom w:val="single" w:sz="2" w:space="0" w:color="000000"/>
              <w:right w:val="nil"/>
            </w:tcBorders>
            <w:tcMar>
              <w:top w:w="28" w:type="dxa"/>
              <w:left w:w="28" w:type="dxa"/>
              <w:bottom w:w="28" w:type="dxa"/>
              <w:right w:w="28" w:type="dxa"/>
            </w:tcMar>
            <w:hideMark/>
          </w:tcPr>
          <w:p w:rsidR="00F27CA8" w:rsidRPr="001E5EA4" w:rsidRDefault="00F27CA8" w:rsidP="00C8725B">
            <w:pPr>
              <w:pStyle w:val="TableContents"/>
              <w:jc w:val="center"/>
              <w:rPr>
                <w:rFonts w:ascii="Times New Roman" w:hAnsi="Times New Roman" w:cs="Times New Roman"/>
                <w:color w:val="000000" w:themeColor="text1"/>
                <w:sz w:val="22"/>
                <w:szCs w:val="22"/>
              </w:rPr>
            </w:pPr>
            <w:r w:rsidRPr="001E5EA4">
              <w:rPr>
                <w:rFonts w:ascii="Times New Roman" w:hAnsi="Times New Roman" w:cs="Times New Roman"/>
                <w:color w:val="000000" w:themeColor="text1"/>
                <w:sz w:val="22"/>
                <w:szCs w:val="22"/>
              </w:rPr>
              <w:t>1124</w:t>
            </w:r>
          </w:p>
        </w:tc>
        <w:tc>
          <w:tcPr>
            <w:tcW w:w="2343" w:type="dxa"/>
            <w:tcBorders>
              <w:top w:val="nil"/>
              <w:left w:val="single" w:sz="2" w:space="0" w:color="000000"/>
              <w:bottom w:val="single" w:sz="2" w:space="0" w:color="000000"/>
              <w:right w:val="nil"/>
            </w:tcBorders>
            <w:tcMar>
              <w:top w:w="28" w:type="dxa"/>
              <w:left w:w="28" w:type="dxa"/>
              <w:bottom w:w="28" w:type="dxa"/>
              <w:right w:w="28" w:type="dxa"/>
            </w:tcMar>
            <w:hideMark/>
          </w:tcPr>
          <w:p w:rsidR="00F27CA8" w:rsidRPr="001E5EA4" w:rsidRDefault="00F27CA8" w:rsidP="00C8725B">
            <w:pPr>
              <w:pStyle w:val="TableContents"/>
              <w:jc w:val="center"/>
              <w:rPr>
                <w:rFonts w:ascii="Times New Roman" w:hAnsi="Times New Roman" w:cs="Times New Roman"/>
                <w:color w:val="000000" w:themeColor="text1"/>
                <w:sz w:val="22"/>
                <w:szCs w:val="22"/>
              </w:rPr>
            </w:pPr>
            <w:r w:rsidRPr="001E5EA4">
              <w:rPr>
                <w:rFonts w:ascii="Times New Roman" w:hAnsi="Times New Roman" w:cs="Times New Roman"/>
                <w:color w:val="000000" w:themeColor="text1"/>
                <w:sz w:val="22"/>
                <w:szCs w:val="22"/>
              </w:rPr>
              <w:t xml:space="preserve">6 </w:t>
            </w:r>
          </w:p>
        </w:tc>
        <w:tc>
          <w:tcPr>
            <w:tcW w:w="1788" w:type="dxa"/>
            <w:tcBorders>
              <w:top w:val="nil"/>
              <w:left w:val="single" w:sz="2" w:space="0" w:color="000000"/>
              <w:bottom w:val="single" w:sz="2" w:space="0" w:color="000000"/>
              <w:right w:val="single" w:sz="2" w:space="0" w:color="000000"/>
            </w:tcBorders>
            <w:tcMar>
              <w:top w:w="28" w:type="dxa"/>
              <w:left w:w="28" w:type="dxa"/>
              <w:bottom w:w="28" w:type="dxa"/>
              <w:right w:w="28" w:type="dxa"/>
            </w:tcMar>
            <w:hideMark/>
          </w:tcPr>
          <w:p w:rsidR="00F27CA8" w:rsidRPr="001E5EA4" w:rsidRDefault="00F27CA8" w:rsidP="00C8725B">
            <w:pPr>
              <w:pStyle w:val="TableContents"/>
              <w:jc w:val="center"/>
              <w:rPr>
                <w:rFonts w:ascii="Times New Roman" w:hAnsi="Times New Roman" w:cs="Times New Roman"/>
                <w:color w:val="000000" w:themeColor="text1"/>
                <w:sz w:val="22"/>
                <w:szCs w:val="22"/>
              </w:rPr>
            </w:pPr>
            <w:r w:rsidRPr="001E5EA4">
              <w:rPr>
                <w:rFonts w:ascii="Times New Roman" w:hAnsi="Times New Roman" w:cs="Times New Roman"/>
                <w:color w:val="000000" w:themeColor="text1"/>
                <w:sz w:val="22"/>
                <w:szCs w:val="22"/>
              </w:rPr>
              <w:t>6744</w:t>
            </w:r>
          </w:p>
        </w:tc>
      </w:tr>
      <w:tr w:rsidR="00F27CA8" w:rsidRPr="002D46D8" w:rsidTr="00C8725B">
        <w:tc>
          <w:tcPr>
            <w:tcW w:w="696" w:type="dxa"/>
            <w:tcBorders>
              <w:top w:val="nil"/>
              <w:left w:val="single" w:sz="2" w:space="0" w:color="000000"/>
              <w:bottom w:val="single" w:sz="2" w:space="0" w:color="000000"/>
              <w:right w:val="nil"/>
            </w:tcBorders>
            <w:tcMar>
              <w:top w:w="28" w:type="dxa"/>
              <w:left w:w="28" w:type="dxa"/>
              <w:bottom w:w="28" w:type="dxa"/>
              <w:right w:w="28" w:type="dxa"/>
            </w:tcMar>
            <w:hideMark/>
          </w:tcPr>
          <w:p w:rsidR="00F27CA8" w:rsidRPr="001E5EA4" w:rsidRDefault="00F27CA8" w:rsidP="00C8725B">
            <w:pPr>
              <w:pStyle w:val="TableContents"/>
              <w:jc w:val="center"/>
              <w:rPr>
                <w:rFonts w:ascii="Times New Roman" w:hAnsi="Times New Roman" w:cs="Times New Roman"/>
                <w:color w:val="000000" w:themeColor="text1"/>
                <w:sz w:val="22"/>
                <w:szCs w:val="22"/>
              </w:rPr>
            </w:pPr>
            <w:r w:rsidRPr="001E5EA4">
              <w:rPr>
                <w:rFonts w:ascii="Times New Roman" w:hAnsi="Times New Roman" w:cs="Times New Roman"/>
                <w:color w:val="000000" w:themeColor="text1"/>
                <w:sz w:val="22"/>
                <w:szCs w:val="22"/>
              </w:rPr>
              <w:t>4</w:t>
            </w:r>
          </w:p>
        </w:tc>
        <w:tc>
          <w:tcPr>
            <w:tcW w:w="2057" w:type="dxa"/>
            <w:tcBorders>
              <w:top w:val="nil"/>
              <w:left w:val="single" w:sz="2" w:space="0" w:color="000000"/>
              <w:bottom w:val="single" w:sz="2" w:space="0" w:color="000000"/>
              <w:right w:val="nil"/>
            </w:tcBorders>
            <w:tcMar>
              <w:top w:w="28" w:type="dxa"/>
              <w:left w:w="28" w:type="dxa"/>
              <w:bottom w:w="28" w:type="dxa"/>
              <w:right w:w="28" w:type="dxa"/>
            </w:tcMar>
            <w:hideMark/>
          </w:tcPr>
          <w:p w:rsidR="00F27CA8" w:rsidRPr="001E5EA4" w:rsidRDefault="00F27CA8" w:rsidP="00C8725B">
            <w:pPr>
              <w:pStyle w:val="TableContents"/>
              <w:jc w:val="center"/>
              <w:rPr>
                <w:rFonts w:ascii="Times New Roman" w:hAnsi="Times New Roman" w:cs="Times New Roman"/>
                <w:color w:val="000000" w:themeColor="text1"/>
                <w:sz w:val="22"/>
                <w:szCs w:val="22"/>
              </w:rPr>
            </w:pPr>
            <w:r w:rsidRPr="001E5EA4">
              <w:rPr>
                <w:rFonts w:ascii="Times New Roman" w:hAnsi="Times New Roman" w:cs="Times New Roman"/>
                <w:color w:val="000000" w:themeColor="text1"/>
                <w:sz w:val="22"/>
                <w:szCs w:val="22"/>
              </w:rPr>
              <w:t>Обследование объекта по дезинсекции</w:t>
            </w:r>
          </w:p>
        </w:tc>
        <w:tc>
          <w:tcPr>
            <w:tcW w:w="1376" w:type="dxa"/>
            <w:tcBorders>
              <w:top w:val="nil"/>
              <w:left w:val="single" w:sz="2" w:space="0" w:color="000000"/>
              <w:bottom w:val="single" w:sz="2" w:space="0" w:color="000000"/>
              <w:right w:val="nil"/>
            </w:tcBorders>
            <w:tcMar>
              <w:top w:w="28" w:type="dxa"/>
              <w:left w:w="28" w:type="dxa"/>
              <w:bottom w:w="28" w:type="dxa"/>
              <w:right w:w="28" w:type="dxa"/>
            </w:tcMar>
            <w:hideMark/>
          </w:tcPr>
          <w:p w:rsidR="00F27CA8" w:rsidRPr="001E5EA4" w:rsidRDefault="00F27CA8" w:rsidP="00C8725B">
            <w:pPr>
              <w:pStyle w:val="TableContents"/>
              <w:jc w:val="center"/>
              <w:rPr>
                <w:rFonts w:ascii="Times New Roman" w:hAnsi="Times New Roman" w:cs="Times New Roman"/>
                <w:color w:val="000000" w:themeColor="text1"/>
                <w:sz w:val="22"/>
                <w:szCs w:val="22"/>
              </w:rPr>
            </w:pPr>
            <w:r w:rsidRPr="001E5EA4">
              <w:rPr>
                <w:rFonts w:ascii="Times New Roman" w:hAnsi="Times New Roman" w:cs="Times New Roman"/>
                <w:color w:val="000000" w:themeColor="text1"/>
                <w:sz w:val="22"/>
                <w:szCs w:val="22"/>
              </w:rPr>
              <w:t>М2</w:t>
            </w:r>
          </w:p>
        </w:tc>
        <w:tc>
          <w:tcPr>
            <w:tcW w:w="1378" w:type="dxa"/>
            <w:tcBorders>
              <w:top w:val="nil"/>
              <w:left w:val="single" w:sz="2" w:space="0" w:color="000000"/>
              <w:bottom w:val="single" w:sz="2" w:space="0" w:color="000000"/>
              <w:right w:val="nil"/>
            </w:tcBorders>
            <w:tcMar>
              <w:top w:w="28" w:type="dxa"/>
              <w:left w:w="28" w:type="dxa"/>
              <w:bottom w:w="28" w:type="dxa"/>
              <w:right w:w="28" w:type="dxa"/>
            </w:tcMar>
            <w:hideMark/>
          </w:tcPr>
          <w:p w:rsidR="00F27CA8" w:rsidRPr="001E5EA4" w:rsidRDefault="00F27CA8" w:rsidP="00C8725B">
            <w:pPr>
              <w:pStyle w:val="TableContents"/>
              <w:jc w:val="center"/>
              <w:rPr>
                <w:rFonts w:ascii="Times New Roman" w:hAnsi="Times New Roman" w:cs="Times New Roman"/>
                <w:color w:val="000000" w:themeColor="text1"/>
                <w:sz w:val="22"/>
                <w:szCs w:val="22"/>
              </w:rPr>
            </w:pPr>
            <w:r w:rsidRPr="001E5EA4">
              <w:rPr>
                <w:rFonts w:ascii="Times New Roman" w:hAnsi="Times New Roman" w:cs="Times New Roman"/>
                <w:color w:val="000000" w:themeColor="text1"/>
                <w:sz w:val="22"/>
                <w:szCs w:val="22"/>
              </w:rPr>
              <w:t>2600</w:t>
            </w:r>
          </w:p>
        </w:tc>
        <w:tc>
          <w:tcPr>
            <w:tcW w:w="2343" w:type="dxa"/>
            <w:tcBorders>
              <w:top w:val="nil"/>
              <w:left w:val="single" w:sz="2" w:space="0" w:color="000000"/>
              <w:bottom w:val="single" w:sz="2" w:space="0" w:color="000000"/>
              <w:right w:val="nil"/>
            </w:tcBorders>
            <w:tcMar>
              <w:top w:w="28" w:type="dxa"/>
              <w:left w:w="28" w:type="dxa"/>
              <w:bottom w:w="28" w:type="dxa"/>
              <w:right w:w="28" w:type="dxa"/>
            </w:tcMar>
            <w:hideMark/>
          </w:tcPr>
          <w:p w:rsidR="00F27CA8" w:rsidRPr="001E5EA4" w:rsidRDefault="00F27CA8" w:rsidP="00C8725B">
            <w:pPr>
              <w:pStyle w:val="Standard"/>
              <w:jc w:val="center"/>
              <w:rPr>
                <w:rFonts w:ascii="Times New Roman" w:eastAsia="NSimSun" w:hAnsi="Times New Roman" w:cs="Times New Roman"/>
                <w:color w:val="000000" w:themeColor="text1"/>
                <w:kern w:val="3"/>
                <w:lang w:bidi="hi-IN"/>
              </w:rPr>
            </w:pPr>
            <w:r w:rsidRPr="001E5EA4">
              <w:rPr>
                <w:rFonts w:ascii="Times New Roman" w:eastAsia="NSimSun" w:hAnsi="Times New Roman" w:cs="Times New Roman"/>
                <w:color w:val="000000" w:themeColor="text1"/>
                <w:kern w:val="3"/>
                <w:lang w:bidi="hi-IN"/>
              </w:rPr>
              <w:t xml:space="preserve">12 </w:t>
            </w:r>
          </w:p>
        </w:tc>
        <w:tc>
          <w:tcPr>
            <w:tcW w:w="1788" w:type="dxa"/>
            <w:tcBorders>
              <w:top w:val="nil"/>
              <w:left w:val="single" w:sz="2" w:space="0" w:color="000000"/>
              <w:bottom w:val="single" w:sz="2" w:space="0" w:color="000000"/>
              <w:right w:val="single" w:sz="2" w:space="0" w:color="000000"/>
            </w:tcBorders>
            <w:tcMar>
              <w:top w:w="28" w:type="dxa"/>
              <w:left w:w="28" w:type="dxa"/>
              <w:bottom w:w="28" w:type="dxa"/>
              <w:right w:w="28" w:type="dxa"/>
            </w:tcMar>
            <w:hideMark/>
          </w:tcPr>
          <w:p w:rsidR="00F27CA8" w:rsidRPr="001E5EA4" w:rsidRDefault="00F27CA8" w:rsidP="00C8725B">
            <w:pPr>
              <w:pStyle w:val="Standard"/>
              <w:jc w:val="center"/>
              <w:rPr>
                <w:rFonts w:ascii="Times New Roman" w:eastAsia="NSimSun" w:hAnsi="Times New Roman" w:cs="Times New Roman"/>
                <w:color w:val="000000" w:themeColor="text1"/>
                <w:kern w:val="3"/>
                <w:lang w:bidi="hi-IN"/>
              </w:rPr>
            </w:pPr>
            <w:r w:rsidRPr="001E5EA4">
              <w:rPr>
                <w:rFonts w:ascii="Times New Roman" w:eastAsia="NSimSun" w:hAnsi="Times New Roman" w:cs="Times New Roman"/>
                <w:color w:val="000000" w:themeColor="text1"/>
                <w:kern w:val="3"/>
                <w:lang w:bidi="hi-IN"/>
              </w:rPr>
              <w:t>31200</w:t>
            </w:r>
          </w:p>
        </w:tc>
      </w:tr>
      <w:tr w:rsidR="00F27CA8" w:rsidRPr="002D46D8" w:rsidTr="00C8725B">
        <w:tc>
          <w:tcPr>
            <w:tcW w:w="696" w:type="dxa"/>
            <w:tcBorders>
              <w:top w:val="nil"/>
              <w:left w:val="single" w:sz="2" w:space="0" w:color="000000"/>
              <w:bottom w:val="single" w:sz="2" w:space="0" w:color="000000"/>
              <w:right w:val="nil"/>
            </w:tcBorders>
            <w:tcMar>
              <w:top w:w="28" w:type="dxa"/>
              <w:left w:w="28" w:type="dxa"/>
              <w:bottom w:w="28" w:type="dxa"/>
              <w:right w:w="28" w:type="dxa"/>
            </w:tcMar>
            <w:hideMark/>
          </w:tcPr>
          <w:p w:rsidR="00F27CA8" w:rsidRPr="002D46D8" w:rsidRDefault="00F27CA8" w:rsidP="00C8725B">
            <w:pPr>
              <w:pStyle w:val="TableContents"/>
              <w:jc w:val="center"/>
              <w:rPr>
                <w:rFonts w:ascii="Times New Roman" w:hAnsi="Times New Roman" w:cs="Times New Roman"/>
                <w:sz w:val="22"/>
                <w:szCs w:val="22"/>
              </w:rPr>
            </w:pPr>
            <w:r w:rsidRPr="002D46D8">
              <w:rPr>
                <w:rFonts w:ascii="Times New Roman" w:hAnsi="Times New Roman" w:cs="Times New Roman"/>
                <w:sz w:val="22"/>
                <w:szCs w:val="22"/>
              </w:rPr>
              <w:t>5</w:t>
            </w:r>
          </w:p>
        </w:tc>
        <w:tc>
          <w:tcPr>
            <w:tcW w:w="2057" w:type="dxa"/>
            <w:tcBorders>
              <w:top w:val="nil"/>
              <w:left w:val="single" w:sz="2" w:space="0" w:color="000000"/>
              <w:bottom w:val="single" w:sz="2" w:space="0" w:color="000000"/>
              <w:right w:val="nil"/>
            </w:tcBorders>
            <w:tcMar>
              <w:top w:w="28" w:type="dxa"/>
              <w:left w:w="28" w:type="dxa"/>
              <w:bottom w:w="28" w:type="dxa"/>
              <w:right w:w="28" w:type="dxa"/>
            </w:tcMar>
            <w:hideMark/>
          </w:tcPr>
          <w:p w:rsidR="00F27CA8" w:rsidRPr="001E5EA4" w:rsidRDefault="00F27CA8" w:rsidP="00C8725B">
            <w:pPr>
              <w:pStyle w:val="TableContents"/>
              <w:jc w:val="center"/>
              <w:rPr>
                <w:rFonts w:ascii="Times New Roman" w:hAnsi="Times New Roman" w:cs="Times New Roman"/>
                <w:color w:val="000000" w:themeColor="text1"/>
                <w:sz w:val="22"/>
                <w:szCs w:val="22"/>
              </w:rPr>
            </w:pPr>
            <w:r w:rsidRPr="001E5EA4">
              <w:rPr>
                <w:rFonts w:ascii="Times New Roman" w:hAnsi="Times New Roman" w:cs="Times New Roman"/>
                <w:color w:val="000000" w:themeColor="text1"/>
                <w:sz w:val="22"/>
                <w:szCs w:val="22"/>
              </w:rPr>
              <w:t>Акарицидная обработка</w:t>
            </w:r>
          </w:p>
        </w:tc>
        <w:tc>
          <w:tcPr>
            <w:tcW w:w="1376" w:type="dxa"/>
            <w:tcBorders>
              <w:top w:val="nil"/>
              <w:left w:val="single" w:sz="2" w:space="0" w:color="000000"/>
              <w:bottom w:val="single" w:sz="2" w:space="0" w:color="000000"/>
              <w:right w:val="nil"/>
            </w:tcBorders>
            <w:tcMar>
              <w:top w:w="28" w:type="dxa"/>
              <w:left w:w="28" w:type="dxa"/>
              <w:bottom w:w="28" w:type="dxa"/>
              <w:right w:w="28" w:type="dxa"/>
            </w:tcMar>
            <w:hideMark/>
          </w:tcPr>
          <w:p w:rsidR="00F27CA8" w:rsidRPr="001E5EA4" w:rsidRDefault="00F27CA8" w:rsidP="00C8725B">
            <w:pPr>
              <w:pStyle w:val="TableContents"/>
              <w:jc w:val="center"/>
              <w:rPr>
                <w:rFonts w:ascii="Times New Roman" w:hAnsi="Times New Roman" w:cs="Times New Roman"/>
                <w:color w:val="000000" w:themeColor="text1"/>
                <w:sz w:val="22"/>
                <w:szCs w:val="22"/>
              </w:rPr>
            </w:pPr>
            <w:r w:rsidRPr="001E5EA4">
              <w:rPr>
                <w:rFonts w:ascii="Times New Roman" w:hAnsi="Times New Roman" w:cs="Times New Roman"/>
                <w:color w:val="000000" w:themeColor="text1"/>
                <w:sz w:val="22"/>
                <w:szCs w:val="22"/>
              </w:rPr>
              <w:t>М2</w:t>
            </w:r>
          </w:p>
        </w:tc>
        <w:tc>
          <w:tcPr>
            <w:tcW w:w="1378" w:type="dxa"/>
            <w:tcBorders>
              <w:top w:val="nil"/>
              <w:left w:val="single" w:sz="2" w:space="0" w:color="000000"/>
              <w:bottom w:val="single" w:sz="2" w:space="0" w:color="000000"/>
              <w:right w:val="nil"/>
            </w:tcBorders>
            <w:tcMar>
              <w:top w:w="28" w:type="dxa"/>
              <w:left w:w="28" w:type="dxa"/>
              <w:bottom w:w="28" w:type="dxa"/>
              <w:right w:w="28" w:type="dxa"/>
            </w:tcMar>
            <w:hideMark/>
          </w:tcPr>
          <w:p w:rsidR="00F27CA8" w:rsidRPr="001E5EA4" w:rsidRDefault="00F27CA8" w:rsidP="00C8725B">
            <w:pPr>
              <w:pStyle w:val="TableContents"/>
              <w:jc w:val="center"/>
              <w:rPr>
                <w:rFonts w:ascii="Times New Roman" w:hAnsi="Times New Roman" w:cs="Times New Roman"/>
                <w:color w:val="000000" w:themeColor="text1"/>
                <w:sz w:val="22"/>
                <w:szCs w:val="22"/>
              </w:rPr>
            </w:pPr>
            <w:r w:rsidRPr="001E5EA4">
              <w:rPr>
                <w:rFonts w:ascii="Times New Roman" w:hAnsi="Times New Roman" w:cs="Times New Roman"/>
                <w:color w:val="000000" w:themeColor="text1"/>
                <w:sz w:val="22"/>
                <w:szCs w:val="22"/>
              </w:rPr>
              <w:t>2500</w:t>
            </w:r>
          </w:p>
        </w:tc>
        <w:tc>
          <w:tcPr>
            <w:tcW w:w="2343" w:type="dxa"/>
            <w:tcBorders>
              <w:top w:val="nil"/>
              <w:left w:val="single" w:sz="2" w:space="0" w:color="000000"/>
              <w:bottom w:val="single" w:sz="2" w:space="0" w:color="000000"/>
              <w:right w:val="nil"/>
            </w:tcBorders>
            <w:tcMar>
              <w:top w:w="28" w:type="dxa"/>
              <w:left w:w="28" w:type="dxa"/>
              <w:bottom w:w="28" w:type="dxa"/>
              <w:right w:w="28" w:type="dxa"/>
            </w:tcMar>
            <w:hideMark/>
          </w:tcPr>
          <w:p w:rsidR="00F27CA8" w:rsidRPr="001E5EA4" w:rsidRDefault="00F27CA8" w:rsidP="00C8725B">
            <w:pPr>
              <w:pStyle w:val="Standard"/>
              <w:jc w:val="center"/>
              <w:rPr>
                <w:rFonts w:ascii="Times New Roman" w:hAnsi="Times New Roman" w:cs="Times New Roman"/>
                <w:color w:val="000000" w:themeColor="text1"/>
                <w:lang w:bidi="hi-IN"/>
              </w:rPr>
            </w:pPr>
            <w:r w:rsidRPr="001E5EA4">
              <w:rPr>
                <w:rFonts w:ascii="Times New Roman" w:hAnsi="Times New Roman" w:cs="Times New Roman"/>
                <w:color w:val="000000" w:themeColor="text1"/>
              </w:rPr>
              <w:t>1</w:t>
            </w:r>
          </w:p>
        </w:tc>
        <w:tc>
          <w:tcPr>
            <w:tcW w:w="1788" w:type="dxa"/>
            <w:tcBorders>
              <w:top w:val="nil"/>
              <w:left w:val="single" w:sz="2" w:space="0" w:color="000000"/>
              <w:bottom w:val="single" w:sz="2" w:space="0" w:color="000000"/>
              <w:right w:val="single" w:sz="2" w:space="0" w:color="000000"/>
            </w:tcBorders>
            <w:tcMar>
              <w:top w:w="28" w:type="dxa"/>
              <w:left w:w="28" w:type="dxa"/>
              <w:bottom w:w="28" w:type="dxa"/>
              <w:right w:w="28" w:type="dxa"/>
            </w:tcMar>
            <w:hideMark/>
          </w:tcPr>
          <w:p w:rsidR="00F27CA8" w:rsidRPr="001E5EA4" w:rsidRDefault="00F27CA8" w:rsidP="00C8725B">
            <w:pPr>
              <w:pStyle w:val="Standard"/>
              <w:jc w:val="center"/>
              <w:rPr>
                <w:rFonts w:ascii="Times New Roman" w:hAnsi="Times New Roman" w:cs="Times New Roman"/>
                <w:color w:val="000000" w:themeColor="text1"/>
                <w:lang w:bidi="hi-IN"/>
              </w:rPr>
            </w:pPr>
            <w:r w:rsidRPr="001E5EA4">
              <w:rPr>
                <w:rFonts w:ascii="Times New Roman" w:hAnsi="Times New Roman" w:cs="Times New Roman"/>
                <w:color w:val="000000" w:themeColor="text1"/>
              </w:rPr>
              <w:t>2500</w:t>
            </w:r>
          </w:p>
        </w:tc>
      </w:tr>
    </w:tbl>
    <w:p w:rsidR="00F27CA8" w:rsidRPr="002D46D8" w:rsidRDefault="00F27CA8" w:rsidP="00F27CA8">
      <w:pPr>
        <w:pStyle w:val="Standard"/>
        <w:jc w:val="both"/>
        <w:rPr>
          <w:rFonts w:ascii="Times New Roman" w:hAnsi="Times New Roman" w:cs="Times New Roman"/>
          <w:kern w:val="3"/>
          <w:lang w:bidi="hi-IN"/>
        </w:rPr>
      </w:pPr>
    </w:p>
    <w:p w:rsidR="00F27CA8" w:rsidRPr="002D46D8" w:rsidRDefault="00F27CA8" w:rsidP="00F27CA8">
      <w:pPr>
        <w:pStyle w:val="Standard"/>
        <w:jc w:val="both"/>
        <w:rPr>
          <w:rFonts w:ascii="Times New Roman" w:hAnsi="Times New Roman" w:cs="Times New Roman"/>
        </w:rPr>
      </w:pPr>
      <w:r w:rsidRPr="002D46D8">
        <w:rPr>
          <w:rFonts w:ascii="Times New Roman" w:hAnsi="Times New Roman" w:cs="Times New Roman"/>
        </w:rPr>
        <w:tab/>
        <w:t>2. Требования Заказчика к потребительским свойствам и техническим характеристикам услуг:</w:t>
      </w:r>
    </w:p>
    <w:tbl>
      <w:tblPr>
        <w:tblW w:w="9660" w:type="dxa"/>
        <w:tblLayout w:type="fixed"/>
        <w:tblCellMar>
          <w:left w:w="10" w:type="dxa"/>
          <w:right w:w="10" w:type="dxa"/>
        </w:tblCellMar>
        <w:tblLook w:val="04A0" w:firstRow="1" w:lastRow="0" w:firstColumn="1" w:lastColumn="0" w:noHBand="0" w:noVBand="1"/>
      </w:tblPr>
      <w:tblGrid>
        <w:gridCol w:w="762"/>
        <w:gridCol w:w="1874"/>
        <w:gridCol w:w="7024"/>
      </w:tblGrid>
      <w:tr w:rsidR="00F27CA8" w:rsidRPr="002D46D8" w:rsidTr="00C8725B">
        <w:tc>
          <w:tcPr>
            <w:tcW w:w="762" w:type="dxa"/>
            <w:tcBorders>
              <w:top w:val="single" w:sz="2" w:space="0" w:color="000000"/>
              <w:left w:val="single" w:sz="2" w:space="0" w:color="000000"/>
              <w:bottom w:val="single" w:sz="2" w:space="0" w:color="000000"/>
              <w:right w:val="nil"/>
            </w:tcBorders>
            <w:tcMar>
              <w:top w:w="28" w:type="dxa"/>
              <w:left w:w="28" w:type="dxa"/>
              <w:bottom w:w="28" w:type="dxa"/>
              <w:right w:w="28" w:type="dxa"/>
            </w:tcMar>
            <w:hideMark/>
          </w:tcPr>
          <w:p w:rsidR="00F27CA8" w:rsidRPr="002D46D8" w:rsidRDefault="00F27CA8" w:rsidP="00C8725B">
            <w:pPr>
              <w:pStyle w:val="TableContents"/>
              <w:jc w:val="center"/>
              <w:rPr>
                <w:rFonts w:ascii="Times New Roman" w:hAnsi="Times New Roman" w:cs="Times New Roman"/>
                <w:sz w:val="22"/>
                <w:szCs w:val="22"/>
              </w:rPr>
            </w:pPr>
            <w:r w:rsidRPr="002D46D8">
              <w:rPr>
                <w:rFonts w:ascii="Times New Roman" w:hAnsi="Times New Roman" w:cs="Times New Roman"/>
                <w:sz w:val="22"/>
                <w:szCs w:val="22"/>
              </w:rPr>
              <w:t>№</w:t>
            </w:r>
          </w:p>
          <w:p w:rsidR="00F27CA8" w:rsidRPr="002D46D8" w:rsidRDefault="00F27CA8" w:rsidP="00C8725B">
            <w:pPr>
              <w:pStyle w:val="TableContents"/>
              <w:jc w:val="center"/>
              <w:rPr>
                <w:rFonts w:ascii="Times New Roman" w:hAnsi="Times New Roman" w:cs="Times New Roman"/>
                <w:sz w:val="22"/>
                <w:szCs w:val="22"/>
              </w:rPr>
            </w:pPr>
            <w:r w:rsidRPr="002D46D8">
              <w:rPr>
                <w:rFonts w:ascii="Times New Roman" w:hAnsi="Times New Roman" w:cs="Times New Roman"/>
                <w:sz w:val="22"/>
                <w:szCs w:val="22"/>
              </w:rPr>
              <w:t>п/п</w:t>
            </w:r>
          </w:p>
        </w:tc>
        <w:tc>
          <w:tcPr>
            <w:tcW w:w="1875" w:type="dxa"/>
            <w:tcBorders>
              <w:top w:val="single" w:sz="2" w:space="0" w:color="000000"/>
              <w:left w:val="single" w:sz="2" w:space="0" w:color="000000"/>
              <w:bottom w:val="single" w:sz="2" w:space="0" w:color="000000"/>
              <w:right w:val="nil"/>
            </w:tcBorders>
            <w:tcMar>
              <w:top w:w="28" w:type="dxa"/>
              <w:left w:w="28" w:type="dxa"/>
              <w:bottom w:w="28" w:type="dxa"/>
              <w:right w:w="28" w:type="dxa"/>
            </w:tcMar>
            <w:hideMark/>
          </w:tcPr>
          <w:p w:rsidR="00F27CA8" w:rsidRPr="002D46D8" w:rsidRDefault="00F27CA8" w:rsidP="00C8725B">
            <w:pPr>
              <w:pStyle w:val="TableContents"/>
              <w:jc w:val="both"/>
              <w:rPr>
                <w:rFonts w:ascii="Times New Roman" w:hAnsi="Times New Roman" w:cs="Times New Roman"/>
                <w:sz w:val="22"/>
                <w:szCs w:val="22"/>
              </w:rPr>
            </w:pPr>
            <w:r w:rsidRPr="002D46D8">
              <w:rPr>
                <w:rFonts w:ascii="Times New Roman" w:hAnsi="Times New Roman" w:cs="Times New Roman"/>
                <w:sz w:val="22"/>
                <w:szCs w:val="22"/>
              </w:rPr>
              <w:t>Наименование услуги</w:t>
            </w:r>
          </w:p>
        </w:tc>
        <w:tc>
          <w:tcPr>
            <w:tcW w:w="702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hideMark/>
          </w:tcPr>
          <w:p w:rsidR="00F27CA8" w:rsidRPr="002D46D8" w:rsidRDefault="00F27CA8" w:rsidP="00C8725B">
            <w:pPr>
              <w:pStyle w:val="Standard"/>
              <w:jc w:val="both"/>
              <w:rPr>
                <w:rFonts w:ascii="Times New Roman" w:hAnsi="Times New Roman" w:cs="Times New Roman"/>
                <w:lang w:bidi="hi-IN"/>
              </w:rPr>
            </w:pPr>
            <w:r w:rsidRPr="002D46D8">
              <w:rPr>
                <w:rFonts w:ascii="Times New Roman" w:hAnsi="Times New Roman" w:cs="Times New Roman"/>
              </w:rPr>
              <w:t>Требования Заказчика к потребительским свойствам и техническим характеристикам, которым должны соответствовать поставляемые услуги</w:t>
            </w:r>
          </w:p>
        </w:tc>
      </w:tr>
      <w:tr w:rsidR="00F27CA8" w:rsidRPr="002D46D8" w:rsidTr="00C8725B">
        <w:tc>
          <w:tcPr>
            <w:tcW w:w="762" w:type="dxa"/>
            <w:tcBorders>
              <w:top w:val="nil"/>
              <w:left w:val="single" w:sz="2" w:space="0" w:color="000000"/>
              <w:bottom w:val="single" w:sz="2" w:space="0" w:color="000000"/>
              <w:right w:val="nil"/>
            </w:tcBorders>
            <w:tcMar>
              <w:top w:w="28" w:type="dxa"/>
              <w:left w:w="28" w:type="dxa"/>
              <w:bottom w:w="28" w:type="dxa"/>
              <w:right w:w="28" w:type="dxa"/>
            </w:tcMar>
            <w:hideMark/>
          </w:tcPr>
          <w:p w:rsidR="00F27CA8" w:rsidRPr="002D46D8" w:rsidRDefault="00F27CA8" w:rsidP="00C8725B">
            <w:pPr>
              <w:pStyle w:val="TableContents"/>
              <w:jc w:val="center"/>
              <w:rPr>
                <w:rFonts w:ascii="Times New Roman" w:hAnsi="Times New Roman" w:cs="Times New Roman"/>
                <w:sz w:val="22"/>
                <w:szCs w:val="22"/>
              </w:rPr>
            </w:pPr>
            <w:r w:rsidRPr="002D46D8">
              <w:rPr>
                <w:rFonts w:ascii="Times New Roman" w:hAnsi="Times New Roman" w:cs="Times New Roman"/>
                <w:sz w:val="22"/>
                <w:szCs w:val="22"/>
              </w:rPr>
              <w:t>1.</w:t>
            </w:r>
          </w:p>
        </w:tc>
        <w:tc>
          <w:tcPr>
            <w:tcW w:w="1875" w:type="dxa"/>
            <w:tcBorders>
              <w:top w:val="nil"/>
              <w:left w:val="single" w:sz="2" w:space="0" w:color="000000"/>
              <w:bottom w:val="single" w:sz="2" w:space="0" w:color="000000"/>
              <w:right w:val="nil"/>
            </w:tcBorders>
            <w:tcMar>
              <w:top w:w="28" w:type="dxa"/>
              <w:left w:w="28" w:type="dxa"/>
              <w:bottom w:w="28" w:type="dxa"/>
              <w:right w:w="28" w:type="dxa"/>
            </w:tcMar>
            <w:hideMark/>
          </w:tcPr>
          <w:p w:rsidR="00F27CA8" w:rsidRPr="002D46D8" w:rsidRDefault="00F27CA8" w:rsidP="00C8725B">
            <w:pPr>
              <w:pStyle w:val="TableContents"/>
              <w:jc w:val="both"/>
              <w:rPr>
                <w:rFonts w:ascii="Times New Roman" w:hAnsi="Times New Roman" w:cs="Times New Roman"/>
                <w:sz w:val="22"/>
                <w:szCs w:val="22"/>
              </w:rPr>
            </w:pPr>
            <w:r w:rsidRPr="002D46D8">
              <w:rPr>
                <w:rFonts w:ascii="Times New Roman" w:hAnsi="Times New Roman" w:cs="Times New Roman"/>
                <w:sz w:val="22"/>
                <w:szCs w:val="22"/>
              </w:rPr>
              <w:t>Услуга на проведение дератизации, дезинсекции</w:t>
            </w:r>
          </w:p>
        </w:tc>
        <w:tc>
          <w:tcPr>
            <w:tcW w:w="7026" w:type="dxa"/>
            <w:tcBorders>
              <w:top w:val="nil"/>
              <w:left w:val="single" w:sz="2" w:space="0" w:color="000000"/>
              <w:bottom w:val="single" w:sz="2" w:space="0" w:color="000000"/>
              <w:right w:val="single" w:sz="2" w:space="0" w:color="000000"/>
            </w:tcBorders>
            <w:tcMar>
              <w:top w:w="28" w:type="dxa"/>
              <w:left w:w="28" w:type="dxa"/>
              <w:bottom w:w="28" w:type="dxa"/>
              <w:right w:w="28" w:type="dxa"/>
            </w:tcMar>
            <w:hideMark/>
          </w:tcPr>
          <w:p w:rsidR="00F27CA8" w:rsidRPr="002D46D8" w:rsidRDefault="00F27CA8" w:rsidP="00C8725B">
            <w:pPr>
              <w:pStyle w:val="TableContents"/>
              <w:jc w:val="both"/>
              <w:rPr>
                <w:rFonts w:ascii="Times New Roman" w:hAnsi="Times New Roman" w:cs="Times New Roman"/>
                <w:b/>
                <w:bCs/>
                <w:sz w:val="22"/>
                <w:szCs w:val="22"/>
              </w:rPr>
            </w:pPr>
            <w:r w:rsidRPr="002D46D8">
              <w:rPr>
                <w:rFonts w:ascii="Times New Roman" w:hAnsi="Times New Roman" w:cs="Times New Roman"/>
                <w:b/>
                <w:bCs/>
                <w:sz w:val="22"/>
                <w:szCs w:val="22"/>
              </w:rPr>
              <w:t>1. Гарантийные обязательства</w:t>
            </w:r>
          </w:p>
          <w:p w:rsidR="00F27CA8" w:rsidRPr="002D46D8" w:rsidRDefault="00F27CA8" w:rsidP="00C8725B">
            <w:pPr>
              <w:pStyle w:val="TableContents"/>
              <w:jc w:val="both"/>
              <w:rPr>
                <w:rFonts w:ascii="Times New Roman" w:hAnsi="Times New Roman" w:cs="Times New Roman"/>
                <w:sz w:val="22"/>
                <w:szCs w:val="22"/>
              </w:rPr>
            </w:pPr>
            <w:r w:rsidRPr="002D46D8">
              <w:rPr>
                <w:rFonts w:ascii="Times New Roman" w:hAnsi="Times New Roman" w:cs="Times New Roman"/>
                <w:sz w:val="22"/>
                <w:szCs w:val="22"/>
              </w:rPr>
              <w:t>Исполнитель гарантирует оказывать услуги в соответствии с требованиями:</w:t>
            </w:r>
          </w:p>
          <w:p w:rsidR="00F27CA8" w:rsidRPr="002D46D8" w:rsidRDefault="00F27CA8" w:rsidP="00C8725B">
            <w:pPr>
              <w:pStyle w:val="TableContents"/>
              <w:jc w:val="both"/>
              <w:rPr>
                <w:rFonts w:ascii="Times New Roman" w:hAnsi="Times New Roman" w:cs="Times New Roman"/>
                <w:sz w:val="22"/>
                <w:szCs w:val="22"/>
              </w:rPr>
            </w:pPr>
            <w:r w:rsidRPr="002D46D8">
              <w:rPr>
                <w:rFonts w:ascii="Times New Roman" w:hAnsi="Times New Roman" w:cs="Times New Roman"/>
                <w:sz w:val="22"/>
                <w:szCs w:val="22"/>
              </w:rPr>
              <w:t>- Федерального закона Российской Федерации «О санитарно-эпидемиологическом благополучии населения»</w:t>
            </w:r>
            <w:r w:rsidR="001E5EA4">
              <w:rPr>
                <w:rFonts w:ascii="Times New Roman" w:hAnsi="Times New Roman" w:cs="Times New Roman"/>
                <w:sz w:val="22"/>
                <w:szCs w:val="22"/>
              </w:rPr>
              <w:t xml:space="preserve"> № 52-ФЗ от 30.03.1999</w:t>
            </w:r>
            <w:r w:rsidRPr="002D46D8">
              <w:rPr>
                <w:rFonts w:ascii="Times New Roman" w:hAnsi="Times New Roman" w:cs="Times New Roman"/>
                <w:sz w:val="22"/>
                <w:szCs w:val="22"/>
              </w:rPr>
              <w:t>г;</w:t>
            </w:r>
          </w:p>
          <w:p w:rsidR="00F27CA8" w:rsidRPr="002D46D8" w:rsidRDefault="00F27CA8" w:rsidP="00C8725B">
            <w:pPr>
              <w:pStyle w:val="TableContents"/>
              <w:jc w:val="both"/>
              <w:rPr>
                <w:rFonts w:ascii="Times New Roman" w:hAnsi="Times New Roman" w:cs="Times New Roman"/>
                <w:sz w:val="22"/>
                <w:szCs w:val="22"/>
              </w:rPr>
            </w:pPr>
            <w:r w:rsidRPr="002D46D8">
              <w:rPr>
                <w:rFonts w:ascii="Times New Roman" w:hAnsi="Times New Roman" w:cs="Times New Roman"/>
                <w:sz w:val="22"/>
                <w:szCs w:val="22"/>
              </w:rPr>
              <w:t>- Санитарных правил и норм СанПиН 3.3686-21 «Санитарно-эпидемиологические требования по профилактике инфек</w:t>
            </w:r>
            <w:r w:rsidR="001E5EA4">
              <w:rPr>
                <w:rFonts w:ascii="Times New Roman" w:hAnsi="Times New Roman" w:cs="Times New Roman"/>
                <w:sz w:val="22"/>
                <w:szCs w:val="22"/>
              </w:rPr>
              <w:t>ционных болезней» от 28.01.2021</w:t>
            </w:r>
            <w:r w:rsidRPr="002D46D8">
              <w:rPr>
                <w:rFonts w:ascii="Times New Roman" w:hAnsi="Times New Roman" w:cs="Times New Roman"/>
                <w:sz w:val="22"/>
                <w:szCs w:val="22"/>
              </w:rPr>
              <w:t>г.</w:t>
            </w:r>
          </w:p>
          <w:p w:rsidR="00F27CA8" w:rsidRPr="002D46D8" w:rsidRDefault="00F27CA8" w:rsidP="00C8725B">
            <w:pPr>
              <w:pStyle w:val="TableContents"/>
              <w:jc w:val="both"/>
              <w:rPr>
                <w:rFonts w:ascii="Times New Roman" w:hAnsi="Times New Roman" w:cs="Times New Roman"/>
                <w:b/>
                <w:bCs/>
                <w:sz w:val="22"/>
                <w:szCs w:val="22"/>
              </w:rPr>
            </w:pPr>
            <w:r w:rsidRPr="002D46D8">
              <w:rPr>
                <w:rFonts w:ascii="Times New Roman" w:hAnsi="Times New Roman" w:cs="Times New Roman"/>
                <w:b/>
                <w:bCs/>
                <w:sz w:val="22"/>
                <w:szCs w:val="22"/>
              </w:rPr>
              <w:t>2. Услуга на объекте по проведению дератизационных мероприятий включает:</w:t>
            </w:r>
          </w:p>
          <w:p w:rsidR="00F27CA8" w:rsidRPr="002D46D8" w:rsidRDefault="00F27CA8" w:rsidP="00C8725B">
            <w:pPr>
              <w:pStyle w:val="TableContents"/>
              <w:jc w:val="both"/>
              <w:rPr>
                <w:rFonts w:ascii="Times New Roman" w:hAnsi="Times New Roman" w:cs="Times New Roman"/>
                <w:sz w:val="22"/>
                <w:szCs w:val="22"/>
              </w:rPr>
            </w:pPr>
            <w:r w:rsidRPr="002D46D8">
              <w:rPr>
                <w:rFonts w:ascii="Times New Roman" w:hAnsi="Times New Roman" w:cs="Times New Roman"/>
                <w:b/>
                <w:bCs/>
                <w:sz w:val="22"/>
                <w:szCs w:val="22"/>
              </w:rPr>
              <w:t>-</w:t>
            </w:r>
            <w:r w:rsidRPr="002D46D8">
              <w:rPr>
                <w:rFonts w:ascii="Times New Roman" w:hAnsi="Times New Roman" w:cs="Times New Roman"/>
                <w:sz w:val="22"/>
                <w:szCs w:val="22"/>
              </w:rPr>
              <w:t xml:space="preserve"> проведение обследования объектов на наличие грызунов. Обследование включает осмотр объекта, сбор информации у персонала объекта о наличии грызунов или следов их пребывания, при необходимости отлов и доставка грызунов в специализированные лаборатории, подготовка рекомендаций о необходимости проведения мероприятий, необходимых для защиты объекта от грызунов. При обследовании применяются; субъективная оценка (наличие свежих погрызов, помета, жилых нор, живых зверьков) и объективные методы обнаружения грызунов (следовые площадки, ловушки, клеевые ловушки). Обнаружение грызунов является показанием для дератизации;</w:t>
            </w:r>
          </w:p>
          <w:p w:rsidR="00F27CA8" w:rsidRPr="002D46D8" w:rsidRDefault="00F27CA8" w:rsidP="00C8725B">
            <w:pPr>
              <w:pStyle w:val="TableContents"/>
              <w:jc w:val="both"/>
              <w:rPr>
                <w:rFonts w:ascii="Times New Roman" w:hAnsi="Times New Roman" w:cs="Times New Roman"/>
                <w:sz w:val="22"/>
                <w:szCs w:val="22"/>
              </w:rPr>
            </w:pPr>
            <w:r w:rsidRPr="002D46D8">
              <w:rPr>
                <w:rFonts w:ascii="Times New Roman" w:hAnsi="Times New Roman" w:cs="Times New Roman"/>
                <w:sz w:val="22"/>
                <w:szCs w:val="22"/>
              </w:rPr>
              <w:t>- проведение профилактических мероприятий;</w:t>
            </w:r>
          </w:p>
          <w:p w:rsidR="00F27CA8" w:rsidRPr="002D46D8" w:rsidRDefault="00F27CA8" w:rsidP="00C8725B">
            <w:pPr>
              <w:pStyle w:val="TableContents"/>
              <w:jc w:val="both"/>
              <w:rPr>
                <w:rFonts w:ascii="Times New Roman" w:hAnsi="Times New Roman" w:cs="Times New Roman"/>
                <w:sz w:val="22"/>
                <w:szCs w:val="22"/>
              </w:rPr>
            </w:pPr>
            <w:r w:rsidRPr="002D46D8">
              <w:rPr>
                <w:rFonts w:ascii="Times New Roman" w:hAnsi="Times New Roman" w:cs="Times New Roman"/>
                <w:sz w:val="22"/>
                <w:szCs w:val="22"/>
              </w:rPr>
              <w:t>- разработка тактики оказания услуг по борьбе с грызунами и выбор сертифицированных препаратов;</w:t>
            </w:r>
          </w:p>
          <w:p w:rsidR="00F27CA8" w:rsidRPr="002D46D8" w:rsidRDefault="00F27CA8" w:rsidP="00C8725B">
            <w:pPr>
              <w:pStyle w:val="TableContents"/>
              <w:jc w:val="both"/>
              <w:rPr>
                <w:rFonts w:ascii="Times New Roman" w:hAnsi="Times New Roman" w:cs="Times New Roman"/>
                <w:sz w:val="22"/>
                <w:szCs w:val="22"/>
              </w:rPr>
            </w:pPr>
            <w:r w:rsidRPr="002D46D8">
              <w:rPr>
                <w:rFonts w:ascii="Times New Roman" w:hAnsi="Times New Roman" w:cs="Times New Roman"/>
                <w:sz w:val="22"/>
                <w:szCs w:val="22"/>
              </w:rPr>
              <w:t>- проведение истребительных дератизационных мероприятий (уничтожение грызунов);</w:t>
            </w:r>
          </w:p>
          <w:p w:rsidR="00F27CA8" w:rsidRPr="002D46D8" w:rsidRDefault="00F27CA8" w:rsidP="00C8725B">
            <w:pPr>
              <w:pStyle w:val="TableContents"/>
              <w:jc w:val="both"/>
              <w:rPr>
                <w:rFonts w:ascii="Times New Roman" w:hAnsi="Times New Roman" w:cs="Times New Roman"/>
                <w:sz w:val="22"/>
                <w:szCs w:val="22"/>
              </w:rPr>
            </w:pPr>
            <w:r w:rsidRPr="002D46D8">
              <w:rPr>
                <w:rFonts w:ascii="Times New Roman" w:hAnsi="Times New Roman" w:cs="Times New Roman"/>
                <w:sz w:val="22"/>
                <w:szCs w:val="22"/>
              </w:rPr>
              <w:t>- обработка мест скопления грызунов родентицидами;</w:t>
            </w:r>
          </w:p>
          <w:p w:rsidR="00F27CA8" w:rsidRPr="002D46D8" w:rsidRDefault="00F27CA8" w:rsidP="00C8725B">
            <w:pPr>
              <w:pStyle w:val="TableContents"/>
              <w:jc w:val="both"/>
              <w:rPr>
                <w:rFonts w:ascii="Times New Roman" w:hAnsi="Times New Roman" w:cs="Times New Roman"/>
                <w:sz w:val="22"/>
                <w:szCs w:val="22"/>
              </w:rPr>
            </w:pPr>
            <w:r w:rsidRPr="002D46D8">
              <w:rPr>
                <w:rFonts w:ascii="Times New Roman" w:hAnsi="Times New Roman" w:cs="Times New Roman"/>
                <w:sz w:val="22"/>
                <w:szCs w:val="22"/>
              </w:rPr>
              <w:t xml:space="preserve">-контроль результатов проводимых мероприятий (осуществляется после проведения дератизационных услуг с применением субъективной оценки </w:t>
            </w:r>
            <w:r w:rsidRPr="002D46D8">
              <w:rPr>
                <w:rFonts w:ascii="Times New Roman" w:hAnsi="Times New Roman" w:cs="Times New Roman"/>
                <w:sz w:val="22"/>
                <w:szCs w:val="22"/>
              </w:rPr>
              <w:lastRenderedPageBreak/>
              <w:t>и объективных методов обнаружения грызунов в присутствии Заказчика).</w:t>
            </w:r>
          </w:p>
          <w:p w:rsidR="00F27CA8" w:rsidRPr="002D46D8" w:rsidRDefault="00F27CA8" w:rsidP="00C8725B">
            <w:pPr>
              <w:pStyle w:val="TableContents"/>
              <w:jc w:val="both"/>
              <w:rPr>
                <w:rFonts w:ascii="Times New Roman" w:hAnsi="Times New Roman" w:cs="Times New Roman"/>
                <w:b/>
                <w:bCs/>
                <w:sz w:val="22"/>
                <w:szCs w:val="22"/>
              </w:rPr>
            </w:pPr>
            <w:r w:rsidRPr="002D46D8">
              <w:rPr>
                <w:rFonts w:ascii="Times New Roman" w:hAnsi="Times New Roman" w:cs="Times New Roman"/>
                <w:b/>
                <w:bCs/>
                <w:sz w:val="22"/>
                <w:szCs w:val="22"/>
              </w:rPr>
              <w:t>3. Услуга на объекте по проведению дезинсекционных мероприятий включает:</w:t>
            </w:r>
          </w:p>
          <w:p w:rsidR="00F27CA8" w:rsidRPr="002D46D8" w:rsidRDefault="00F27CA8" w:rsidP="00C8725B">
            <w:pPr>
              <w:pStyle w:val="TableContents"/>
              <w:jc w:val="both"/>
              <w:rPr>
                <w:rFonts w:ascii="Times New Roman" w:hAnsi="Times New Roman" w:cs="Times New Roman"/>
                <w:sz w:val="22"/>
                <w:szCs w:val="22"/>
              </w:rPr>
            </w:pPr>
            <w:r w:rsidRPr="002D46D8">
              <w:rPr>
                <w:rFonts w:ascii="Times New Roman" w:hAnsi="Times New Roman" w:cs="Times New Roman"/>
                <w:sz w:val="22"/>
                <w:szCs w:val="22"/>
              </w:rPr>
              <w:t>-предварительное санитарно-эпидемиологическое обследование с целью определения наличия членистоногих и их видов, выявления мест локализации и уровня их численности;</w:t>
            </w:r>
          </w:p>
          <w:p w:rsidR="00F27CA8" w:rsidRPr="002D46D8" w:rsidRDefault="00F27CA8" w:rsidP="00C8725B">
            <w:pPr>
              <w:pStyle w:val="TableContents"/>
              <w:jc w:val="both"/>
              <w:rPr>
                <w:rFonts w:ascii="Times New Roman" w:hAnsi="Times New Roman" w:cs="Times New Roman"/>
                <w:sz w:val="22"/>
                <w:szCs w:val="22"/>
              </w:rPr>
            </w:pPr>
            <w:r w:rsidRPr="002D46D8">
              <w:rPr>
                <w:rFonts w:ascii="Times New Roman" w:hAnsi="Times New Roman" w:cs="Times New Roman"/>
                <w:sz w:val="22"/>
                <w:szCs w:val="22"/>
              </w:rPr>
              <w:t>- проведение профилактических мероприятий;</w:t>
            </w:r>
          </w:p>
          <w:p w:rsidR="00F27CA8" w:rsidRPr="002D46D8" w:rsidRDefault="00F27CA8" w:rsidP="00C8725B">
            <w:pPr>
              <w:pStyle w:val="TableContents"/>
              <w:jc w:val="both"/>
              <w:rPr>
                <w:rFonts w:ascii="Times New Roman" w:hAnsi="Times New Roman" w:cs="Times New Roman"/>
                <w:sz w:val="22"/>
                <w:szCs w:val="22"/>
              </w:rPr>
            </w:pPr>
            <w:r w:rsidRPr="002D46D8">
              <w:rPr>
                <w:rFonts w:ascii="Times New Roman" w:hAnsi="Times New Roman" w:cs="Times New Roman"/>
                <w:sz w:val="22"/>
                <w:szCs w:val="22"/>
              </w:rPr>
              <w:t>- разработка тактики оказания услуг по борьбе с насекомыми и выбор сертифицированных препаратов;</w:t>
            </w:r>
          </w:p>
          <w:p w:rsidR="00F27CA8" w:rsidRPr="002D46D8" w:rsidRDefault="00F27CA8" w:rsidP="00C8725B">
            <w:pPr>
              <w:pStyle w:val="TableContents"/>
              <w:jc w:val="both"/>
              <w:rPr>
                <w:rFonts w:ascii="Times New Roman" w:hAnsi="Times New Roman" w:cs="Times New Roman"/>
                <w:sz w:val="22"/>
                <w:szCs w:val="22"/>
              </w:rPr>
            </w:pPr>
            <w:r w:rsidRPr="002D46D8">
              <w:rPr>
                <w:rFonts w:ascii="Times New Roman" w:hAnsi="Times New Roman" w:cs="Times New Roman"/>
                <w:sz w:val="22"/>
                <w:szCs w:val="22"/>
              </w:rPr>
              <w:t>- проведение истребительных дезинсекционных мероприятий (уничтожение бытовых насекомых);</w:t>
            </w:r>
          </w:p>
          <w:p w:rsidR="00F27CA8" w:rsidRPr="002D46D8" w:rsidRDefault="00F27CA8" w:rsidP="00C8725B">
            <w:pPr>
              <w:pStyle w:val="TableContents"/>
              <w:jc w:val="both"/>
              <w:rPr>
                <w:rFonts w:ascii="Times New Roman" w:hAnsi="Times New Roman" w:cs="Times New Roman"/>
                <w:sz w:val="22"/>
                <w:szCs w:val="22"/>
              </w:rPr>
            </w:pPr>
            <w:r w:rsidRPr="002D46D8">
              <w:rPr>
                <w:rFonts w:ascii="Times New Roman" w:hAnsi="Times New Roman" w:cs="Times New Roman"/>
                <w:sz w:val="22"/>
                <w:szCs w:val="22"/>
              </w:rPr>
              <w:t>-контроль результатов проводимых мероприятий (осуществляется после осуществления дезинсекционных услуг с применением субъективной оценки и объективных методов обнаружения насекомых в присутствии Заказчика).</w:t>
            </w:r>
          </w:p>
          <w:p w:rsidR="00F27CA8" w:rsidRPr="002D46D8" w:rsidRDefault="00F27CA8" w:rsidP="00C8725B">
            <w:pPr>
              <w:pStyle w:val="TableContents"/>
              <w:jc w:val="both"/>
              <w:rPr>
                <w:rFonts w:ascii="Times New Roman" w:hAnsi="Times New Roman" w:cs="Times New Roman"/>
                <w:sz w:val="22"/>
                <w:szCs w:val="22"/>
              </w:rPr>
            </w:pPr>
            <w:r w:rsidRPr="002D46D8">
              <w:rPr>
                <w:rFonts w:ascii="Times New Roman" w:hAnsi="Times New Roman" w:cs="Times New Roman"/>
                <w:b/>
                <w:bCs/>
                <w:sz w:val="22"/>
                <w:szCs w:val="22"/>
              </w:rPr>
              <w:t>4. Требования к качествам, характеристикам услуг:</w:t>
            </w:r>
          </w:p>
          <w:p w:rsidR="00F27CA8" w:rsidRPr="002D46D8" w:rsidRDefault="00F27CA8" w:rsidP="00C8725B">
            <w:pPr>
              <w:pStyle w:val="TableContents"/>
              <w:jc w:val="both"/>
              <w:rPr>
                <w:rFonts w:ascii="Times New Roman" w:hAnsi="Times New Roman" w:cs="Times New Roman"/>
                <w:sz w:val="22"/>
                <w:szCs w:val="22"/>
              </w:rPr>
            </w:pPr>
            <w:r w:rsidRPr="002D46D8">
              <w:rPr>
                <w:rFonts w:ascii="Times New Roman" w:hAnsi="Times New Roman" w:cs="Times New Roman"/>
                <w:b/>
                <w:bCs/>
                <w:sz w:val="22"/>
                <w:szCs w:val="22"/>
              </w:rPr>
              <w:t>-</w:t>
            </w:r>
            <w:r w:rsidRPr="002D46D8">
              <w:rPr>
                <w:rFonts w:ascii="Times New Roman" w:hAnsi="Times New Roman" w:cs="Times New Roman"/>
                <w:sz w:val="22"/>
                <w:szCs w:val="22"/>
              </w:rPr>
              <w:t xml:space="preserve"> применять только сертифицированные, разрешенные к применению на объектах соответствующего профиля, препараты и оборудование;</w:t>
            </w:r>
          </w:p>
          <w:p w:rsidR="00F27CA8" w:rsidRPr="002D46D8" w:rsidRDefault="00F27CA8" w:rsidP="00C8725B">
            <w:pPr>
              <w:pStyle w:val="TableContents"/>
              <w:jc w:val="both"/>
              <w:rPr>
                <w:rFonts w:ascii="Times New Roman" w:hAnsi="Times New Roman" w:cs="Times New Roman"/>
                <w:sz w:val="22"/>
                <w:szCs w:val="22"/>
              </w:rPr>
            </w:pPr>
            <w:r w:rsidRPr="002D46D8">
              <w:rPr>
                <w:rFonts w:ascii="Times New Roman" w:hAnsi="Times New Roman" w:cs="Times New Roman"/>
                <w:sz w:val="22"/>
                <w:szCs w:val="22"/>
              </w:rPr>
              <w:t>- соблюдать меры по защите окружающей среды, а также правила охраны труда и техники безопасности;</w:t>
            </w:r>
          </w:p>
          <w:p w:rsidR="00F27CA8" w:rsidRPr="002D46D8" w:rsidRDefault="00F27CA8" w:rsidP="00C8725B">
            <w:pPr>
              <w:pStyle w:val="TableContents"/>
              <w:jc w:val="both"/>
              <w:rPr>
                <w:rFonts w:ascii="Times New Roman" w:hAnsi="Times New Roman" w:cs="Times New Roman"/>
                <w:sz w:val="22"/>
                <w:szCs w:val="22"/>
              </w:rPr>
            </w:pPr>
            <w:r w:rsidRPr="002D46D8">
              <w:rPr>
                <w:rFonts w:ascii="Times New Roman" w:hAnsi="Times New Roman" w:cs="Times New Roman"/>
                <w:sz w:val="22"/>
                <w:szCs w:val="22"/>
              </w:rPr>
              <w:t>- заранее извещать Заказчика о времени оказания услуг и давать рекомендации по соблюдению мер предосторожности;</w:t>
            </w:r>
          </w:p>
          <w:p w:rsidR="00F27CA8" w:rsidRPr="002D46D8" w:rsidRDefault="00F27CA8" w:rsidP="00C8725B">
            <w:pPr>
              <w:pStyle w:val="TableContents"/>
              <w:jc w:val="both"/>
              <w:rPr>
                <w:rFonts w:ascii="Times New Roman" w:hAnsi="Times New Roman" w:cs="Times New Roman"/>
                <w:sz w:val="22"/>
                <w:szCs w:val="22"/>
              </w:rPr>
            </w:pPr>
            <w:r w:rsidRPr="002D46D8">
              <w:rPr>
                <w:rFonts w:ascii="Times New Roman" w:hAnsi="Times New Roman" w:cs="Times New Roman"/>
                <w:sz w:val="22"/>
                <w:szCs w:val="22"/>
              </w:rPr>
              <w:t>- выполнять правила внутреннего распорядка, установленные на объектах Заказчика;</w:t>
            </w:r>
          </w:p>
          <w:p w:rsidR="00F27CA8" w:rsidRPr="002D46D8" w:rsidRDefault="00F27CA8" w:rsidP="00C8725B">
            <w:pPr>
              <w:pStyle w:val="TableContents"/>
              <w:jc w:val="both"/>
              <w:rPr>
                <w:rFonts w:ascii="Times New Roman" w:hAnsi="Times New Roman" w:cs="Times New Roman"/>
                <w:sz w:val="22"/>
                <w:szCs w:val="22"/>
              </w:rPr>
            </w:pPr>
            <w:r w:rsidRPr="002D46D8">
              <w:rPr>
                <w:rFonts w:ascii="Times New Roman" w:hAnsi="Times New Roman" w:cs="Times New Roman"/>
                <w:sz w:val="22"/>
                <w:szCs w:val="22"/>
              </w:rPr>
              <w:t>- устранять по требованию Заказчика недостатки и дефекты;</w:t>
            </w:r>
          </w:p>
          <w:p w:rsidR="00F27CA8" w:rsidRPr="002D46D8" w:rsidRDefault="00F27CA8" w:rsidP="00C8725B">
            <w:pPr>
              <w:pStyle w:val="TableContents"/>
              <w:jc w:val="both"/>
              <w:rPr>
                <w:rFonts w:ascii="Times New Roman" w:hAnsi="Times New Roman" w:cs="Times New Roman"/>
                <w:sz w:val="22"/>
                <w:szCs w:val="22"/>
              </w:rPr>
            </w:pPr>
            <w:r w:rsidRPr="002D46D8">
              <w:rPr>
                <w:rFonts w:ascii="Times New Roman" w:hAnsi="Times New Roman" w:cs="Times New Roman"/>
                <w:sz w:val="22"/>
                <w:szCs w:val="22"/>
              </w:rPr>
              <w:t>-обеспечить оказание услуг квалифицированными специалистами.</w:t>
            </w:r>
          </w:p>
          <w:p w:rsidR="00F27CA8" w:rsidRPr="002D46D8" w:rsidRDefault="00F27CA8" w:rsidP="00C8725B">
            <w:pPr>
              <w:pStyle w:val="TableContents"/>
              <w:jc w:val="both"/>
              <w:rPr>
                <w:rFonts w:ascii="Times New Roman" w:hAnsi="Times New Roman" w:cs="Times New Roman"/>
                <w:sz w:val="22"/>
                <w:szCs w:val="22"/>
              </w:rPr>
            </w:pPr>
            <w:r w:rsidRPr="002D46D8">
              <w:rPr>
                <w:rFonts w:ascii="Times New Roman" w:hAnsi="Times New Roman" w:cs="Times New Roman"/>
                <w:sz w:val="22"/>
                <w:szCs w:val="22"/>
              </w:rPr>
              <w:t>Исполнитель гарантирует возможность эффективного, качественного и безопасного использования результата оказанных Услуг по назначению в течение одного месяца с</w:t>
            </w:r>
          </w:p>
          <w:p w:rsidR="00F27CA8" w:rsidRPr="002D46D8" w:rsidRDefault="00F27CA8" w:rsidP="00C8725B">
            <w:pPr>
              <w:pStyle w:val="TableContents"/>
              <w:jc w:val="both"/>
              <w:rPr>
                <w:rFonts w:ascii="Times New Roman" w:hAnsi="Times New Roman" w:cs="Times New Roman"/>
                <w:sz w:val="22"/>
                <w:szCs w:val="22"/>
              </w:rPr>
            </w:pPr>
            <w:r w:rsidRPr="002D46D8">
              <w:rPr>
                <w:rFonts w:ascii="Times New Roman" w:hAnsi="Times New Roman" w:cs="Times New Roman"/>
                <w:sz w:val="22"/>
                <w:szCs w:val="22"/>
              </w:rPr>
              <w:t xml:space="preserve"> момента подписания</w:t>
            </w:r>
            <w:r w:rsidRPr="002D46D8">
              <w:rPr>
                <w:rFonts w:ascii="Times New Roman" w:hAnsi="Times New Roman" w:cs="Times New Roman"/>
                <w:sz w:val="22"/>
                <w:szCs w:val="22"/>
              </w:rPr>
              <w:br/>
              <w:t>Акта сдачи - приемки услуг.</w:t>
            </w:r>
          </w:p>
          <w:p w:rsidR="00F27CA8" w:rsidRPr="002D46D8" w:rsidRDefault="00F27CA8" w:rsidP="00C8725B">
            <w:pPr>
              <w:pStyle w:val="TableContents"/>
              <w:jc w:val="both"/>
              <w:rPr>
                <w:rFonts w:ascii="Times New Roman" w:hAnsi="Times New Roman" w:cs="Times New Roman"/>
                <w:sz w:val="22"/>
                <w:szCs w:val="22"/>
              </w:rPr>
            </w:pPr>
            <w:r w:rsidRPr="002D46D8">
              <w:rPr>
                <w:rFonts w:ascii="Times New Roman" w:hAnsi="Times New Roman" w:cs="Times New Roman"/>
                <w:sz w:val="22"/>
                <w:szCs w:val="22"/>
              </w:rPr>
              <w:t>В случае повторного появления насекомых, Исполнитель обязуется бесплатно провести дополнительную обработку заражённой территории.</w:t>
            </w:r>
          </w:p>
          <w:p w:rsidR="00F27CA8" w:rsidRPr="002D46D8" w:rsidRDefault="00F27CA8" w:rsidP="00C8725B">
            <w:pPr>
              <w:pStyle w:val="TableContents"/>
              <w:jc w:val="both"/>
              <w:rPr>
                <w:rFonts w:ascii="Times New Roman" w:hAnsi="Times New Roman" w:cs="Times New Roman"/>
                <w:sz w:val="22"/>
                <w:szCs w:val="22"/>
              </w:rPr>
            </w:pPr>
            <w:r w:rsidRPr="002D46D8">
              <w:rPr>
                <w:rFonts w:ascii="Times New Roman" w:hAnsi="Times New Roman" w:cs="Times New Roman"/>
                <w:sz w:val="22"/>
                <w:szCs w:val="22"/>
              </w:rPr>
              <w:t>Павшие грызуны и насекомые подлежат сбору и утилизации Исполнителем в установленном порядке.</w:t>
            </w:r>
          </w:p>
          <w:p w:rsidR="00F27CA8" w:rsidRPr="002D46D8" w:rsidRDefault="00F27CA8" w:rsidP="00C8725B">
            <w:pPr>
              <w:pStyle w:val="TableContents"/>
              <w:jc w:val="both"/>
              <w:rPr>
                <w:rFonts w:ascii="Times New Roman" w:hAnsi="Times New Roman" w:cs="Times New Roman"/>
                <w:sz w:val="22"/>
                <w:szCs w:val="22"/>
              </w:rPr>
            </w:pPr>
            <w:r w:rsidRPr="002D46D8">
              <w:rPr>
                <w:rFonts w:ascii="Times New Roman" w:hAnsi="Times New Roman" w:cs="Times New Roman"/>
                <w:sz w:val="22"/>
                <w:szCs w:val="22"/>
              </w:rPr>
              <w:t>Исполнитель обязан ознакомить ответственное лицо Заказчика с мерами безопасности и порядком выполнения работ, проводимых Исполнителем.</w:t>
            </w:r>
          </w:p>
          <w:p w:rsidR="00F27CA8" w:rsidRPr="002D46D8" w:rsidRDefault="00F27CA8" w:rsidP="00C8725B">
            <w:pPr>
              <w:pStyle w:val="TableContents"/>
              <w:jc w:val="both"/>
              <w:rPr>
                <w:rFonts w:ascii="Times New Roman" w:hAnsi="Times New Roman" w:cs="Times New Roman"/>
                <w:sz w:val="22"/>
                <w:szCs w:val="22"/>
              </w:rPr>
            </w:pPr>
            <w:r w:rsidRPr="002D46D8">
              <w:rPr>
                <w:rFonts w:ascii="Times New Roman" w:hAnsi="Times New Roman" w:cs="Times New Roman"/>
                <w:sz w:val="22"/>
                <w:szCs w:val="22"/>
              </w:rPr>
              <w:t>Исполнитель представляет Заказчику комплект отчетной документации: Акт сдачи-приемки услуг, Перечень применяемых препаратов, а также Заказчику передаются сертификаты на применяемые препараты при оказании услуги.</w:t>
            </w:r>
          </w:p>
        </w:tc>
      </w:tr>
      <w:tr w:rsidR="00F27CA8" w:rsidRPr="002D46D8" w:rsidTr="00C8725B">
        <w:tc>
          <w:tcPr>
            <w:tcW w:w="762" w:type="dxa"/>
            <w:tcBorders>
              <w:top w:val="nil"/>
              <w:left w:val="single" w:sz="2" w:space="0" w:color="000000"/>
              <w:bottom w:val="single" w:sz="2" w:space="0" w:color="000000"/>
              <w:right w:val="nil"/>
            </w:tcBorders>
            <w:tcMar>
              <w:top w:w="28" w:type="dxa"/>
              <w:left w:w="28" w:type="dxa"/>
              <w:bottom w:w="28" w:type="dxa"/>
              <w:right w:w="28" w:type="dxa"/>
            </w:tcMar>
            <w:hideMark/>
          </w:tcPr>
          <w:p w:rsidR="00F27CA8" w:rsidRPr="002D46D8" w:rsidRDefault="00F27CA8" w:rsidP="00C8725B">
            <w:pPr>
              <w:pStyle w:val="TableContents"/>
              <w:jc w:val="center"/>
              <w:rPr>
                <w:rFonts w:ascii="Times New Roman" w:hAnsi="Times New Roman" w:cs="Times New Roman"/>
                <w:sz w:val="22"/>
                <w:szCs w:val="22"/>
              </w:rPr>
            </w:pPr>
            <w:r w:rsidRPr="002D46D8">
              <w:rPr>
                <w:rFonts w:ascii="Times New Roman" w:hAnsi="Times New Roman" w:cs="Times New Roman"/>
                <w:sz w:val="22"/>
                <w:szCs w:val="22"/>
              </w:rPr>
              <w:lastRenderedPageBreak/>
              <w:t>2.</w:t>
            </w:r>
          </w:p>
        </w:tc>
        <w:tc>
          <w:tcPr>
            <w:tcW w:w="1875" w:type="dxa"/>
            <w:tcBorders>
              <w:top w:val="nil"/>
              <w:left w:val="single" w:sz="2" w:space="0" w:color="000000"/>
              <w:bottom w:val="single" w:sz="2" w:space="0" w:color="000000"/>
              <w:right w:val="nil"/>
            </w:tcBorders>
            <w:tcMar>
              <w:top w:w="28" w:type="dxa"/>
              <w:left w:w="28" w:type="dxa"/>
              <w:bottom w:w="28" w:type="dxa"/>
              <w:right w:w="28" w:type="dxa"/>
            </w:tcMar>
            <w:hideMark/>
          </w:tcPr>
          <w:p w:rsidR="00F27CA8" w:rsidRPr="002D46D8" w:rsidRDefault="00F27CA8" w:rsidP="00C8725B">
            <w:pPr>
              <w:pStyle w:val="TableContents"/>
              <w:jc w:val="both"/>
              <w:rPr>
                <w:rFonts w:ascii="Times New Roman" w:hAnsi="Times New Roman" w:cs="Times New Roman"/>
                <w:sz w:val="22"/>
                <w:szCs w:val="22"/>
              </w:rPr>
            </w:pPr>
            <w:r w:rsidRPr="002D46D8">
              <w:rPr>
                <w:rFonts w:ascii="Times New Roman" w:hAnsi="Times New Roman" w:cs="Times New Roman"/>
                <w:sz w:val="22"/>
                <w:szCs w:val="22"/>
              </w:rPr>
              <w:t>Услуги по акарицидной обработке</w:t>
            </w:r>
          </w:p>
        </w:tc>
        <w:tc>
          <w:tcPr>
            <w:tcW w:w="7026" w:type="dxa"/>
            <w:tcBorders>
              <w:top w:val="nil"/>
              <w:left w:val="single" w:sz="2" w:space="0" w:color="000000"/>
              <w:bottom w:val="single" w:sz="2" w:space="0" w:color="000000"/>
              <w:right w:val="single" w:sz="2" w:space="0" w:color="000000"/>
            </w:tcBorders>
            <w:tcMar>
              <w:top w:w="28" w:type="dxa"/>
              <w:left w:w="28" w:type="dxa"/>
              <w:bottom w:w="28" w:type="dxa"/>
              <w:right w:w="28" w:type="dxa"/>
            </w:tcMar>
            <w:hideMark/>
          </w:tcPr>
          <w:p w:rsidR="00F27CA8" w:rsidRPr="002D46D8" w:rsidRDefault="00F27CA8" w:rsidP="00C8725B">
            <w:pPr>
              <w:pStyle w:val="TableContents"/>
              <w:rPr>
                <w:rFonts w:ascii="Times New Roman" w:hAnsi="Times New Roman" w:cs="Times New Roman"/>
                <w:b/>
                <w:sz w:val="22"/>
                <w:szCs w:val="22"/>
              </w:rPr>
            </w:pPr>
            <w:r w:rsidRPr="002D46D8">
              <w:rPr>
                <w:rFonts w:ascii="Times New Roman" w:hAnsi="Times New Roman" w:cs="Times New Roman"/>
                <w:b/>
                <w:sz w:val="22"/>
                <w:szCs w:val="22"/>
              </w:rPr>
              <w:t>Акарицидная обработка на объекте предусматривает:</w:t>
            </w:r>
          </w:p>
          <w:p w:rsidR="00F27CA8" w:rsidRPr="002D46D8" w:rsidRDefault="00F27CA8" w:rsidP="00C8725B">
            <w:pPr>
              <w:pStyle w:val="TableContents"/>
              <w:rPr>
                <w:rFonts w:ascii="Times New Roman" w:hAnsi="Times New Roman" w:cs="Times New Roman"/>
                <w:sz w:val="22"/>
                <w:szCs w:val="22"/>
              </w:rPr>
            </w:pPr>
            <w:r w:rsidRPr="002D46D8">
              <w:rPr>
                <w:rFonts w:ascii="Times New Roman" w:hAnsi="Times New Roman" w:cs="Times New Roman"/>
                <w:sz w:val="22"/>
                <w:szCs w:val="22"/>
              </w:rPr>
              <w:t>1. Предварительное санитарно-эпидемиологическое обследование с целью определения наличия насекомых, выявления мест локализации и уровня их численности.</w:t>
            </w:r>
          </w:p>
          <w:p w:rsidR="00F27CA8" w:rsidRPr="002D46D8" w:rsidRDefault="00F27CA8" w:rsidP="00C8725B">
            <w:pPr>
              <w:pStyle w:val="TableContents"/>
              <w:rPr>
                <w:rFonts w:ascii="Times New Roman" w:hAnsi="Times New Roman" w:cs="Times New Roman"/>
                <w:sz w:val="22"/>
                <w:szCs w:val="22"/>
              </w:rPr>
            </w:pPr>
            <w:r w:rsidRPr="002D46D8">
              <w:rPr>
                <w:rFonts w:ascii="Times New Roman" w:hAnsi="Times New Roman" w:cs="Times New Roman"/>
                <w:sz w:val="22"/>
                <w:szCs w:val="22"/>
              </w:rPr>
              <w:t>2. Выбор метода борьбы с насекомыми и разработка тактики борьбы.</w:t>
            </w:r>
          </w:p>
          <w:p w:rsidR="00F27CA8" w:rsidRPr="002D46D8" w:rsidRDefault="00F27CA8" w:rsidP="00C8725B">
            <w:pPr>
              <w:pStyle w:val="TableContents"/>
              <w:rPr>
                <w:rFonts w:ascii="Times New Roman" w:hAnsi="Times New Roman" w:cs="Times New Roman"/>
                <w:sz w:val="22"/>
                <w:szCs w:val="22"/>
              </w:rPr>
            </w:pPr>
            <w:r w:rsidRPr="002D46D8">
              <w:rPr>
                <w:rFonts w:ascii="Times New Roman" w:hAnsi="Times New Roman" w:cs="Times New Roman"/>
                <w:sz w:val="22"/>
                <w:szCs w:val="22"/>
              </w:rPr>
              <w:t>3. Выполнение санитарно-гигиенических дезинсекционных мероприятий.</w:t>
            </w:r>
          </w:p>
          <w:p w:rsidR="00F27CA8" w:rsidRPr="002D46D8" w:rsidRDefault="00F27CA8" w:rsidP="00C8725B">
            <w:pPr>
              <w:pStyle w:val="TableContents"/>
              <w:jc w:val="both"/>
              <w:rPr>
                <w:rFonts w:ascii="Times New Roman" w:hAnsi="Times New Roman" w:cs="Times New Roman"/>
                <w:sz w:val="22"/>
                <w:szCs w:val="22"/>
              </w:rPr>
            </w:pPr>
            <w:r w:rsidRPr="002D46D8">
              <w:rPr>
                <w:rFonts w:ascii="Times New Roman" w:hAnsi="Times New Roman" w:cs="Times New Roman"/>
                <w:sz w:val="22"/>
                <w:szCs w:val="22"/>
              </w:rPr>
              <w:t>Показателем эффективности акарицидной обработки является отсутствие клещей. Исполнитель обязан представить акт обследования.</w:t>
            </w:r>
          </w:p>
        </w:tc>
      </w:tr>
    </w:tbl>
    <w:p w:rsidR="00F27CA8" w:rsidRPr="002D46D8" w:rsidRDefault="002D46D8" w:rsidP="002D46D8">
      <w:pPr>
        <w:overflowPunct w:val="0"/>
        <w:autoSpaceDE w:val="0"/>
        <w:autoSpaceDN w:val="0"/>
        <w:adjustRightInd w:val="0"/>
        <w:spacing w:line="240" w:lineRule="auto"/>
        <w:rPr>
          <w:rFonts w:ascii="Times New Roman" w:hAnsi="Times New Roman"/>
          <w:b/>
          <w:lang w:val="en-US"/>
        </w:rPr>
      </w:pPr>
      <w:r>
        <w:rPr>
          <w:rFonts w:ascii="Times New Roman" w:hAnsi="Times New Roman"/>
          <w:lang w:eastAsia="ar-SA"/>
        </w:rPr>
        <w:t xml:space="preserve">                                                                  </w:t>
      </w:r>
      <w:r w:rsidR="00F27CA8" w:rsidRPr="002D46D8">
        <w:rPr>
          <w:rFonts w:ascii="Times New Roman" w:hAnsi="Times New Roman"/>
          <w:b/>
        </w:rPr>
        <w:t>ПОДПИСИ СТОРОН:</w:t>
      </w:r>
    </w:p>
    <w:tbl>
      <w:tblPr>
        <w:tblW w:w="10574" w:type="dxa"/>
        <w:tblLook w:val="01E0" w:firstRow="1" w:lastRow="1" w:firstColumn="1" w:lastColumn="1" w:noHBand="0" w:noVBand="0"/>
      </w:tblPr>
      <w:tblGrid>
        <w:gridCol w:w="5507"/>
        <w:gridCol w:w="5067"/>
      </w:tblGrid>
      <w:tr w:rsidR="00F27CA8" w:rsidRPr="002D46D8" w:rsidTr="00C8725B">
        <w:tc>
          <w:tcPr>
            <w:tcW w:w="5507" w:type="dxa"/>
          </w:tcPr>
          <w:p w:rsidR="00F27CA8" w:rsidRPr="002D46D8" w:rsidRDefault="00F27CA8" w:rsidP="00C8725B">
            <w:pPr>
              <w:overflowPunct w:val="0"/>
              <w:autoSpaceDE w:val="0"/>
              <w:autoSpaceDN w:val="0"/>
              <w:adjustRightInd w:val="0"/>
              <w:spacing w:line="240" w:lineRule="auto"/>
              <w:ind w:right="-514" w:firstLine="567"/>
              <w:rPr>
                <w:rFonts w:ascii="Times New Roman" w:hAnsi="Times New Roman"/>
              </w:rPr>
            </w:pPr>
            <w:r w:rsidRPr="002D46D8">
              <w:rPr>
                <w:rFonts w:ascii="Times New Roman" w:hAnsi="Times New Roman"/>
                <w:b/>
              </w:rPr>
              <w:t>ЗАКАЗЧИК</w:t>
            </w:r>
          </w:p>
          <w:p w:rsidR="00F27CA8" w:rsidRPr="002D46D8" w:rsidRDefault="002D46D8" w:rsidP="002D46D8">
            <w:pPr>
              <w:tabs>
                <w:tab w:val="center" w:pos="2869"/>
              </w:tabs>
              <w:overflowPunct w:val="0"/>
              <w:autoSpaceDE w:val="0"/>
              <w:autoSpaceDN w:val="0"/>
              <w:adjustRightInd w:val="0"/>
              <w:spacing w:line="240" w:lineRule="auto"/>
              <w:ind w:firstLine="567"/>
              <w:rPr>
                <w:rFonts w:ascii="Times New Roman" w:hAnsi="Times New Roman"/>
              </w:rPr>
            </w:pPr>
            <w:r>
              <w:rPr>
                <w:rFonts w:ascii="Times New Roman" w:hAnsi="Times New Roman"/>
                <w:iCs/>
              </w:rPr>
              <w:t>МАОУ СОШ № 23 г. Южно-Сахалинска</w:t>
            </w:r>
          </w:p>
          <w:p w:rsidR="00F27CA8" w:rsidRPr="002D46D8" w:rsidRDefault="00F27CA8" w:rsidP="002D46D8">
            <w:pPr>
              <w:tabs>
                <w:tab w:val="center" w:pos="2869"/>
              </w:tabs>
              <w:overflowPunct w:val="0"/>
              <w:autoSpaceDE w:val="0"/>
              <w:autoSpaceDN w:val="0"/>
              <w:adjustRightInd w:val="0"/>
              <w:spacing w:line="240" w:lineRule="auto"/>
              <w:ind w:firstLine="567"/>
              <w:rPr>
                <w:rFonts w:ascii="Times New Roman" w:hAnsi="Times New Roman"/>
                <w:b/>
              </w:rPr>
            </w:pPr>
            <w:r w:rsidRPr="002D46D8">
              <w:rPr>
                <w:rFonts w:ascii="Times New Roman" w:hAnsi="Times New Roman"/>
              </w:rPr>
              <w:t>Директор</w:t>
            </w:r>
          </w:p>
          <w:p w:rsidR="00F27CA8" w:rsidRPr="002D46D8" w:rsidRDefault="002D46D8" w:rsidP="00C8725B">
            <w:pPr>
              <w:overflowPunct w:val="0"/>
              <w:autoSpaceDE w:val="0"/>
              <w:autoSpaceDN w:val="0"/>
              <w:adjustRightInd w:val="0"/>
              <w:spacing w:line="240" w:lineRule="auto"/>
              <w:ind w:firstLine="567"/>
              <w:rPr>
                <w:rFonts w:ascii="Times New Roman" w:hAnsi="Times New Roman"/>
              </w:rPr>
            </w:pPr>
            <w:r>
              <w:rPr>
                <w:rFonts w:ascii="Times New Roman" w:hAnsi="Times New Roman"/>
              </w:rPr>
              <w:t>___</w:t>
            </w:r>
            <w:r w:rsidR="00F27CA8" w:rsidRPr="002D46D8">
              <w:rPr>
                <w:rFonts w:ascii="Times New Roman" w:hAnsi="Times New Roman"/>
              </w:rPr>
              <w:t>___________________ В.А. Шереметьева</w:t>
            </w:r>
          </w:p>
          <w:p w:rsidR="00F27CA8" w:rsidRPr="002D46D8" w:rsidRDefault="00F27CA8" w:rsidP="00C8725B">
            <w:pPr>
              <w:tabs>
                <w:tab w:val="left" w:pos="1035"/>
              </w:tabs>
              <w:overflowPunct w:val="0"/>
              <w:autoSpaceDE w:val="0"/>
              <w:autoSpaceDN w:val="0"/>
              <w:adjustRightInd w:val="0"/>
              <w:spacing w:line="240" w:lineRule="auto"/>
              <w:ind w:firstLine="567"/>
              <w:rPr>
                <w:rFonts w:ascii="Times New Roman" w:hAnsi="Times New Roman"/>
              </w:rPr>
            </w:pPr>
          </w:p>
          <w:p w:rsidR="00F27CA8" w:rsidRPr="002D46D8" w:rsidRDefault="00F27CA8" w:rsidP="00C8725B">
            <w:pPr>
              <w:tabs>
                <w:tab w:val="left" w:pos="1035"/>
              </w:tabs>
              <w:overflowPunct w:val="0"/>
              <w:autoSpaceDE w:val="0"/>
              <w:autoSpaceDN w:val="0"/>
              <w:adjustRightInd w:val="0"/>
              <w:spacing w:line="240" w:lineRule="auto"/>
              <w:ind w:firstLine="567"/>
              <w:rPr>
                <w:rFonts w:ascii="Times New Roman" w:hAnsi="Times New Roman"/>
              </w:rPr>
            </w:pPr>
            <w:r w:rsidRPr="002D46D8">
              <w:rPr>
                <w:rFonts w:ascii="Times New Roman" w:hAnsi="Times New Roman"/>
              </w:rPr>
              <w:t>М.П.</w:t>
            </w:r>
          </w:p>
        </w:tc>
        <w:tc>
          <w:tcPr>
            <w:tcW w:w="5067" w:type="dxa"/>
          </w:tcPr>
          <w:p w:rsidR="00F27CA8" w:rsidRPr="002D46D8" w:rsidRDefault="00F27CA8" w:rsidP="00C8725B">
            <w:pPr>
              <w:overflowPunct w:val="0"/>
              <w:autoSpaceDE w:val="0"/>
              <w:autoSpaceDN w:val="0"/>
              <w:adjustRightInd w:val="0"/>
              <w:spacing w:line="240" w:lineRule="auto"/>
              <w:ind w:left="19" w:firstLine="567"/>
              <w:rPr>
                <w:rFonts w:ascii="Times New Roman" w:hAnsi="Times New Roman"/>
                <w:b/>
              </w:rPr>
            </w:pPr>
            <w:r w:rsidRPr="002D46D8">
              <w:rPr>
                <w:rFonts w:ascii="Times New Roman" w:hAnsi="Times New Roman"/>
                <w:b/>
              </w:rPr>
              <w:t>ИСПОЛНИТЕЛЬ</w:t>
            </w:r>
          </w:p>
          <w:p w:rsidR="00F27CA8" w:rsidRPr="002D46D8" w:rsidRDefault="00F27CA8" w:rsidP="002D46D8">
            <w:pPr>
              <w:overflowPunct w:val="0"/>
              <w:autoSpaceDE w:val="0"/>
              <w:autoSpaceDN w:val="0"/>
              <w:adjustRightInd w:val="0"/>
              <w:spacing w:line="240" w:lineRule="auto"/>
              <w:ind w:left="19" w:firstLine="567"/>
              <w:rPr>
                <w:rFonts w:ascii="Times New Roman" w:hAnsi="Times New Roman"/>
              </w:rPr>
            </w:pPr>
            <w:r w:rsidRPr="002D46D8">
              <w:rPr>
                <w:rFonts w:ascii="Times New Roman" w:hAnsi="Times New Roman"/>
              </w:rPr>
              <w:t>_________________________</w:t>
            </w:r>
          </w:p>
          <w:p w:rsidR="00603545" w:rsidRPr="002D46D8" w:rsidRDefault="00603545" w:rsidP="002D46D8">
            <w:pPr>
              <w:overflowPunct w:val="0"/>
              <w:autoSpaceDE w:val="0"/>
              <w:autoSpaceDN w:val="0"/>
              <w:adjustRightInd w:val="0"/>
              <w:spacing w:line="240" w:lineRule="auto"/>
              <w:rPr>
                <w:rFonts w:ascii="Times New Roman" w:hAnsi="Times New Roman"/>
              </w:rPr>
            </w:pPr>
          </w:p>
          <w:p w:rsidR="00F27CA8" w:rsidRPr="002D46D8" w:rsidRDefault="002D46D8" w:rsidP="00C8725B">
            <w:pPr>
              <w:overflowPunct w:val="0"/>
              <w:autoSpaceDE w:val="0"/>
              <w:autoSpaceDN w:val="0"/>
              <w:adjustRightInd w:val="0"/>
              <w:spacing w:line="240" w:lineRule="auto"/>
              <w:ind w:left="19" w:firstLine="567"/>
              <w:rPr>
                <w:rFonts w:ascii="Times New Roman" w:hAnsi="Times New Roman"/>
              </w:rPr>
            </w:pPr>
            <w:r>
              <w:rPr>
                <w:rFonts w:ascii="Times New Roman" w:hAnsi="Times New Roman"/>
              </w:rPr>
              <w:t>___</w:t>
            </w:r>
            <w:r w:rsidR="00F27CA8" w:rsidRPr="002D46D8">
              <w:rPr>
                <w:rFonts w:ascii="Times New Roman" w:hAnsi="Times New Roman"/>
              </w:rPr>
              <w:t>__________________</w:t>
            </w:r>
          </w:p>
          <w:p w:rsidR="00F27CA8" w:rsidRPr="002D46D8" w:rsidRDefault="00F27CA8" w:rsidP="00C8725B">
            <w:pPr>
              <w:overflowPunct w:val="0"/>
              <w:autoSpaceDE w:val="0"/>
              <w:autoSpaceDN w:val="0"/>
              <w:adjustRightInd w:val="0"/>
              <w:spacing w:line="240" w:lineRule="auto"/>
              <w:ind w:left="19" w:firstLine="567"/>
              <w:rPr>
                <w:rFonts w:ascii="Times New Roman" w:hAnsi="Times New Roman"/>
              </w:rPr>
            </w:pPr>
          </w:p>
          <w:p w:rsidR="00F27CA8" w:rsidRPr="002D46D8" w:rsidRDefault="00F27CA8" w:rsidP="00C8725B">
            <w:pPr>
              <w:overflowPunct w:val="0"/>
              <w:autoSpaceDE w:val="0"/>
              <w:autoSpaceDN w:val="0"/>
              <w:adjustRightInd w:val="0"/>
              <w:spacing w:line="240" w:lineRule="auto"/>
              <w:ind w:left="19" w:firstLine="567"/>
              <w:rPr>
                <w:rFonts w:ascii="Times New Roman" w:hAnsi="Times New Roman"/>
              </w:rPr>
            </w:pPr>
            <w:r w:rsidRPr="002D46D8">
              <w:rPr>
                <w:rFonts w:ascii="Times New Roman" w:hAnsi="Times New Roman"/>
              </w:rPr>
              <w:t>М.П.</w:t>
            </w:r>
            <w:r w:rsidRPr="002D46D8">
              <w:rPr>
                <w:rFonts w:ascii="Times New Roman" w:hAnsi="Times New Roman"/>
              </w:rPr>
              <w:tab/>
            </w:r>
          </w:p>
        </w:tc>
      </w:tr>
    </w:tbl>
    <w:p w:rsidR="00F27CA8" w:rsidRPr="002D46D8" w:rsidRDefault="00F27CA8" w:rsidP="00F27CA8">
      <w:pPr>
        <w:suppressAutoHyphens/>
        <w:spacing w:line="240" w:lineRule="auto"/>
        <w:jc w:val="right"/>
        <w:rPr>
          <w:rFonts w:ascii="Times New Roman" w:hAnsi="Times New Roman"/>
          <w:b/>
        </w:rPr>
      </w:pPr>
    </w:p>
    <w:p w:rsidR="00F27CA8" w:rsidRPr="00E5565F" w:rsidRDefault="00F27CA8" w:rsidP="00F27CA8">
      <w:pPr>
        <w:spacing w:line="240" w:lineRule="auto"/>
        <w:ind w:firstLine="567"/>
        <w:jc w:val="center"/>
        <w:rPr>
          <w:rFonts w:ascii="Times New Roman" w:hAnsi="Times New Roman"/>
          <w:b/>
          <w:sz w:val="24"/>
          <w:szCs w:val="24"/>
        </w:rPr>
      </w:pPr>
    </w:p>
    <w:p w:rsidR="00E91DAE" w:rsidRPr="00E91DAE" w:rsidRDefault="00E91DAE" w:rsidP="00E91DAE">
      <w:pPr>
        <w:pStyle w:val="Standard"/>
        <w:spacing w:after="0"/>
        <w:rPr>
          <w:rFonts w:ascii="Times New Roman" w:hAnsi="Times New Roman" w:cs="Times New Roman"/>
          <w:color w:val="000000"/>
        </w:rPr>
      </w:pPr>
    </w:p>
    <w:sectPr w:rsidR="00E91DAE" w:rsidRPr="00E91DAE" w:rsidSect="00B14DC6">
      <w:pgSz w:w="11906" w:h="16838"/>
      <w:pgMar w:top="426" w:right="454" w:bottom="709" w:left="993" w:header="709" w:footer="13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42B3" w:rsidRDefault="003E42B3" w:rsidP="00270EE7">
      <w:pPr>
        <w:spacing w:after="0" w:line="240" w:lineRule="auto"/>
      </w:pPr>
      <w:r>
        <w:separator/>
      </w:r>
    </w:p>
  </w:endnote>
  <w:endnote w:type="continuationSeparator" w:id="0">
    <w:p w:rsidR="003E42B3" w:rsidRDefault="003E42B3" w:rsidP="00270E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CC"/>
    <w:family w:val="swiss"/>
    <w:pitch w:val="variable"/>
    <w:sig w:usb0="00000287" w:usb1="000008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ヒラギノ角ゴ Pro W3">
    <w:altName w:val="MS Gothic"/>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42B3" w:rsidRDefault="003E42B3" w:rsidP="00270EE7">
      <w:pPr>
        <w:spacing w:after="0" w:line="240" w:lineRule="auto"/>
      </w:pPr>
      <w:r>
        <w:separator/>
      </w:r>
    </w:p>
  </w:footnote>
  <w:footnote w:type="continuationSeparator" w:id="0">
    <w:p w:rsidR="003E42B3" w:rsidRDefault="003E42B3" w:rsidP="00270E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ascii="Arial Narrow" w:hAnsi="Arial Narrow" w:cs="Cambria"/>
        <w:b w:val="0"/>
        <w:bCs w:val="0"/>
        <w:sz w:val="20"/>
        <w:szCs w:val="20"/>
      </w:rPr>
    </w:lvl>
    <w:lvl w:ilvl="1">
      <w:start w:val="1"/>
      <w:numFmt w:val="none"/>
      <w:suff w:val="nothing"/>
      <w:lvlText w:val=""/>
      <w:lvlJc w:val="left"/>
      <w:pPr>
        <w:tabs>
          <w:tab w:val="num" w:pos="0"/>
        </w:tabs>
        <w:ind w:left="576" w:hanging="576"/>
      </w:pPr>
      <w:rPr>
        <w:rFonts w:cs="Cambria"/>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3"/>
    <w:lvl w:ilvl="0">
      <w:start w:val="1"/>
      <w:numFmt w:val="decimal"/>
      <w:lvlText w:val="%1."/>
      <w:lvlJc w:val="left"/>
      <w:pPr>
        <w:tabs>
          <w:tab w:val="num" w:pos="708"/>
        </w:tabs>
        <w:ind w:left="720" w:hanging="360"/>
      </w:pPr>
      <w:rPr>
        <w:b/>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00000004"/>
    <w:multiLevelType w:val="multilevel"/>
    <w:tmpl w:val="00000004"/>
    <w:name w:val="WW8Num4"/>
    <w:lvl w:ilvl="0">
      <w:start w:val="5"/>
      <w:numFmt w:val="decimal"/>
      <w:lvlText w:val="%1."/>
      <w:lvlJc w:val="left"/>
      <w:pPr>
        <w:tabs>
          <w:tab w:val="num" w:pos="0"/>
        </w:tabs>
        <w:ind w:left="360" w:hanging="360"/>
      </w:pPr>
      <w:rPr>
        <w:rFonts w:ascii="Times New Roman" w:hAnsi="Times New Roman" w:cs="Times New Roman" w:hint="default"/>
        <w:iCs/>
        <w:sz w:val="22"/>
        <w:highlight w:val="white"/>
      </w:rPr>
    </w:lvl>
    <w:lvl w:ilvl="1">
      <w:start w:val="1"/>
      <w:numFmt w:val="decimal"/>
      <w:lvlText w:val="%1.%2."/>
      <w:lvlJc w:val="left"/>
      <w:pPr>
        <w:tabs>
          <w:tab w:val="num" w:pos="0"/>
        </w:tabs>
        <w:ind w:left="645" w:hanging="360"/>
      </w:pPr>
      <w:rPr>
        <w:rFonts w:ascii="Times New Roman" w:hAnsi="Times New Roman" w:cs="Times New Roman" w:hint="default"/>
        <w:iCs/>
        <w:sz w:val="22"/>
        <w:highlight w:val="white"/>
      </w:rPr>
    </w:lvl>
    <w:lvl w:ilvl="2">
      <w:start w:val="1"/>
      <w:numFmt w:val="decimal"/>
      <w:lvlText w:val="%1.%2.%3."/>
      <w:lvlJc w:val="left"/>
      <w:pPr>
        <w:tabs>
          <w:tab w:val="num" w:pos="0"/>
        </w:tabs>
        <w:ind w:left="1290" w:hanging="720"/>
      </w:pPr>
      <w:rPr>
        <w:rFonts w:ascii="Times New Roman" w:hAnsi="Times New Roman" w:cs="Times New Roman" w:hint="default"/>
        <w:iCs/>
        <w:sz w:val="22"/>
        <w:highlight w:val="white"/>
      </w:rPr>
    </w:lvl>
    <w:lvl w:ilvl="3">
      <w:start w:val="1"/>
      <w:numFmt w:val="decimal"/>
      <w:lvlText w:val="%1.%2.%3.%4."/>
      <w:lvlJc w:val="left"/>
      <w:pPr>
        <w:tabs>
          <w:tab w:val="num" w:pos="0"/>
        </w:tabs>
        <w:ind w:left="1575" w:hanging="720"/>
      </w:pPr>
      <w:rPr>
        <w:rFonts w:ascii="Times New Roman" w:hAnsi="Times New Roman" w:cs="Times New Roman" w:hint="default"/>
        <w:iCs/>
        <w:sz w:val="22"/>
        <w:highlight w:val="white"/>
      </w:rPr>
    </w:lvl>
    <w:lvl w:ilvl="4">
      <w:start w:val="1"/>
      <w:numFmt w:val="decimal"/>
      <w:lvlText w:val="%1.%2.%3.%4.%5."/>
      <w:lvlJc w:val="left"/>
      <w:pPr>
        <w:tabs>
          <w:tab w:val="num" w:pos="0"/>
        </w:tabs>
        <w:ind w:left="2220" w:hanging="1080"/>
      </w:pPr>
      <w:rPr>
        <w:rFonts w:ascii="Times New Roman" w:hAnsi="Times New Roman" w:cs="Times New Roman" w:hint="default"/>
        <w:iCs/>
        <w:sz w:val="22"/>
        <w:highlight w:val="white"/>
      </w:rPr>
    </w:lvl>
    <w:lvl w:ilvl="5">
      <w:start w:val="1"/>
      <w:numFmt w:val="decimal"/>
      <w:lvlText w:val="%1.%2.%3.%4.%5.%6."/>
      <w:lvlJc w:val="left"/>
      <w:pPr>
        <w:tabs>
          <w:tab w:val="num" w:pos="0"/>
        </w:tabs>
        <w:ind w:left="2505" w:hanging="1080"/>
      </w:pPr>
      <w:rPr>
        <w:rFonts w:ascii="Times New Roman" w:hAnsi="Times New Roman" w:cs="Times New Roman" w:hint="default"/>
        <w:iCs/>
        <w:sz w:val="22"/>
        <w:highlight w:val="white"/>
      </w:rPr>
    </w:lvl>
    <w:lvl w:ilvl="6">
      <w:start w:val="1"/>
      <w:numFmt w:val="decimal"/>
      <w:lvlText w:val="%1.%2.%3.%4.%5.%6.%7."/>
      <w:lvlJc w:val="left"/>
      <w:pPr>
        <w:tabs>
          <w:tab w:val="num" w:pos="0"/>
        </w:tabs>
        <w:ind w:left="2790" w:hanging="1080"/>
      </w:pPr>
      <w:rPr>
        <w:rFonts w:ascii="Times New Roman" w:hAnsi="Times New Roman" w:cs="Times New Roman" w:hint="default"/>
        <w:iCs/>
        <w:sz w:val="22"/>
        <w:highlight w:val="white"/>
      </w:rPr>
    </w:lvl>
    <w:lvl w:ilvl="7">
      <w:start w:val="1"/>
      <w:numFmt w:val="decimal"/>
      <w:lvlText w:val="%1.%2.%3.%4.%5.%6.%7.%8."/>
      <w:lvlJc w:val="left"/>
      <w:pPr>
        <w:tabs>
          <w:tab w:val="num" w:pos="0"/>
        </w:tabs>
        <w:ind w:left="3435" w:hanging="1440"/>
      </w:pPr>
      <w:rPr>
        <w:rFonts w:ascii="Times New Roman" w:hAnsi="Times New Roman" w:cs="Times New Roman" w:hint="default"/>
        <w:iCs/>
        <w:sz w:val="22"/>
        <w:highlight w:val="white"/>
      </w:rPr>
    </w:lvl>
    <w:lvl w:ilvl="8">
      <w:start w:val="1"/>
      <w:numFmt w:val="decimal"/>
      <w:lvlText w:val="%1.%2.%3.%4.%5.%6.%7.%8.%9."/>
      <w:lvlJc w:val="left"/>
      <w:pPr>
        <w:tabs>
          <w:tab w:val="num" w:pos="0"/>
        </w:tabs>
        <w:ind w:left="3720" w:hanging="1440"/>
      </w:pPr>
      <w:rPr>
        <w:rFonts w:ascii="Times New Roman" w:hAnsi="Times New Roman" w:cs="Times New Roman" w:hint="default"/>
        <w:iCs/>
        <w:sz w:val="22"/>
        <w:highlight w:val="white"/>
      </w:rPr>
    </w:lvl>
  </w:abstractNum>
  <w:abstractNum w:abstractNumId="3" w15:restartNumberingAfterBreak="0">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hint="default"/>
        <w:sz w:val="20"/>
      </w:rPr>
    </w:lvl>
  </w:abstractNum>
  <w:abstractNum w:abstractNumId="4" w15:restartNumberingAfterBreak="0">
    <w:nsid w:val="00000008"/>
    <w:multiLevelType w:val="singleLevel"/>
    <w:tmpl w:val="00000008"/>
    <w:name w:val="WW8Num8"/>
    <w:lvl w:ilvl="0">
      <w:start w:val="2"/>
      <w:numFmt w:val="decimal"/>
      <w:lvlText w:val="%1."/>
      <w:lvlJc w:val="left"/>
      <w:pPr>
        <w:tabs>
          <w:tab w:val="num" w:pos="720"/>
        </w:tabs>
        <w:ind w:left="720" w:hanging="360"/>
      </w:pPr>
      <w:rPr>
        <w:rFonts w:ascii="Symbol" w:hAnsi="Symbol" w:cs="Symbol" w:hint="default"/>
        <w:sz w:val="20"/>
      </w:rPr>
    </w:lvl>
  </w:abstractNum>
  <w:abstractNum w:abstractNumId="5" w15:restartNumberingAfterBreak="0">
    <w:nsid w:val="00000009"/>
    <w:multiLevelType w:val="multilevel"/>
    <w:tmpl w:val="F9D86E52"/>
    <w:name w:val="WW8Num9"/>
    <w:lvl w:ilvl="0">
      <w:start w:val="1"/>
      <w:numFmt w:val="upperRoman"/>
      <w:lvlText w:val="%1."/>
      <w:lvlJc w:val="left"/>
      <w:pPr>
        <w:tabs>
          <w:tab w:val="num" w:pos="0"/>
        </w:tabs>
        <w:ind w:left="1287" w:hanging="720"/>
      </w:pPr>
      <w:rPr>
        <w:rFonts w:ascii="Times New Roman" w:hAnsi="Times New Roman" w:cs="Times New Roman" w:hint="default"/>
        <w:b/>
        <w:bCs/>
        <w:spacing w:val="4"/>
      </w:rPr>
    </w:lvl>
    <w:lvl w:ilvl="1">
      <w:start w:val="3"/>
      <w:numFmt w:val="decimal"/>
      <w:isLgl/>
      <w:lvlText w:val="%1.%2."/>
      <w:lvlJc w:val="left"/>
      <w:pPr>
        <w:ind w:left="1119" w:hanging="552"/>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01CC1266"/>
    <w:multiLevelType w:val="multilevel"/>
    <w:tmpl w:val="0AD255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BEE4F5F"/>
    <w:multiLevelType w:val="hybridMultilevel"/>
    <w:tmpl w:val="E9621CFC"/>
    <w:lvl w:ilvl="0" w:tplc="D5D4ABFC">
      <w:start w:val="1"/>
      <w:numFmt w:val="bullet"/>
      <w:pStyle w:val="1TimesNewRoman"/>
      <w:lvlText w:val=""/>
      <w:lvlJc w:val="left"/>
      <w:pPr>
        <w:tabs>
          <w:tab w:val="num" w:pos="720"/>
        </w:tabs>
        <w:ind w:left="720" w:hanging="360"/>
      </w:pPr>
      <w:rPr>
        <w:rFonts w:ascii="Symbol" w:hAnsi="Symbol" w:hint="default"/>
      </w:rPr>
    </w:lvl>
    <w:lvl w:ilvl="1" w:tplc="87FE81EE">
      <w:start w:val="1"/>
      <w:numFmt w:val="bullet"/>
      <w:pStyle w:val="2"/>
      <w:lvlText w:val="­"/>
      <w:lvlJc w:val="left"/>
      <w:pPr>
        <w:tabs>
          <w:tab w:val="num" w:pos="1440"/>
        </w:tabs>
        <w:ind w:left="1440" w:hanging="360"/>
      </w:pPr>
      <w:rPr>
        <w:rFonts w:ascii="Courier New" w:hAnsi="Courier New" w:hint="default"/>
      </w:rPr>
    </w:lvl>
    <w:lvl w:ilvl="2" w:tplc="14A8DE30">
      <w:start w:val="1"/>
      <w:numFmt w:val="bullet"/>
      <w:lvlText w:val=""/>
      <w:lvlJc w:val="left"/>
      <w:pPr>
        <w:tabs>
          <w:tab w:val="num" w:pos="2160"/>
        </w:tabs>
        <w:ind w:left="2160" w:hanging="360"/>
      </w:pPr>
      <w:rPr>
        <w:rFonts w:ascii="Wingdings" w:hAnsi="Wingdings" w:hint="default"/>
      </w:rPr>
    </w:lvl>
    <w:lvl w:ilvl="3" w:tplc="6BC86FDC" w:tentative="1">
      <w:start w:val="1"/>
      <w:numFmt w:val="bullet"/>
      <w:lvlText w:val=""/>
      <w:lvlJc w:val="left"/>
      <w:pPr>
        <w:tabs>
          <w:tab w:val="num" w:pos="2880"/>
        </w:tabs>
        <w:ind w:left="2880" w:hanging="360"/>
      </w:pPr>
      <w:rPr>
        <w:rFonts w:ascii="Symbol" w:hAnsi="Symbol" w:hint="default"/>
      </w:rPr>
    </w:lvl>
    <w:lvl w:ilvl="4" w:tplc="B89E3190" w:tentative="1">
      <w:start w:val="1"/>
      <w:numFmt w:val="bullet"/>
      <w:lvlText w:val="o"/>
      <w:lvlJc w:val="left"/>
      <w:pPr>
        <w:tabs>
          <w:tab w:val="num" w:pos="3600"/>
        </w:tabs>
        <w:ind w:left="3600" w:hanging="360"/>
      </w:pPr>
      <w:rPr>
        <w:rFonts w:ascii="Courier New" w:hAnsi="Courier New" w:cs="Courier New" w:hint="default"/>
      </w:rPr>
    </w:lvl>
    <w:lvl w:ilvl="5" w:tplc="DC66BD38" w:tentative="1">
      <w:start w:val="1"/>
      <w:numFmt w:val="bullet"/>
      <w:lvlText w:val=""/>
      <w:lvlJc w:val="left"/>
      <w:pPr>
        <w:tabs>
          <w:tab w:val="num" w:pos="4320"/>
        </w:tabs>
        <w:ind w:left="4320" w:hanging="360"/>
      </w:pPr>
      <w:rPr>
        <w:rFonts w:ascii="Wingdings" w:hAnsi="Wingdings" w:hint="default"/>
      </w:rPr>
    </w:lvl>
    <w:lvl w:ilvl="6" w:tplc="98126234" w:tentative="1">
      <w:start w:val="1"/>
      <w:numFmt w:val="bullet"/>
      <w:lvlText w:val=""/>
      <w:lvlJc w:val="left"/>
      <w:pPr>
        <w:tabs>
          <w:tab w:val="num" w:pos="5040"/>
        </w:tabs>
        <w:ind w:left="5040" w:hanging="360"/>
      </w:pPr>
      <w:rPr>
        <w:rFonts w:ascii="Symbol" w:hAnsi="Symbol" w:hint="default"/>
      </w:rPr>
    </w:lvl>
    <w:lvl w:ilvl="7" w:tplc="CD5E15F2" w:tentative="1">
      <w:start w:val="1"/>
      <w:numFmt w:val="bullet"/>
      <w:lvlText w:val="o"/>
      <w:lvlJc w:val="left"/>
      <w:pPr>
        <w:tabs>
          <w:tab w:val="num" w:pos="5760"/>
        </w:tabs>
        <w:ind w:left="5760" w:hanging="360"/>
      </w:pPr>
      <w:rPr>
        <w:rFonts w:ascii="Courier New" w:hAnsi="Courier New" w:cs="Courier New" w:hint="default"/>
      </w:rPr>
    </w:lvl>
    <w:lvl w:ilvl="8" w:tplc="5AAAC1C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F6B2695"/>
    <w:multiLevelType w:val="multilevel"/>
    <w:tmpl w:val="9AA411B6"/>
    <w:lvl w:ilvl="0">
      <w:start w:val="7"/>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11EF2E20"/>
    <w:multiLevelType w:val="hybridMultilevel"/>
    <w:tmpl w:val="A91C2900"/>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14900857"/>
    <w:multiLevelType w:val="hybridMultilevel"/>
    <w:tmpl w:val="F34EAB7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16FF69B9"/>
    <w:multiLevelType w:val="hybridMultilevel"/>
    <w:tmpl w:val="5192A0AE"/>
    <w:lvl w:ilvl="0" w:tplc="A3EE6C9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86E707C"/>
    <w:multiLevelType w:val="multilevel"/>
    <w:tmpl w:val="8D60FE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87903D1"/>
    <w:multiLevelType w:val="multilevel"/>
    <w:tmpl w:val="0902F48C"/>
    <w:lvl w:ilvl="0">
      <w:start w:val="1"/>
      <w:numFmt w:val="decimal"/>
      <w:lvlText w:val="%1."/>
      <w:lvlJc w:val="left"/>
      <w:pPr>
        <w:ind w:left="504" w:hanging="504"/>
      </w:pPr>
      <w:rPr>
        <w:rFonts w:hint="default"/>
      </w:rPr>
    </w:lvl>
    <w:lvl w:ilvl="1">
      <w:start w:val="4"/>
      <w:numFmt w:val="decimal"/>
      <w:lvlText w:val="%1.%2."/>
      <w:lvlJc w:val="left"/>
      <w:pPr>
        <w:ind w:left="787" w:hanging="504"/>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6" w15:restartNumberingAfterBreak="0">
    <w:nsid w:val="1C4110E8"/>
    <w:multiLevelType w:val="multilevel"/>
    <w:tmpl w:val="0902F48C"/>
    <w:lvl w:ilvl="0">
      <w:start w:val="1"/>
      <w:numFmt w:val="decimal"/>
      <w:lvlText w:val="%1."/>
      <w:lvlJc w:val="left"/>
      <w:pPr>
        <w:ind w:left="504" w:hanging="504"/>
      </w:pPr>
      <w:rPr>
        <w:rFonts w:hint="default"/>
      </w:rPr>
    </w:lvl>
    <w:lvl w:ilvl="1">
      <w:start w:val="4"/>
      <w:numFmt w:val="decimal"/>
      <w:lvlText w:val="%1.%2."/>
      <w:lvlJc w:val="left"/>
      <w:pPr>
        <w:ind w:left="787" w:hanging="504"/>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1F20A01"/>
    <w:multiLevelType w:val="hybridMultilevel"/>
    <w:tmpl w:val="3FAAD422"/>
    <w:lvl w:ilvl="0" w:tplc="5FC8EA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25BD7E80"/>
    <w:multiLevelType w:val="multilevel"/>
    <w:tmpl w:val="0902F48C"/>
    <w:lvl w:ilvl="0">
      <w:start w:val="1"/>
      <w:numFmt w:val="decimal"/>
      <w:lvlText w:val="%1."/>
      <w:lvlJc w:val="left"/>
      <w:pPr>
        <w:ind w:left="504" w:hanging="504"/>
      </w:pPr>
      <w:rPr>
        <w:rFonts w:hint="default"/>
      </w:rPr>
    </w:lvl>
    <w:lvl w:ilvl="1">
      <w:start w:val="4"/>
      <w:numFmt w:val="decimal"/>
      <w:lvlText w:val="%1.%2."/>
      <w:lvlJc w:val="left"/>
      <w:pPr>
        <w:ind w:left="787" w:hanging="504"/>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9" w15:restartNumberingAfterBreak="0">
    <w:nsid w:val="32121F58"/>
    <w:multiLevelType w:val="multilevel"/>
    <w:tmpl w:val="702EF25E"/>
    <w:lvl w:ilvl="0">
      <w:start w:val="1"/>
      <w:numFmt w:val="decimal"/>
      <w:lvlText w:val="%1."/>
      <w:lvlJc w:val="left"/>
      <w:pPr>
        <w:ind w:left="405" w:hanging="405"/>
      </w:pPr>
      <w:rPr>
        <w:rFonts w:hint="default"/>
        <w:color w:val="auto"/>
      </w:rPr>
    </w:lvl>
    <w:lvl w:ilvl="1">
      <w:start w:val="1"/>
      <w:numFmt w:val="decimal"/>
      <w:lvlText w:val="%1.%2."/>
      <w:lvlJc w:val="left"/>
      <w:pPr>
        <w:ind w:left="972" w:hanging="405"/>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20" w15:restartNumberingAfterBreak="0">
    <w:nsid w:val="339518E0"/>
    <w:multiLevelType w:val="hybridMultilevel"/>
    <w:tmpl w:val="337A307C"/>
    <w:lvl w:ilvl="0" w:tplc="8050E284">
      <w:start w:val="1"/>
      <w:numFmt w:val="bullet"/>
      <w:pStyle w:val="-1"/>
      <w:lvlText w:val=""/>
      <w:lvlJc w:val="left"/>
      <w:pPr>
        <w:tabs>
          <w:tab w:val="num" w:pos="2486"/>
        </w:tabs>
        <w:ind w:left="2486" w:hanging="360"/>
      </w:pPr>
      <w:rPr>
        <w:rFonts w:ascii="Symbol" w:hAnsi="Symbol" w:hint="default"/>
        <w:color w:val="auto"/>
      </w:rPr>
    </w:lvl>
    <w:lvl w:ilvl="1" w:tplc="38F0A9D0">
      <w:start w:val="1"/>
      <w:numFmt w:val="bullet"/>
      <w:lvlText w:val="o"/>
      <w:lvlJc w:val="left"/>
      <w:pPr>
        <w:tabs>
          <w:tab w:val="num" w:pos="2861"/>
        </w:tabs>
        <w:ind w:left="2861" w:hanging="360"/>
      </w:pPr>
      <w:rPr>
        <w:rFonts w:ascii="Courier New" w:hAnsi="Courier New" w:cs="Courier New" w:hint="default"/>
      </w:rPr>
    </w:lvl>
    <w:lvl w:ilvl="2" w:tplc="FA7C0A02" w:tentative="1">
      <w:start w:val="1"/>
      <w:numFmt w:val="bullet"/>
      <w:lvlText w:val=""/>
      <w:lvlJc w:val="left"/>
      <w:pPr>
        <w:tabs>
          <w:tab w:val="num" w:pos="3581"/>
        </w:tabs>
        <w:ind w:left="3581" w:hanging="360"/>
      </w:pPr>
      <w:rPr>
        <w:rFonts w:ascii="Wingdings" w:hAnsi="Wingdings" w:hint="default"/>
      </w:rPr>
    </w:lvl>
    <w:lvl w:ilvl="3" w:tplc="38EE7D00" w:tentative="1">
      <w:start w:val="1"/>
      <w:numFmt w:val="bullet"/>
      <w:lvlText w:val=""/>
      <w:lvlJc w:val="left"/>
      <w:pPr>
        <w:tabs>
          <w:tab w:val="num" w:pos="4301"/>
        </w:tabs>
        <w:ind w:left="4301" w:hanging="360"/>
      </w:pPr>
      <w:rPr>
        <w:rFonts w:ascii="Symbol" w:hAnsi="Symbol" w:hint="default"/>
      </w:rPr>
    </w:lvl>
    <w:lvl w:ilvl="4" w:tplc="05B2D720" w:tentative="1">
      <w:start w:val="1"/>
      <w:numFmt w:val="bullet"/>
      <w:lvlText w:val="o"/>
      <w:lvlJc w:val="left"/>
      <w:pPr>
        <w:tabs>
          <w:tab w:val="num" w:pos="5021"/>
        </w:tabs>
        <w:ind w:left="5021" w:hanging="360"/>
      </w:pPr>
      <w:rPr>
        <w:rFonts w:ascii="Courier New" w:hAnsi="Courier New" w:cs="Courier New" w:hint="default"/>
      </w:rPr>
    </w:lvl>
    <w:lvl w:ilvl="5" w:tplc="6D0A7AF2" w:tentative="1">
      <w:start w:val="1"/>
      <w:numFmt w:val="bullet"/>
      <w:lvlText w:val=""/>
      <w:lvlJc w:val="left"/>
      <w:pPr>
        <w:tabs>
          <w:tab w:val="num" w:pos="5741"/>
        </w:tabs>
        <w:ind w:left="5741" w:hanging="360"/>
      </w:pPr>
      <w:rPr>
        <w:rFonts w:ascii="Wingdings" w:hAnsi="Wingdings" w:hint="default"/>
      </w:rPr>
    </w:lvl>
    <w:lvl w:ilvl="6" w:tplc="2A1617A6" w:tentative="1">
      <w:start w:val="1"/>
      <w:numFmt w:val="bullet"/>
      <w:lvlText w:val=""/>
      <w:lvlJc w:val="left"/>
      <w:pPr>
        <w:tabs>
          <w:tab w:val="num" w:pos="6461"/>
        </w:tabs>
        <w:ind w:left="6461" w:hanging="360"/>
      </w:pPr>
      <w:rPr>
        <w:rFonts w:ascii="Symbol" w:hAnsi="Symbol" w:hint="default"/>
      </w:rPr>
    </w:lvl>
    <w:lvl w:ilvl="7" w:tplc="A32AEFDC" w:tentative="1">
      <w:start w:val="1"/>
      <w:numFmt w:val="bullet"/>
      <w:lvlText w:val="o"/>
      <w:lvlJc w:val="left"/>
      <w:pPr>
        <w:tabs>
          <w:tab w:val="num" w:pos="7181"/>
        </w:tabs>
        <w:ind w:left="7181" w:hanging="360"/>
      </w:pPr>
      <w:rPr>
        <w:rFonts w:ascii="Courier New" w:hAnsi="Courier New" w:cs="Courier New" w:hint="default"/>
      </w:rPr>
    </w:lvl>
    <w:lvl w:ilvl="8" w:tplc="90DE36A2" w:tentative="1">
      <w:start w:val="1"/>
      <w:numFmt w:val="bullet"/>
      <w:lvlText w:val=""/>
      <w:lvlJc w:val="left"/>
      <w:pPr>
        <w:tabs>
          <w:tab w:val="num" w:pos="7901"/>
        </w:tabs>
        <w:ind w:left="7901" w:hanging="360"/>
      </w:pPr>
      <w:rPr>
        <w:rFonts w:ascii="Wingdings" w:hAnsi="Wingdings" w:hint="default"/>
      </w:rPr>
    </w:lvl>
  </w:abstractNum>
  <w:abstractNum w:abstractNumId="21" w15:restartNumberingAfterBreak="0">
    <w:nsid w:val="33B863D3"/>
    <w:multiLevelType w:val="multilevel"/>
    <w:tmpl w:val="D93A33D2"/>
    <w:lvl w:ilvl="0">
      <w:start w:val="8"/>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15:restartNumberingAfterBreak="0">
    <w:nsid w:val="342D5495"/>
    <w:multiLevelType w:val="multilevel"/>
    <w:tmpl w:val="3924A40E"/>
    <w:styleLink w:val="WWNum2"/>
    <w:lvl w:ilvl="0">
      <w:start w:val="5"/>
      <w:numFmt w:val="decimal"/>
      <w:lvlText w:val="%1."/>
      <w:lvlJc w:val="left"/>
      <w:rPr>
        <w:rFonts w:cs="Times New Roman"/>
        <w:b/>
        <w:iCs/>
        <w:sz w:val="22"/>
        <w:shd w:val="clear" w:color="auto" w:fill="FFFFFF"/>
      </w:rPr>
    </w:lvl>
    <w:lvl w:ilvl="1">
      <w:start w:val="1"/>
      <w:numFmt w:val="decimal"/>
      <w:lvlText w:val="%1.%2."/>
      <w:lvlJc w:val="left"/>
      <w:rPr>
        <w:rFonts w:ascii="Times New Roman" w:hAnsi="Times New Roman" w:cs="Times New Roman"/>
        <w:b w:val="0"/>
        <w:bCs w:val="0"/>
        <w:iCs/>
        <w:sz w:val="22"/>
        <w:shd w:val="clear" w:color="auto" w:fill="FFFFFF"/>
      </w:rPr>
    </w:lvl>
    <w:lvl w:ilvl="2">
      <w:start w:val="1"/>
      <w:numFmt w:val="decimal"/>
      <w:lvlText w:val="%1.%2.%3."/>
      <w:lvlJc w:val="left"/>
      <w:rPr>
        <w:rFonts w:ascii="Times New Roman" w:hAnsi="Times New Roman" w:cs="Times New Roman"/>
        <w:b w:val="0"/>
        <w:bCs w:val="0"/>
        <w:iCs/>
        <w:sz w:val="22"/>
        <w:shd w:val="clear" w:color="auto" w:fill="FFFFFF"/>
      </w:rPr>
    </w:lvl>
    <w:lvl w:ilvl="3">
      <w:start w:val="1"/>
      <w:numFmt w:val="decimal"/>
      <w:lvlText w:val="%1.%2.%3.%4."/>
      <w:lvlJc w:val="left"/>
      <w:rPr>
        <w:rFonts w:cs="Times New Roman"/>
        <w:b/>
        <w:iCs/>
        <w:sz w:val="22"/>
        <w:shd w:val="clear" w:color="auto" w:fill="FFFFFF"/>
      </w:rPr>
    </w:lvl>
    <w:lvl w:ilvl="4">
      <w:start w:val="1"/>
      <w:numFmt w:val="decimal"/>
      <w:lvlText w:val="%1.%2.%3.%4.%5."/>
      <w:lvlJc w:val="left"/>
      <w:rPr>
        <w:rFonts w:cs="Times New Roman"/>
        <w:b/>
        <w:iCs/>
        <w:sz w:val="22"/>
        <w:shd w:val="clear" w:color="auto" w:fill="FFFFFF"/>
      </w:rPr>
    </w:lvl>
    <w:lvl w:ilvl="5">
      <w:start w:val="1"/>
      <w:numFmt w:val="decimal"/>
      <w:lvlText w:val="%1.%2.%3.%4.%5.%6."/>
      <w:lvlJc w:val="left"/>
      <w:rPr>
        <w:rFonts w:cs="Times New Roman"/>
        <w:b/>
        <w:iCs/>
        <w:sz w:val="22"/>
        <w:shd w:val="clear" w:color="auto" w:fill="FFFFFF"/>
      </w:rPr>
    </w:lvl>
    <w:lvl w:ilvl="6">
      <w:start w:val="1"/>
      <w:numFmt w:val="decimal"/>
      <w:lvlText w:val="%1.%2.%3.%4.%5.%6.%7."/>
      <w:lvlJc w:val="left"/>
      <w:rPr>
        <w:rFonts w:cs="Times New Roman"/>
        <w:b/>
        <w:iCs/>
        <w:sz w:val="22"/>
        <w:shd w:val="clear" w:color="auto" w:fill="FFFFFF"/>
      </w:rPr>
    </w:lvl>
    <w:lvl w:ilvl="7">
      <w:start w:val="1"/>
      <w:numFmt w:val="decimal"/>
      <w:lvlText w:val="%1.%2.%3.%4.%5.%6.%7.%8."/>
      <w:lvlJc w:val="left"/>
      <w:rPr>
        <w:rFonts w:cs="Times New Roman"/>
        <w:b/>
        <w:iCs/>
        <w:sz w:val="22"/>
        <w:shd w:val="clear" w:color="auto" w:fill="FFFFFF"/>
      </w:rPr>
    </w:lvl>
    <w:lvl w:ilvl="8">
      <w:start w:val="1"/>
      <w:numFmt w:val="decimal"/>
      <w:lvlText w:val="%1.%2.%3.%4.%5.%6.%7.%8.%9."/>
      <w:lvlJc w:val="left"/>
      <w:rPr>
        <w:rFonts w:cs="Times New Roman"/>
        <w:b/>
        <w:iCs/>
        <w:sz w:val="22"/>
        <w:shd w:val="clear" w:color="auto" w:fill="FFFFFF"/>
      </w:rPr>
    </w:lvl>
  </w:abstractNum>
  <w:abstractNum w:abstractNumId="23" w15:restartNumberingAfterBreak="0">
    <w:nsid w:val="34F13BAC"/>
    <w:multiLevelType w:val="multilevel"/>
    <w:tmpl w:val="0902F48C"/>
    <w:lvl w:ilvl="0">
      <w:start w:val="1"/>
      <w:numFmt w:val="decimal"/>
      <w:lvlText w:val="%1."/>
      <w:lvlJc w:val="left"/>
      <w:pPr>
        <w:ind w:left="504" w:hanging="504"/>
      </w:pPr>
      <w:rPr>
        <w:rFonts w:hint="default"/>
      </w:rPr>
    </w:lvl>
    <w:lvl w:ilvl="1">
      <w:start w:val="4"/>
      <w:numFmt w:val="decimal"/>
      <w:lvlText w:val="%1.%2."/>
      <w:lvlJc w:val="left"/>
      <w:pPr>
        <w:ind w:left="787" w:hanging="504"/>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4" w15:restartNumberingAfterBreak="0">
    <w:nsid w:val="36477E26"/>
    <w:multiLevelType w:val="multilevel"/>
    <w:tmpl w:val="DFA8E9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A883E8C"/>
    <w:multiLevelType w:val="hybridMultilevel"/>
    <w:tmpl w:val="8042C0D0"/>
    <w:lvl w:ilvl="0" w:tplc="643A5C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0195289"/>
    <w:multiLevelType w:val="multilevel"/>
    <w:tmpl w:val="5064929A"/>
    <w:lvl w:ilvl="0">
      <w:start w:val="6"/>
      <w:numFmt w:val="decimal"/>
      <w:lvlText w:val="%1."/>
      <w:lvlJc w:val="left"/>
      <w:pPr>
        <w:ind w:left="360" w:hanging="360"/>
      </w:pPr>
      <w:rPr>
        <w:rFonts w:hint="default"/>
      </w:rPr>
    </w:lvl>
    <w:lvl w:ilvl="1">
      <w:start w:val="2"/>
      <w:numFmt w:val="decimal"/>
      <w:lvlText w:val="%1.%2."/>
      <w:lvlJc w:val="left"/>
      <w:pPr>
        <w:ind w:left="1495"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7" w15:restartNumberingAfterBreak="0">
    <w:nsid w:val="4202056A"/>
    <w:multiLevelType w:val="hybridMultilevel"/>
    <w:tmpl w:val="FE1C1464"/>
    <w:lvl w:ilvl="0" w:tplc="A94680CE">
      <w:start w:val="1"/>
      <w:numFmt w:val="bullet"/>
      <w:pStyle w:val="a"/>
      <w:lvlText w:val="­"/>
      <w:lvlJc w:val="left"/>
      <w:pPr>
        <w:tabs>
          <w:tab w:val="num" w:pos="2484"/>
        </w:tabs>
        <w:ind w:left="2484" w:hanging="360"/>
      </w:pPr>
      <w:rPr>
        <w:rFonts w:ascii="Courier New" w:hAnsi="Courier New" w:hint="default"/>
      </w:rPr>
    </w:lvl>
    <w:lvl w:ilvl="1" w:tplc="FFFFFFFF">
      <w:start w:val="1"/>
      <w:numFmt w:val="bullet"/>
      <w:lvlText w:val="­"/>
      <w:lvlJc w:val="left"/>
      <w:pPr>
        <w:tabs>
          <w:tab w:val="num" w:pos="3204"/>
        </w:tabs>
        <w:ind w:left="3204" w:hanging="360"/>
      </w:pPr>
      <w:rPr>
        <w:rFonts w:ascii="Courier New" w:hAnsi="Courier New" w:hint="default"/>
      </w:rPr>
    </w:lvl>
    <w:lvl w:ilvl="2" w:tplc="04190005">
      <w:start w:val="1"/>
      <w:numFmt w:val="bullet"/>
      <w:lvlText w:val=""/>
      <w:lvlJc w:val="left"/>
      <w:pPr>
        <w:tabs>
          <w:tab w:val="num" w:pos="3924"/>
        </w:tabs>
        <w:ind w:left="3924" w:hanging="360"/>
      </w:pPr>
      <w:rPr>
        <w:rFonts w:ascii="Wingdings" w:hAnsi="Wingdings" w:hint="default"/>
      </w:rPr>
    </w:lvl>
    <w:lvl w:ilvl="3" w:tplc="04190001" w:tentative="1">
      <w:start w:val="1"/>
      <w:numFmt w:val="bullet"/>
      <w:lvlText w:val=""/>
      <w:lvlJc w:val="left"/>
      <w:pPr>
        <w:tabs>
          <w:tab w:val="num" w:pos="4644"/>
        </w:tabs>
        <w:ind w:left="4644" w:hanging="360"/>
      </w:pPr>
      <w:rPr>
        <w:rFonts w:ascii="Symbol" w:hAnsi="Symbol" w:hint="default"/>
      </w:rPr>
    </w:lvl>
    <w:lvl w:ilvl="4" w:tplc="04190003" w:tentative="1">
      <w:start w:val="1"/>
      <w:numFmt w:val="bullet"/>
      <w:lvlText w:val="o"/>
      <w:lvlJc w:val="left"/>
      <w:pPr>
        <w:tabs>
          <w:tab w:val="num" w:pos="5364"/>
        </w:tabs>
        <w:ind w:left="5364" w:hanging="360"/>
      </w:pPr>
      <w:rPr>
        <w:rFonts w:ascii="Courier New" w:hAnsi="Courier New" w:cs="Courier New" w:hint="default"/>
      </w:rPr>
    </w:lvl>
    <w:lvl w:ilvl="5" w:tplc="04190005" w:tentative="1">
      <w:start w:val="1"/>
      <w:numFmt w:val="bullet"/>
      <w:lvlText w:val=""/>
      <w:lvlJc w:val="left"/>
      <w:pPr>
        <w:tabs>
          <w:tab w:val="num" w:pos="6084"/>
        </w:tabs>
        <w:ind w:left="6084" w:hanging="360"/>
      </w:pPr>
      <w:rPr>
        <w:rFonts w:ascii="Wingdings" w:hAnsi="Wingdings" w:hint="default"/>
      </w:rPr>
    </w:lvl>
    <w:lvl w:ilvl="6" w:tplc="04190001" w:tentative="1">
      <w:start w:val="1"/>
      <w:numFmt w:val="bullet"/>
      <w:lvlText w:val=""/>
      <w:lvlJc w:val="left"/>
      <w:pPr>
        <w:tabs>
          <w:tab w:val="num" w:pos="6804"/>
        </w:tabs>
        <w:ind w:left="6804" w:hanging="360"/>
      </w:pPr>
      <w:rPr>
        <w:rFonts w:ascii="Symbol" w:hAnsi="Symbol" w:hint="default"/>
      </w:rPr>
    </w:lvl>
    <w:lvl w:ilvl="7" w:tplc="04190003" w:tentative="1">
      <w:start w:val="1"/>
      <w:numFmt w:val="bullet"/>
      <w:lvlText w:val="o"/>
      <w:lvlJc w:val="left"/>
      <w:pPr>
        <w:tabs>
          <w:tab w:val="num" w:pos="7524"/>
        </w:tabs>
        <w:ind w:left="7524" w:hanging="360"/>
      </w:pPr>
      <w:rPr>
        <w:rFonts w:ascii="Courier New" w:hAnsi="Courier New" w:cs="Courier New" w:hint="default"/>
      </w:rPr>
    </w:lvl>
    <w:lvl w:ilvl="8" w:tplc="04190005" w:tentative="1">
      <w:start w:val="1"/>
      <w:numFmt w:val="bullet"/>
      <w:lvlText w:val=""/>
      <w:lvlJc w:val="left"/>
      <w:pPr>
        <w:tabs>
          <w:tab w:val="num" w:pos="8244"/>
        </w:tabs>
        <w:ind w:left="8244" w:hanging="360"/>
      </w:pPr>
      <w:rPr>
        <w:rFonts w:ascii="Wingdings" w:hAnsi="Wingdings" w:hint="default"/>
      </w:rPr>
    </w:lvl>
  </w:abstractNum>
  <w:abstractNum w:abstractNumId="28" w15:restartNumberingAfterBreak="0">
    <w:nsid w:val="472057F3"/>
    <w:multiLevelType w:val="multilevel"/>
    <w:tmpl w:val="8D60FE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C5E7160"/>
    <w:multiLevelType w:val="multilevel"/>
    <w:tmpl w:val="8FB2017C"/>
    <w:lvl w:ilvl="0">
      <w:start w:val="1"/>
      <w:numFmt w:val="decimal"/>
      <w:pStyle w:val="1"/>
      <w:lvlText w:val="%1."/>
      <w:lvlJc w:val="center"/>
      <w:pPr>
        <w:tabs>
          <w:tab w:val="num" w:pos="847"/>
        </w:tabs>
        <w:ind w:left="847" w:hanging="279"/>
      </w:pPr>
      <w:rPr>
        <w:rFonts w:hint="default"/>
      </w:rPr>
    </w:lvl>
    <w:lvl w:ilvl="1">
      <w:start w:val="1"/>
      <w:numFmt w:val="decimal"/>
      <w:pStyle w:val="a0"/>
      <w:lvlText w:val="%1.%2."/>
      <w:lvlJc w:val="left"/>
      <w:pPr>
        <w:tabs>
          <w:tab w:val="num" w:pos="1702"/>
        </w:tabs>
        <w:ind w:left="1702" w:hanging="567"/>
      </w:pPr>
      <w:rPr>
        <w:rFonts w:hint="default"/>
      </w:rPr>
    </w:lvl>
    <w:lvl w:ilvl="2">
      <w:start w:val="1"/>
      <w:numFmt w:val="decimal"/>
      <w:pStyle w:val="a1"/>
      <w:lvlText w:val="%1.%2.%3."/>
      <w:lvlJc w:val="left"/>
      <w:pPr>
        <w:tabs>
          <w:tab w:val="num" w:pos="851"/>
        </w:tabs>
        <w:ind w:left="851" w:hanging="851"/>
      </w:pPr>
      <w:rPr>
        <w:rFonts w:hint="default"/>
        <w:spacing w:val="0"/>
        <w:sz w:val="28"/>
        <w:szCs w:val="28"/>
      </w:rPr>
    </w:lvl>
    <w:lvl w:ilvl="3">
      <w:start w:val="1"/>
      <w:numFmt w:val="decimal"/>
      <w:pStyle w:val="a2"/>
      <w:lvlText w:val="%1.%2.%3.%4."/>
      <w:lvlJc w:val="left"/>
      <w:pPr>
        <w:tabs>
          <w:tab w:val="num" w:pos="2127"/>
        </w:tabs>
        <w:ind w:left="2127" w:hanging="567"/>
      </w:pPr>
      <w:rPr>
        <w:rFonts w:hint="default"/>
      </w:rPr>
    </w:lvl>
    <w:lvl w:ilvl="4">
      <w:start w:val="1"/>
      <w:numFmt w:val="russianLower"/>
      <w:pStyle w:val="a3"/>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30" w15:restartNumberingAfterBreak="0">
    <w:nsid w:val="56C46FC9"/>
    <w:multiLevelType w:val="multilevel"/>
    <w:tmpl w:val="0902F48C"/>
    <w:lvl w:ilvl="0">
      <w:start w:val="1"/>
      <w:numFmt w:val="decimal"/>
      <w:lvlText w:val="%1."/>
      <w:lvlJc w:val="left"/>
      <w:pPr>
        <w:ind w:left="504" w:hanging="504"/>
      </w:pPr>
      <w:rPr>
        <w:rFonts w:hint="default"/>
      </w:rPr>
    </w:lvl>
    <w:lvl w:ilvl="1">
      <w:start w:val="4"/>
      <w:numFmt w:val="decimal"/>
      <w:lvlText w:val="%1.%2."/>
      <w:lvlJc w:val="left"/>
      <w:pPr>
        <w:ind w:left="787" w:hanging="504"/>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1" w15:restartNumberingAfterBreak="0">
    <w:nsid w:val="5CFD1A21"/>
    <w:multiLevelType w:val="hybridMultilevel"/>
    <w:tmpl w:val="A91C2900"/>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60266B9E"/>
    <w:multiLevelType w:val="hybridMultilevel"/>
    <w:tmpl w:val="B1AC9A6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15:restartNumberingAfterBreak="0">
    <w:nsid w:val="62B04994"/>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4B00C6D"/>
    <w:multiLevelType w:val="hybridMultilevel"/>
    <w:tmpl w:val="C8CE15E8"/>
    <w:lvl w:ilvl="0" w:tplc="EA2659A0">
      <w:start w:val="1"/>
      <w:numFmt w:val="decimal"/>
      <w:lvlText w:val="6.%1."/>
      <w:lvlJc w:val="left"/>
      <w:pPr>
        <w:ind w:left="1495" w:hanging="360"/>
      </w:pPr>
      <w:rPr>
        <w:rFonts w:ascii="Times New Roman" w:hAnsi="Times New Roman" w:cs="Times New Roman" w:hint="default"/>
        <w:sz w:val="22"/>
        <w:szCs w:val="22"/>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35" w15:restartNumberingAfterBreak="0">
    <w:nsid w:val="66A23097"/>
    <w:multiLevelType w:val="multilevel"/>
    <w:tmpl w:val="F9D86E52"/>
    <w:lvl w:ilvl="0">
      <w:start w:val="1"/>
      <w:numFmt w:val="upperRoman"/>
      <w:lvlText w:val="%1."/>
      <w:lvlJc w:val="left"/>
      <w:pPr>
        <w:tabs>
          <w:tab w:val="num" w:pos="0"/>
        </w:tabs>
        <w:ind w:left="1287" w:hanging="720"/>
      </w:pPr>
      <w:rPr>
        <w:rFonts w:ascii="Times New Roman" w:hAnsi="Times New Roman" w:cs="Times New Roman" w:hint="default"/>
        <w:b/>
        <w:bCs/>
        <w:spacing w:val="4"/>
      </w:rPr>
    </w:lvl>
    <w:lvl w:ilvl="1">
      <w:start w:val="3"/>
      <w:numFmt w:val="decimal"/>
      <w:isLgl/>
      <w:lvlText w:val="%1.%2."/>
      <w:lvlJc w:val="left"/>
      <w:pPr>
        <w:ind w:left="1119" w:hanging="552"/>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6" w15:restartNumberingAfterBreak="0">
    <w:nsid w:val="68E146F0"/>
    <w:multiLevelType w:val="multilevel"/>
    <w:tmpl w:val="C6C63698"/>
    <w:styleLink w:val="a4"/>
    <w:lvl w:ilvl="0">
      <w:start w:val="1"/>
      <w:numFmt w:val="bullet"/>
      <w:lvlText w:val=""/>
      <w:lvlJc w:val="left"/>
      <w:pPr>
        <w:tabs>
          <w:tab w:val="num" w:pos="680"/>
        </w:tabs>
        <w:ind w:left="680" w:hanging="226"/>
      </w:pPr>
      <w:rPr>
        <w:rFonts w:ascii="Symbol" w:hAnsi="Symbol" w:hint="default"/>
        <w:color w:val="D90039"/>
        <w:sz w:val="24"/>
      </w:rPr>
    </w:lvl>
    <w:lvl w:ilvl="1">
      <w:start w:val="1"/>
      <w:numFmt w:val="decimal"/>
      <w:lvlText w:val="%2)"/>
      <w:lvlJc w:val="left"/>
      <w:pPr>
        <w:tabs>
          <w:tab w:val="num" w:pos="907"/>
        </w:tabs>
        <w:ind w:left="907" w:hanging="227"/>
      </w:pPr>
      <w:rPr>
        <w:rFonts w:hint="default"/>
        <w:color w:val="D90039"/>
      </w:rPr>
    </w:lvl>
    <w:lvl w:ilvl="2">
      <w:start w:val="1"/>
      <w:numFmt w:val="lowerLetter"/>
      <w:lvlText w:val="%3)"/>
      <w:lvlJc w:val="left"/>
      <w:pPr>
        <w:tabs>
          <w:tab w:val="num" w:pos="1134"/>
        </w:tabs>
        <w:ind w:left="1134" w:hanging="227"/>
      </w:pPr>
      <w:rPr>
        <w:rFonts w:ascii="Arial" w:hAnsi="Arial" w:hint="default"/>
        <w:color w:val="D90039"/>
        <w:sz w:val="22"/>
        <w:szCs w:val="22"/>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37" w15:restartNumberingAfterBreak="0">
    <w:nsid w:val="68F42177"/>
    <w:multiLevelType w:val="hybridMultilevel"/>
    <w:tmpl w:val="5C00E1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95F2D0A"/>
    <w:multiLevelType w:val="multilevel"/>
    <w:tmpl w:val="F9D86E52"/>
    <w:lvl w:ilvl="0">
      <w:start w:val="1"/>
      <w:numFmt w:val="upperRoman"/>
      <w:lvlText w:val="%1."/>
      <w:lvlJc w:val="left"/>
      <w:pPr>
        <w:tabs>
          <w:tab w:val="num" w:pos="0"/>
        </w:tabs>
        <w:ind w:left="1287" w:hanging="720"/>
      </w:pPr>
      <w:rPr>
        <w:rFonts w:ascii="Times New Roman" w:hAnsi="Times New Roman" w:cs="Times New Roman" w:hint="default"/>
        <w:b/>
        <w:bCs/>
        <w:spacing w:val="4"/>
      </w:rPr>
    </w:lvl>
    <w:lvl w:ilvl="1">
      <w:start w:val="3"/>
      <w:numFmt w:val="decimal"/>
      <w:isLgl/>
      <w:lvlText w:val="%1.%2."/>
      <w:lvlJc w:val="left"/>
      <w:pPr>
        <w:ind w:left="1119" w:hanging="552"/>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9" w15:restartNumberingAfterBreak="0">
    <w:nsid w:val="6D936CB1"/>
    <w:multiLevelType w:val="multilevel"/>
    <w:tmpl w:val="F9D86E52"/>
    <w:lvl w:ilvl="0">
      <w:start w:val="1"/>
      <w:numFmt w:val="upperRoman"/>
      <w:lvlText w:val="%1."/>
      <w:lvlJc w:val="left"/>
      <w:pPr>
        <w:tabs>
          <w:tab w:val="num" w:pos="0"/>
        </w:tabs>
        <w:ind w:left="1287" w:hanging="720"/>
      </w:pPr>
      <w:rPr>
        <w:rFonts w:ascii="Times New Roman" w:hAnsi="Times New Roman" w:cs="Times New Roman" w:hint="default"/>
        <w:b/>
        <w:bCs/>
        <w:spacing w:val="4"/>
      </w:rPr>
    </w:lvl>
    <w:lvl w:ilvl="1">
      <w:start w:val="3"/>
      <w:numFmt w:val="decimal"/>
      <w:isLgl/>
      <w:lvlText w:val="%1.%2."/>
      <w:lvlJc w:val="left"/>
      <w:pPr>
        <w:ind w:left="1119" w:hanging="552"/>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0" w15:restartNumberingAfterBreak="0">
    <w:nsid w:val="6DEA6694"/>
    <w:multiLevelType w:val="hybridMultilevel"/>
    <w:tmpl w:val="A5CC05FA"/>
    <w:lvl w:ilvl="0" w:tplc="FE6AD63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1" w15:restartNumberingAfterBreak="0">
    <w:nsid w:val="6FF60DD2"/>
    <w:multiLevelType w:val="multilevel"/>
    <w:tmpl w:val="CCA8F5EC"/>
    <w:lvl w:ilvl="0">
      <w:start w:val="1"/>
      <w:numFmt w:val="decimal"/>
      <w:pStyle w:val="10"/>
      <w:lvlText w:val="13.%1."/>
      <w:lvlJc w:val="left"/>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9807DE1"/>
    <w:multiLevelType w:val="hybridMultilevel"/>
    <w:tmpl w:val="031EEB6E"/>
    <w:lvl w:ilvl="0" w:tplc="0419000F">
      <w:start w:val="1"/>
      <w:numFmt w:val="bullet"/>
      <w:pStyle w:val="a5"/>
      <w:lvlText w:val=""/>
      <w:lvlJc w:val="left"/>
      <w:pPr>
        <w:tabs>
          <w:tab w:val="num" w:pos="1134"/>
        </w:tabs>
        <w:ind w:left="1134" w:firstLine="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D3A63EB"/>
    <w:multiLevelType w:val="multilevel"/>
    <w:tmpl w:val="0902F48C"/>
    <w:lvl w:ilvl="0">
      <w:start w:val="1"/>
      <w:numFmt w:val="decimal"/>
      <w:lvlText w:val="%1."/>
      <w:lvlJc w:val="left"/>
      <w:pPr>
        <w:ind w:left="504" w:hanging="504"/>
      </w:pPr>
      <w:rPr>
        <w:rFonts w:hint="default"/>
      </w:rPr>
    </w:lvl>
    <w:lvl w:ilvl="1">
      <w:start w:val="4"/>
      <w:numFmt w:val="decimal"/>
      <w:lvlText w:val="%1.%2."/>
      <w:lvlJc w:val="left"/>
      <w:pPr>
        <w:ind w:left="787" w:hanging="504"/>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4" w15:restartNumberingAfterBreak="0">
    <w:nsid w:val="7EA379ED"/>
    <w:multiLevelType w:val="hybridMultilevel"/>
    <w:tmpl w:val="99C20C76"/>
    <w:lvl w:ilvl="0" w:tplc="643A5C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9"/>
  </w:num>
  <w:num w:numId="2">
    <w:abstractNumId w:val="41"/>
  </w:num>
  <w:num w:numId="3">
    <w:abstractNumId w:val="17"/>
  </w:num>
  <w:num w:numId="4">
    <w:abstractNumId w:val="42"/>
  </w:num>
  <w:num w:numId="5">
    <w:abstractNumId w:val="36"/>
  </w:num>
  <w:num w:numId="6">
    <w:abstractNumId w:val="9"/>
  </w:num>
  <w:num w:numId="7">
    <w:abstractNumId w:val="27"/>
  </w:num>
  <w:num w:numId="8">
    <w:abstractNumId w:val="20"/>
  </w:num>
  <w:num w:numId="9">
    <w:abstractNumId w:val="32"/>
  </w:num>
  <w:num w:numId="10">
    <w:abstractNumId w:val="11"/>
  </w:num>
  <w:num w:numId="11">
    <w:abstractNumId w:val="8"/>
  </w:num>
  <w:num w:numId="12">
    <w:abstractNumId w:val="33"/>
  </w:num>
  <w:num w:numId="13">
    <w:abstractNumId w:val="7"/>
  </w:num>
  <w:num w:numId="14">
    <w:abstractNumId w:val="31"/>
  </w:num>
  <w:num w:numId="15">
    <w:abstractNumId w:val="13"/>
  </w:num>
  <w:num w:numId="16">
    <w:abstractNumId w:val="28"/>
  </w:num>
  <w:num w:numId="17">
    <w:abstractNumId w:val="25"/>
  </w:num>
  <w:num w:numId="18">
    <w:abstractNumId w:val="14"/>
  </w:num>
  <w:num w:numId="19">
    <w:abstractNumId w:val="6"/>
  </w:num>
  <w:num w:numId="20">
    <w:abstractNumId w:val="24"/>
  </w:num>
  <w:num w:numId="21">
    <w:abstractNumId w:val="44"/>
  </w:num>
  <w:num w:numId="22">
    <w:abstractNumId w:val="37"/>
  </w:num>
  <w:num w:numId="23">
    <w:abstractNumId w:val="40"/>
  </w:num>
  <w:num w:numId="24">
    <w:abstractNumId w:val="21"/>
  </w:num>
  <w:num w:numId="25">
    <w:abstractNumId w:val="10"/>
  </w:num>
  <w:num w:numId="26">
    <w:abstractNumId w:val="0"/>
  </w:num>
  <w:num w:numId="27">
    <w:abstractNumId w:val="2"/>
  </w:num>
  <w:num w:numId="28">
    <w:abstractNumId w:val="5"/>
  </w:num>
  <w:num w:numId="29">
    <w:abstractNumId w:val="12"/>
  </w:num>
  <w:num w:numId="30">
    <w:abstractNumId w:val="34"/>
  </w:num>
  <w:num w:numId="31">
    <w:abstractNumId w:val="26"/>
  </w:num>
  <w:num w:numId="32">
    <w:abstractNumId w:val="1"/>
  </w:num>
  <w:num w:numId="33">
    <w:abstractNumId w:val="22"/>
  </w:num>
  <w:num w:numId="34">
    <w:abstractNumId w:val="38"/>
  </w:num>
  <w:num w:numId="35">
    <w:abstractNumId w:val="35"/>
  </w:num>
  <w:num w:numId="36">
    <w:abstractNumId w:val="39"/>
  </w:num>
  <w:num w:numId="37">
    <w:abstractNumId w:val="23"/>
  </w:num>
  <w:num w:numId="38">
    <w:abstractNumId w:val="16"/>
  </w:num>
  <w:num w:numId="39">
    <w:abstractNumId w:val="15"/>
  </w:num>
  <w:num w:numId="40">
    <w:abstractNumId w:val="18"/>
  </w:num>
  <w:num w:numId="41">
    <w:abstractNumId w:val="30"/>
  </w:num>
  <w:num w:numId="42">
    <w:abstractNumId w:val="43"/>
  </w:num>
  <w:num w:numId="43">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5BE"/>
    <w:rsid w:val="00000D54"/>
    <w:rsid w:val="000012A8"/>
    <w:rsid w:val="000013E8"/>
    <w:rsid w:val="0000158B"/>
    <w:rsid w:val="000016DF"/>
    <w:rsid w:val="00001DB9"/>
    <w:rsid w:val="00002431"/>
    <w:rsid w:val="000031AF"/>
    <w:rsid w:val="000031B0"/>
    <w:rsid w:val="00003291"/>
    <w:rsid w:val="000033A3"/>
    <w:rsid w:val="00004BB6"/>
    <w:rsid w:val="00005C37"/>
    <w:rsid w:val="00005EB1"/>
    <w:rsid w:val="0000613F"/>
    <w:rsid w:val="00007786"/>
    <w:rsid w:val="00010743"/>
    <w:rsid w:val="000108B5"/>
    <w:rsid w:val="00010B27"/>
    <w:rsid w:val="00011E59"/>
    <w:rsid w:val="00012091"/>
    <w:rsid w:val="000124DC"/>
    <w:rsid w:val="00013374"/>
    <w:rsid w:val="0001392C"/>
    <w:rsid w:val="00014AE3"/>
    <w:rsid w:val="00014C7E"/>
    <w:rsid w:val="0001796F"/>
    <w:rsid w:val="00017B63"/>
    <w:rsid w:val="00020AB3"/>
    <w:rsid w:val="00021626"/>
    <w:rsid w:val="00021C14"/>
    <w:rsid w:val="00021E44"/>
    <w:rsid w:val="000222DB"/>
    <w:rsid w:val="0002282F"/>
    <w:rsid w:val="0002324A"/>
    <w:rsid w:val="000232CA"/>
    <w:rsid w:val="000241CD"/>
    <w:rsid w:val="00024516"/>
    <w:rsid w:val="00025198"/>
    <w:rsid w:val="00025FC0"/>
    <w:rsid w:val="00026135"/>
    <w:rsid w:val="000263A3"/>
    <w:rsid w:val="00026C65"/>
    <w:rsid w:val="000273F1"/>
    <w:rsid w:val="000275EE"/>
    <w:rsid w:val="00030A7E"/>
    <w:rsid w:val="00030DDE"/>
    <w:rsid w:val="0003135A"/>
    <w:rsid w:val="00031C6E"/>
    <w:rsid w:val="00032771"/>
    <w:rsid w:val="00033330"/>
    <w:rsid w:val="00034224"/>
    <w:rsid w:val="00034814"/>
    <w:rsid w:val="00034DA8"/>
    <w:rsid w:val="00034DE9"/>
    <w:rsid w:val="00034E46"/>
    <w:rsid w:val="000351EF"/>
    <w:rsid w:val="000355A3"/>
    <w:rsid w:val="00035C11"/>
    <w:rsid w:val="00036194"/>
    <w:rsid w:val="00036970"/>
    <w:rsid w:val="00036DE4"/>
    <w:rsid w:val="00037EF6"/>
    <w:rsid w:val="000403A4"/>
    <w:rsid w:val="0004084C"/>
    <w:rsid w:val="0004090E"/>
    <w:rsid w:val="00040F18"/>
    <w:rsid w:val="00040F80"/>
    <w:rsid w:val="0004107E"/>
    <w:rsid w:val="00041DF8"/>
    <w:rsid w:val="0004325B"/>
    <w:rsid w:val="0004381A"/>
    <w:rsid w:val="00044643"/>
    <w:rsid w:val="000448D8"/>
    <w:rsid w:val="000448FF"/>
    <w:rsid w:val="0004494D"/>
    <w:rsid w:val="0004568F"/>
    <w:rsid w:val="000456EB"/>
    <w:rsid w:val="00045ABD"/>
    <w:rsid w:val="000460DF"/>
    <w:rsid w:val="000467A8"/>
    <w:rsid w:val="00047122"/>
    <w:rsid w:val="0004783E"/>
    <w:rsid w:val="00050669"/>
    <w:rsid w:val="0005143F"/>
    <w:rsid w:val="00051794"/>
    <w:rsid w:val="00051884"/>
    <w:rsid w:val="000518C6"/>
    <w:rsid w:val="000519E9"/>
    <w:rsid w:val="00051C02"/>
    <w:rsid w:val="00052755"/>
    <w:rsid w:val="00052FCF"/>
    <w:rsid w:val="00052FEF"/>
    <w:rsid w:val="00053C44"/>
    <w:rsid w:val="000542E9"/>
    <w:rsid w:val="00054805"/>
    <w:rsid w:val="00054A5C"/>
    <w:rsid w:val="0005524F"/>
    <w:rsid w:val="0005574D"/>
    <w:rsid w:val="00055A1F"/>
    <w:rsid w:val="000565E5"/>
    <w:rsid w:val="000570E9"/>
    <w:rsid w:val="0005727E"/>
    <w:rsid w:val="0005747D"/>
    <w:rsid w:val="00057640"/>
    <w:rsid w:val="000613B1"/>
    <w:rsid w:val="00061DF8"/>
    <w:rsid w:val="00062D43"/>
    <w:rsid w:val="00063AB6"/>
    <w:rsid w:val="00064050"/>
    <w:rsid w:val="000643CE"/>
    <w:rsid w:val="000647AE"/>
    <w:rsid w:val="00064CD8"/>
    <w:rsid w:val="0006643C"/>
    <w:rsid w:val="00066BCB"/>
    <w:rsid w:val="00066E22"/>
    <w:rsid w:val="00067A01"/>
    <w:rsid w:val="00070661"/>
    <w:rsid w:val="00070F4B"/>
    <w:rsid w:val="00071314"/>
    <w:rsid w:val="000713D6"/>
    <w:rsid w:val="00071407"/>
    <w:rsid w:val="00072040"/>
    <w:rsid w:val="00072993"/>
    <w:rsid w:val="00072F1B"/>
    <w:rsid w:val="00073410"/>
    <w:rsid w:val="00074A7F"/>
    <w:rsid w:val="0007527B"/>
    <w:rsid w:val="000763BA"/>
    <w:rsid w:val="00076833"/>
    <w:rsid w:val="00076A31"/>
    <w:rsid w:val="000773A5"/>
    <w:rsid w:val="00080006"/>
    <w:rsid w:val="000808E5"/>
    <w:rsid w:val="000824D7"/>
    <w:rsid w:val="00082BFC"/>
    <w:rsid w:val="00082C2A"/>
    <w:rsid w:val="00082D95"/>
    <w:rsid w:val="0008302E"/>
    <w:rsid w:val="000832BA"/>
    <w:rsid w:val="00083326"/>
    <w:rsid w:val="00084FBB"/>
    <w:rsid w:val="000854AE"/>
    <w:rsid w:val="00085DAB"/>
    <w:rsid w:val="0008609A"/>
    <w:rsid w:val="0008628C"/>
    <w:rsid w:val="00086F6B"/>
    <w:rsid w:val="00086F9D"/>
    <w:rsid w:val="000874EC"/>
    <w:rsid w:val="00087A26"/>
    <w:rsid w:val="00091452"/>
    <w:rsid w:val="00092227"/>
    <w:rsid w:val="0009257E"/>
    <w:rsid w:val="000930D4"/>
    <w:rsid w:val="00093412"/>
    <w:rsid w:val="00093495"/>
    <w:rsid w:val="000952F4"/>
    <w:rsid w:val="00095407"/>
    <w:rsid w:val="00095FB3"/>
    <w:rsid w:val="000974C3"/>
    <w:rsid w:val="000A0762"/>
    <w:rsid w:val="000A0D69"/>
    <w:rsid w:val="000A1054"/>
    <w:rsid w:val="000A1588"/>
    <w:rsid w:val="000A17EF"/>
    <w:rsid w:val="000A1A2C"/>
    <w:rsid w:val="000A208C"/>
    <w:rsid w:val="000A2569"/>
    <w:rsid w:val="000A35AA"/>
    <w:rsid w:val="000A35D8"/>
    <w:rsid w:val="000A35DD"/>
    <w:rsid w:val="000A3C34"/>
    <w:rsid w:val="000A49F6"/>
    <w:rsid w:val="000A4C6C"/>
    <w:rsid w:val="000A4F31"/>
    <w:rsid w:val="000A546B"/>
    <w:rsid w:val="000A5730"/>
    <w:rsid w:val="000A5C4E"/>
    <w:rsid w:val="000A6966"/>
    <w:rsid w:val="000A6C58"/>
    <w:rsid w:val="000A764A"/>
    <w:rsid w:val="000A7D0F"/>
    <w:rsid w:val="000B004F"/>
    <w:rsid w:val="000B0133"/>
    <w:rsid w:val="000B04DA"/>
    <w:rsid w:val="000B08EB"/>
    <w:rsid w:val="000B0AA7"/>
    <w:rsid w:val="000B0FD1"/>
    <w:rsid w:val="000B297E"/>
    <w:rsid w:val="000B3012"/>
    <w:rsid w:val="000B32A1"/>
    <w:rsid w:val="000B3AC7"/>
    <w:rsid w:val="000B4953"/>
    <w:rsid w:val="000B58B3"/>
    <w:rsid w:val="000B699A"/>
    <w:rsid w:val="000C051D"/>
    <w:rsid w:val="000C07E5"/>
    <w:rsid w:val="000C14C3"/>
    <w:rsid w:val="000C21BE"/>
    <w:rsid w:val="000C2672"/>
    <w:rsid w:val="000C320D"/>
    <w:rsid w:val="000C4B72"/>
    <w:rsid w:val="000C503D"/>
    <w:rsid w:val="000C6355"/>
    <w:rsid w:val="000C6FA7"/>
    <w:rsid w:val="000D00E5"/>
    <w:rsid w:val="000D12B1"/>
    <w:rsid w:val="000D14CB"/>
    <w:rsid w:val="000D1F73"/>
    <w:rsid w:val="000D2053"/>
    <w:rsid w:val="000D2247"/>
    <w:rsid w:val="000D2B05"/>
    <w:rsid w:val="000D2E7C"/>
    <w:rsid w:val="000D3748"/>
    <w:rsid w:val="000D3C39"/>
    <w:rsid w:val="000D3E0D"/>
    <w:rsid w:val="000D3FC3"/>
    <w:rsid w:val="000D446A"/>
    <w:rsid w:val="000D5A68"/>
    <w:rsid w:val="000D5C17"/>
    <w:rsid w:val="000D5D8B"/>
    <w:rsid w:val="000D6258"/>
    <w:rsid w:val="000D6290"/>
    <w:rsid w:val="000D646E"/>
    <w:rsid w:val="000D6AB7"/>
    <w:rsid w:val="000D7C7F"/>
    <w:rsid w:val="000E0764"/>
    <w:rsid w:val="000E0C7F"/>
    <w:rsid w:val="000E1B9E"/>
    <w:rsid w:val="000E1F06"/>
    <w:rsid w:val="000E3370"/>
    <w:rsid w:val="000E339E"/>
    <w:rsid w:val="000E3BAA"/>
    <w:rsid w:val="000E3DE3"/>
    <w:rsid w:val="000E41B5"/>
    <w:rsid w:val="000E47BC"/>
    <w:rsid w:val="000E51BF"/>
    <w:rsid w:val="000E5DBA"/>
    <w:rsid w:val="000E5F1A"/>
    <w:rsid w:val="000E663B"/>
    <w:rsid w:val="000E6784"/>
    <w:rsid w:val="000E6974"/>
    <w:rsid w:val="000E7429"/>
    <w:rsid w:val="000F0B33"/>
    <w:rsid w:val="000F0F00"/>
    <w:rsid w:val="000F147E"/>
    <w:rsid w:val="000F15E5"/>
    <w:rsid w:val="000F1BAE"/>
    <w:rsid w:val="000F1C6F"/>
    <w:rsid w:val="000F2036"/>
    <w:rsid w:val="000F2884"/>
    <w:rsid w:val="000F2AF9"/>
    <w:rsid w:val="000F2D13"/>
    <w:rsid w:val="000F31F1"/>
    <w:rsid w:val="000F396C"/>
    <w:rsid w:val="000F3E93"/>
    <w:rsid w:val="000F5168"/>
    <w:rsid w:val="000F5C33"/>
    <w:rsid w:val="000F5CB2"/>
    <w:rsid w:val="000F6842"/>
    <w:rsid w:val="000F6AFD"/>
    <w:rsid w:val="000F6DA5"/>
    <w:rsid w:val="000F7194"/>
    <w:rsid w:val="00100405"/>
    <w:rsid w:val="0010056B"/>
    <w:rsid w:val="0010082C"/>
    <w:rsid w:val="00100B09"/>
    <w:rsid w:val="00103198"/>
    <w:rsid w:val="00103553"/>
    <w:rsid w:val="00104C44"/>
    <w:rsid w:val="00105180"/>
    <w:rsid w:val="001053D3"/>
    <w:rsid w:val="00105618"/>
    <w:rsid w:val="001069A5"/>
    <w:rsid w:val="00106CAF"/>
    <w:rsid w:val="001079D2"/>
    <w:rsid w:val="001105E1"/>
    <w:rsid w:val="00110809"/>
    <w:rsid w:val="00110CB4"/>
    <w:rsid w:val="001118E5"/>
    <w:rsid w:val="0011198A"/>
    <w:rsid w:val="00111E2B"/>
    <w:rsid w:val="00112804"/>
    <w:rsid w:val="00112805"/>
    <w:rsid w:val="00112D68"/>
    <w:rsid w:val="001131D7"/>
    <w:rsid w:val="001134CE"/>
    <w:rsid w:val="00113FA8"/>
    <w:rsid w:val="0011406A"/>
    <w:rsid w:val="00114911"/>
    <w:rsid w:val="0011512A"/>
    <w:rsid w:val="00115285"/>
    <w:rsid w:val="001156D3"/>
    <w:rsid w:val="0011740D"/>
    <w:rsid w:val="0011750B"/>
    <w:rsid w:val="0012002C"/>
    <w:rsid w:val="00120237"/>
    <w:rsid w:val="001214AF"/>
    <w:rsid w:val="00121528"/>
    <w:rsid w:val="00121925"/>
    <w:rsid w:val="00122572"/>
    <w:rsid w:val="001228F1"/>
    <w:rsid w:val="001237E3"/>
    <w:rsid w:val="00123BA1"/>
    <w:rsid w:val="0012424B"/>
    <w:rsid w:val="00124535"/>
    <w:rsid w:val="001245F4"/>
    <w:rsid w:val="00125B6A"/>
    <w:rsid w:val="00126068"/>
    <w:rsid w:val="001261CD"/>
    <w:rsid w:val="00126E6E"/>
    <w:rsid w:val="00127544"/>
    <w:rsid w:val="00127BE1"/>
    <w:rsid w:val="00127FD3"/>
    <w:rsid w:val="00130083"/>
    <w:rsid w:val="00132166"/>
    <w:rsid w:val="00132A3A"/>
    <w:rsid w:val="00133097"/>
    <w:rsid w:val="001330BB"/>
    <w:rsid w:val="00133224"/>
    <w:rsid w:val="00134AC3"/>
    <w:rsid w:val="00135148"/>
    <w:rsid w:val="00135371"/>
    <w:rsid w:val="00135990"/>
    <w:rsid w:val="001360E3"/>
    <w:rsid w:val="0013714A"/>
    <w:rsid w:val="00137220"/>
    <w:rsid w:val="001375BD"/>
    <w:rsid w:val="001377AA"/>
    <w:rsid w:val="00141092"/>
    <w:rsid w:val="0014126A"/>
    <w:rsid w:val="001413D3"/>
    <w:rsid w:val="00142159"/>
    <w:rsid w:val="00142206"/>
    <w:rsid w:val="00142541"/>
    <w:rsid w:val="00142661"/>
    <w:rsid w:val="0014292B"/>
    <w:rsid w:val="00142B6E"/>
    <w:rsid w:val="00143F3E"/>
    <w:rsid w:val="00144015"/>
    <w:rsid w:val="00144728"/>
    <w:rsid w:val="00144F29"/>
    <w:rsid w:val="0014599D"/>
    <w:rsid w:val="00146403"/>
    <w:rsid w:val="00146740"/>
    <w:rsid w:val="0014703E"/>
    <w:rsid w:val="001470EB"/>
    <w:rsid w:val="00147968"/>
    <w:rsid w:val="001506EE"/>
    <w:rsid w:val="00150E8F"/>
    <w:rsid w:val="00151269"/>
    <w:rsid w:val="00151D10"/>
    <w:rsid w:val="00152783"/>
    <w:rsid w:val="0015346E"/>
    <w:rsid w:val="0015588F"/>
    <w:rsid w:val="00155927"/>
    <w:rsid w:val="00156E5D"/>
    <w:rsid w:val="00157056"/>
    <w:rsid w:val="00157ADF"/>
    <w:rsid w:val="00157B7E"/>
    <w:rsid w:val="00160103"/>
    <w:rsid w:val="00161D5C"/>
    <w:rsid w:val="00161F43"/>
    <w:rsid w:val="00162335"/>
    <w:rsid w:val="00163126"/>
    <w:rsid w:val="0016383D"/>
    <w:rsid w:val="00163D7A"/>
    <w:rsid w:val="00163E5D"/>
    <w:rsid w:val="00163F57"/>
    <w:rsid w:val="00163F80"/>
    <w:rsid w:val="00164E46"/>
    <w:rsid w:val="00164F51"/>
    <w:rsid w:val="00165BF6"/>
    <w:rsid w:val="00165D52"/>
    <w:rsid w:val="00165F4E"/>
    <w:rsid w:val="00166D9A"/>
    <w:rsid w:val="00170F08"/>
    <w:rsid w:val="00170F82"/>
    <w:rsid w:val="00172514"/>
    <w:rsid w:val="00173A0E"/>
    <w:rsid w:val="001741EA"/>
    <w:rsid w:val="00174CF3"/>
    <w:rsid w:val="00175241"/>
    <w:rsid w:val="00175403"/>
    <w:rsid w:val="00175984"/>
    <w:rsid w:val="00175B02"/>
    <w:rsid w:val="00175D00"/>
    <w:rsid w:val="00175EE5"/>
    <w:rsid w:val="00175F88"/>
    <w:rsid w:val="001764F3"/>
    <w:rsid w:val="00176C5D"/>
    <w:rsid w:val="00176EE8"/>
    <w:rsid w:val="00177C69"/>
    <w:rsid w:val="00177CA4"/>
    <w:rsid w:val="00177F0E"/>
    <w:rsid w:val="00177FAB"/>
    <w:rsid w:val="0018002F"/>
    <w:rsid w:val="00181A3D"/>
    <w:rsid w:val="001825C5"/>
    <w:rsid w:val="001827B5"/>
    <w:rsid w:val="00183328"/>
    <w:rsid w:val="001835AC"/>
    <w:rsid w:val="001845BC"/>
    <w:rsid w:val="001847FB"/>
    <w:rsid w:val="00184824"/>
    <w:rsid w:val="00185129"/>
    <w:rsid w:val="001858EF"/>
    <w:rsid w:val="001873C5"/>
    <w:rsid w:val="0018764B"/>
    <w:rsid w:val="00187C94"/>
    <w:rsid w:val="00187D15"/>
    <w:rsid w:val="00190DEB"/>
    <w:rsid w:val="001910DA"/>
    <w:rsid w:val="00191F55"/>
    <w:rsid w:val="0019352B"/>
    <w:rsid w:val="0019390D"/>
    <w:rsid w:val="00194875"/>
    <w:rsid w:val="001948D0"/>
    <w:rsid w:val="00194E38"/>
    <w:rsid w:val="00195004"/>
    <w:rsid w:val="001952A1"/>
    <w:rsid w:val="001955FB"/>
    <w:rsid w:val="00195A3B"/>
    <w:rsid w:val="00195E9A"/>
    <w:rsid w:val="001963B1"/>
    <w:rsid w:val="00196939"/>
    <w:rsid w:val="00196F5B"/>
    <w:rsid w:val="00197994"/>
    <w:rsid w:val="001A037F"/>
    <w:rsid w:val="001A03DE"/>
    <w:rsid w:val="001A0A2F"/>
    <w:rsid w:val="001A0D70"/>
    <w:rsid w:val="001A11D4"/>
    <w:rsid w:val="001A1634"/>
    <w:rsid w:val="001A19B6"/>
    <w:rsid w:val="001A2250"/>
    <w:rsid w:val="001A2D80"/>
    <w:rsid w:val="001A3663"/>
    <w:rsid w:val="001A39BD"/>
    <w:rsid w:val="001A4270"/>
    <w:rsid w:val="001A4634"/>
    <w:rsid w:val="001A49C5"/>
    <w:rsid w:val="001A575E"/>
    <w:rsid w:val="001A5E9B"/>
    <w:rsid w:val="001A5F81"/>
    <w:rsid w:val="001A60B5"/>
    <w:rsid w:val="001A611A"/>
    <w:rsid w:val="001A6821"/>
    <w:rsid w:val="001A68B6"/>
    <w:rsid w:val="001A695F"/>
    <w:rsid w:val="001A6EB1"/>
    <w:rsid w:val="001A711D"/>
    <w:rsid w:val="001A7681"/>
    <w:rsid w:val="001A7BF4"/>
    <w:rsid w:val="001B0806"/>
    <w:rsid w:val="001B0EF4"/>
    <w:rsid w:val="001B1302"/>
    <w:rsid w:val="001B170B"/>
    <w:rsid w:val="001B1C60"/>
    <w:rsid w:val="001B2590"/>
    <w:rsid w:val="001B2EFF"/>
    <w:rsid w:val="001B3230"/>
    <w:rsid w:val="001B5205"/>
    <w:rsid w:val="001B67A9"/>
    <w:rsid w:val="001B6FDB"/>
    <w:rsid w:val="001B7A79"/>
    <w:rsid w:val="001C0C1F"/>
    <w:rsid w:val="001C1EFB"/>
    <w:rsid w:val="001C2BD8"/>
    <w:rsid w:val="001C314A"/>
    <w:rsid w:val="001C34CF"/>
    <w:rsid w:val="001C3826"/>
    <w:rsid w:val="001C4309"/>
    <w:rsid w:val="001C4D6D"/>
    <w:rsid w:val="001C5291"/>
    <w:rsid w:val="001C56EB"/>
    <w:rsid w:val="001C63C9"/>
    <w:rsid w:val="001C654C"/>
    <w:rsid w:val="001C6772"/>
    <w:rsid w:val="001C6C58"/>
    <w:rsid w:val="001D0FA9"/>
    <w:rsid w:val="001D1704"/>
    <w:rsid w:val="001D1ED6"/>
    <w:rsid w:val="001D1FE1"/>
    <w:rsid w:val="001D282F"/>
    <w:rsid w:val="001D45E9"/>
    <w:rsid w:val="001D5D36"/>
    <w:rsid w:val="001D6866"/>
    <w:rsid w:val="001D6B42"/>
    <w:rsid w:val="001D6ECD"/>
    <w:rsid w:val="001D6F38"/>
    <w:rsid w:val="001D7021"/>
    <w:rsid w:val="001D7034"/>
    <w:rsid w:val="001E00E4"/>
    <w:rsid w:val="001E0598"/>
    <w:rsid w:val="001E11E8"/>
    <w:rsid w:val="001E13F7"/>
    <w:rsid w:val="001E22D7"/>
    <w:rsid w:val="001E33FC"/>
    <w:rsid w:val="001E353D"/>
    <w:rsid w:val="001E35A0"/>
    <w:rsid w:val="001E3CDA"/>
    <w:rsid w:val="001E4C05"/>
    <w:rsid w:val="001E5C8F"/>
    <w:rsid w:val="001E5EA4"/>
    <w:rsid w:val="001E6558"/>
    <w:rsid w:val="001E6A20"/>
    <w:rsid w:val="001E6D88"/>
    <w:rsid w:val="001E72A1"/>
    <w:rsid w:val="001E7483"/>
    <w:rsid w:val="001F06D4"/>
    <w:rsid w:val="001F1C7A"/>
    <w:rsid w:val="001F1D2A"/>
    <w:rsid w:val="001F1E1C"/>
    <w:rsid w:val="001F1E80"/>
    <w:rsid w:val="001F3462"/>
    <w:rsid w:val="001F444D"/>
    <w:rsid w:val="001F4ACD"/>
    <w:rsid w:val="001F4DA6"/>
    <w:rsid w:val="001F4DCB"/>
    <w:rsid w:val="001F57D5"/>
    <w:rsid w:val="001F5CED"/>
    <w:rsid w:val="001F6603"/>
    <w:rsid w:val="001F7E73"/>
    <w:rsid w:val="00200486"/>
    <w:rsid w:val="00200831"/>
    <w:rsid w:val="00200E2F"/>
    <w:rsid w:val="002011DC"/>
    <w:rsid w:val="002011FC"/>
    <w:rsid w:val="00202793"/>
    <w:rsid w:val="00202B61"/>
    <w:rsid w:val="00202DC3"/>
    <w:rsid w:val="00202E74"/>
    <w:rsid w:val="00203273"/>
    <w:rsid w:val="0020451B"/>
    <w:rsid w:val="0020582F"/>
    <w:rsid w:val="002064D6"/>
    <w:rsid w:val="0020690D"/>
    <w:rsid w:val="002069FC"/>
    <w:rsid w:val="00206B0F"/>
    <w:rsid w:val="00206E29"/>
    <w:rsid w:val="00206FB6"/>
    <w:rsid w:val="00206FE3"/>
    <w:rsid w:val="00207BDE"/>
    <w:rsid w:val="00210674"/>
    <w:rsid w:val="0021092D"/>
    <w:rsid w:val="00210AE8"/>
    <w:rsid w:val="00210B04"/>
    <w:rsid w:val="00211532"/>
    <w:rsid w:val="00211ADE"/>
    <w:rsid w:val="002121D5"/>
    <w:rsid w:val="002124B3"/>
    <w:rsid w:val="00212736"/>
    <w:rsid w:val="00212769"/>
    <w:rsid w:val="002129A4"/>
    <w:rsid w:val="002136DC"/>
    <w:rsid w:val="00213F86"/>
    <w:rsid w:val="00214089"/>
    <w:rsid w:val="00215A26"/>
    <w:rsid w:val="00215B97"/>
    <w:rsid w:val="00215C84"/>
    <w:rsid w:val="00215E1B"/>
    <w:rsid w:val="00215ECB"/>
    <w:rsid w:val="00216641"/>
    <w:rsid w:val="00216C6F"/>
    <w:rsid w:val="00220A0A"/>
    <w:rsid w:val="00220A18"/>
    <w:rsid w:val="00220B69"/>
    <w:rsid w:val="0022176D"/>
    <w:rsid w:val="002224B0"/>
    <w:rsid w:val="002227DD"/>
    <w:rsid w:val="002228FA"/>
    <w:rsid w:val="002236F5"/>
    <w:rsid w:val="00223C09"/>
    <w:rsid w:val="00224162"/>
    <w:rsid w:val="00224492"/>
    <w:rsid w:val="00224545"/>
    <w:rsid w:val="00224570"/>
    <w:rsid w:val="00224D37"/>
    <w:rsid w:val="00225025"/>
    <w:rsid w:val="002250BC"/>
    <w:rsid w:val="00225164"/>
    <w:rsid w:val="002255B2"/>
    <w:rsid w:val="0022607E"/>
    <w:rsid w:val="002260B9"/>
    <w:rsid w:val="0022675A"/>
    <w:rsid w:val="002272DC"/>
    <w:rsid w:val="0022751F"/>
    <w:rsid w:val="00227832"/>
    <w:rsid w:val="00227B0D"/>
    <w:rsid w:val="002300D9"/>
    <w:rsid w:val="0023013D"/>
    <w:rsid w:val="002304B2"/>
    <w:rsid w:val="00230B62"/>
    <w:rsid w:val="00230DF4"/>
    <w:rsid w:val="0023136B"/>
    <w:rsid w:val="00231B0D"/>
    <w:rsid w:val="0023250D"/>
    <w:rsid w:val="00232CE2"/>
    <w:rsid w:val="00232EEC"/>
    <w:rsid w:val="00233927"/>
    <w:rsid w:val="00233E8B"/>
    <w:rsid w:val="00235AB3"/>
    <w:rsid w:val="00235CDC"/>
    <w:rsid w:val="00236FEE"/>
    <w:rsid w:val="00237354"/>
    <w:rsid w:val="00237925"/>
    <w:rsid w:val="0023793A"/>
    <w:rsid w:val="00237C01"/>
    <w:rsid w:val="00240449"/>
    <w:rsid w:val="00240BCA"/>
    <w:rsid w:val="00240D69"/>
    <w:rsid w:val="002414E4"/>
    <w:rsid w:val="00242F87"/>
    <w:rsid w:val="00243104"/>
    <w:rsid w:val="00243C7B"/>
    <w:rsid w:val="00244483"/>
    <w:rsid w:val="002446BB"/>
    <w:rsid w:val="0024482C"/>
    <w:rsid w:val="00244C19"/>
    <w:rsid w:val="00244CB7"/>
    <w:rsid w:val="00245252"/>
    <w:rsid w:val="0024685D"/>
    <w:rsid w:val="00247495"/>
    <w:rsid w:val="00250215"/>
    <w:rsid w:val="0025051A"/>
    <w:rsid w:val="00250FB2"/>
    <w:rsid w:val="002516CD"/>
    <w:rsid w:val="0025179F"/>
    <w:rsid w:val="00252029"/>
    <w:rsid w:val="002523C8"/>
    <w:rsid w:val="00252710"/>
    <w:rsid w:val="00252D23"/>
    <w:rsid w:val="0025395E"/>
    <w:rsid w:val="00253C59"/>
    <w:rsid w:val="0025471E"/>
    <w:rsid w:val="00255564"/>
    <w:rsid w:val="002556FA"/>
    <w:rsid w:val="00256EC0"/>
    <w:rsid w:val="0025717C"/>
    <w:rsid w:val="00257231"/>
    <w:rsid w:val="002578AD"/>
    <w:rsid w:val="00257D88"/>
    <w:rsid w:val="00260856"/>
    <w:rsid w:val="00260AD8"/>
    <w:rsid w:val="00260B29"/>
    <w:rsid w:val="00260B70"/>
    <w:rsid w:val="00261071"/>
    <w:rsid w:val="002610EB"/>
    <w:rsid w:val="00261BBF"/>
    <w:rsid w:val="00261DD3"/>
    <w:rsid w:val="00262007"/>
    <w:rsid w:val="00262113"/>
    <w:rsid w:val="00262E24"/>
    <w:rsid w:val="00263338"/>
    <w:rsid w:val="0026428B"/>
    <w:rsid w:val="002645E6"/>
    <w:rsid w:val="0026485C"/>
    <w:rsid w:val="00264AD4"/>
    <w:rsid w:val="00264F2E"/>
    <w:rsid w:val="00265350"/>
    <w:rsid w:val="00265682"/>
    <w:rsid w:val="002656FA"/>
    <w:rsid w:val="00265B3B"/>
    <w:rsid w:val="00266CB7"/>
    <w:rsid w:val="0027053B"/>
    <w:rsid w:val="00270A58"/>
    <w:rsid w:val="00270EE7"/>
    <w:rsid w:val="00270FDB"/>
    <w:rsid w:val="002715B8"/>
    <w:rsid w:val="00271B85"/>
    <w:rsid w:val="002723D8"/>
    <w:rsid w:val="00272498"/>
    <w:rsid w:val="00272D7A"/>
    <w:rsid w:val="00273333"/>
    <w:rsid w:val="00273F46"/>
    <w:rsid w:val="00274586"/>
    <w:rsid w:val="002757C9"/>
    <w:rsid w:val="00276041"/>
    <w:rsid w:val="002767B8"/>
    <w:rsid w:val="00276B25"/>
    <w:rsid w:val="00276F8E"/>
    <w:rsid w:val="00277092"/>
    <w:rsid w:val="00280279"/>
    <w:rsid w:val="002808F7"/>
    <w:rsid w:val="00280BBC"/>
    <w:rsid w:val="00281257"/>
    <w:rsid w:val="00281424"/>
    <w:rsid w:val="0028159D"/>
    <w:rsid w:val="00282B52"/>
    <w:rsid w:val="00282CA3"/>
    <w:rsid w:val="0028346D"/>
    <w:rsid w:val="00283941"/>
    <w:rsid w:val="00284F32"/>
    <w:rsid w:val="002853B5"/>
    <w:rsid w:val="00285EDB"/>
    <w:rsid w:val="00286656"/>
    <w:rsid w:val="002867ED"/>
    <w:rsid w:val="00286CB2"/>
    <w:rsid w:val="00287069"/>
    <w:rsid w:val="00287109"/>
    <w:rsid w:val="0028738E"/>
    <w:rsid w:val="00287E67"/>
    <w:rsid w:val="00290A8B"/>
    <w:rsid w:val="00290B41"/>
    <w:rsid w:val="00290F95"/>
    <w:rsid w:val="00291742"/>
    <w:rsid w:val="00291CCC"/>
    <w:rsid w:val="00292106"/>
    <w:rsid w:val="002922BC"/>
    <w:rsid w:val="00292778"/>
    <w:rsid w:val="002929C9"/>
    <w:rsid w:val="002936B7"/>
    <w:rsid w:val="002939B5"/>
    <w:rsid w:val="00293EF7"/>
    <w:rsid w:val="0029623C"/>
    <w:rsid w:val="00297239"/>
    <w:rsid w:val="00297A9A"/>
    <w:rsid w:val="00297CFE"/>
    <w:rsid w:val="002A0130"/>
    <w:rsid w:val="002A0157"/>
    <w:rsid w:val="002A0AA9"/>
    <w:rsid w:val="002A110F"/>
    <w:rsid w:val="002A113B"/>
    <w:rsid w:val="002A1165"/>
    <w:rsid w:val="002A2243"/>
    <w:rsid w:val="002A2412"/>
    <w:rsid w:val="002A27C9"/>
    <w:rsid w:val="002A2D0F"/>
    <w:rsid w:val="002A310D"/>
    <w:rsid w:val="002A37DE"/>
    <w:rsid w:val="002A39EF"/>
    <w:rsid w:val="002A3E03"/>
    <w:rsid w:val="002A3F0C"/>
    <w:rsid w:val="002A3F7E"/>
    <w:rsid w:val="002A4865"/>
    <w:rsid w:val="002A61A5"/>
    <w:rsid w:val="002A6A0F"/>
    <w:rsid w:val="002A76D4"/>
    <w:rsid w:val="002A796E"/>
    <w:rsid w:val="002A7AC4"/>
    <w:rsid w:val="002A7CF0"/>
    <w:rsid w:val="002B027C"/>
    <w:rsid w:val="002B0F9C"/>
    <w:rsid w:val="002B1C3C"/>
    <w:rsid w:val="002B1E1C"/>
    <w:rsid w:val="002B2108"/>
    <w:rsid w:val="002B2B92"/>
    <w:rsid w:val="002B4A11"/>
    <w:rsid w:val="002B4C54"/>
    <w:rsid w:val="002B5377"/>
    <w:rsid w:val="002B6DB9"/>
    <w:rsid w:val="002B737C"/>
    <w:rsid w:val="002B7D5D"/>
    <w:rsid w:val="002C0705"/>
    <w:rsid w:val="002C0F48"/>
    <w:rsid w:val="002C12E7"/>
    <w:rsid w:val="002C1880"/>
    <w:rsid w:val="002C1D19"/>
    <w:rsid w:val="002C2B1E"/>
    <w:rsid w:val="002C3E0D"/>
    <w:rsid w:val="002C3EC3"/>
    <w:rsid w:val="002C3FCF"/>
    <w:rsid w:val="002C414A"/>
    <w:rsid w:val="002C4483"/>
    <w:rsid w:val="002C4A78"/>
    <w:rsid w:val="002C4EFA"/>
    <w:rsid w:val="002C56DF"/>
    <w:rsid w:val="002D084F"/>
    <w:rsid w:val="002D0E0C"/>
    <w:rsid w:val="002D1B3E"/>
    <w:rsid w:val="002D1B69"/>
    <w:rsid w:val="002D1C57"/>
    <w:rsid w:val="002D1CCF"/>
    <w:rsid w:val="002D33B4"/>
    <w:rsid w:val="002D40BC"/>
    <w:rsid w:val="002D46D8"/>
    <w:rsid w:val="002D4D37"/>
    <w:rsid w:val="002D51C7"/>
    <w:rsid w:val="002D5698"/>
    <w:rsid w:val="002D5D6D"/>
    <w:rsid w:val="002D5F39"/>
    <w:rsid w:val="002D627A"/>
    <w:rsid w:val="002D63BB"/>
    <w:rsid w:val="002D65E1"/>
    <w:rsid w:val="002D7856"/>
    <w:rsid w:val="002D7BAC"/>
    <w:rsid w:val="002E0143"/>
    <w:rsid w:val="002E033F"/>
    <w:rsid w:val="002E0AA8"/>
    <w:rsid w:val="002E0C91"/>
    <w:rsid w:val="002E0DF5"/>
    <w:rsid w:val="002E0EFB"/>
    <w:rsid w:val="002E1035"/>
    <w:rsid w:val="002E1346"/>
    <w:rsid w:val="002E187D"/>
    <w:rsid w:val="002E2B71"/>
    <w:rsid w:val="002E2DA1"/>
    <w:rsid w:val="002E34D7"/>
    <w:rsid w:val="002E3CE6"/>
    <w:rsid w:val="002E3D10"/>
    <w:rsid w:val="002E3D47"/>
    <w:rsid w:val="002E4595"/>
    <w:rsid w:val="002E48F9"/>
    <w:rsid w:val="002E4CE7"/>
    <w:rsid w:val="002E4D79"/>
    <w:rsid w:val="002E536C"/>
    <w:rsid w:val="002E536F"/>
    <w:rsid w:val="002E5A31"/>
    <w:rsid w:val="002E6BAB"/>
    <w:rsid w:val="002E6EA8"/>
    <w:rsid w:val="002E7001"/>
    <w:rsid w:val="002E7235"/>
    <w:rsid w:val="002E7908"/>
    <w:rsid w:val="002F009C"/>
    <w:rsid w:val="002F0DB7"/>
    <w:rsid w:val="002F107F"/>
    <w:rsid w:val="002F10AA"/>
    <w:rsid w:val="002F1945"/>
    <w:rsid w:val="002F1E34"/>
    <w:rsid w:val="002F2034"/>
    <w:rsid w:val="002F2BEF"/>
    <w:rsid w:val="002F377A"/>
    <w:rsid w:val="002F3896"/>
    <w:rsid w:val="002F3BDE"/>
    <w:rsid w:val="002F4B47"/>
    <w:rsid w:val="002F6169"/>
    <w:rsid w:val="002F69EF"/>
    <w:rsid w:val="002F720C"/>
    <w:rsid w:val="002F75BB"/>
    <w:rsid w:val="002F75E4"/>
    <w:rsid w:val="002F780C"/>
    <w:rsid w:val="002F7D56"/>
    <w:rsid w:val="003002D9"/>
    <w:rsid w:val="00300501"/>
    <w:rsid w:val="0030089D"/>
    <w:rsid w:val="00300A2D"/>
    <w:rsid w:val="003011FB"/>
    <w:rsid w:val="003012E8"/>
    <w:rsid w:val="0030143E"/>
    <w:rsid w:val="00301700"/>
    <w:rsid w:val="00301BE3"/>
    <w:rsid w:val="00301FCB"/>
    <w:rsid w:val="00302C66"/>
    <w:rsid w:val="003035F2"/>
    <w:rsid w:val="00303BE3"/>
    <w:rsid w:val="003044A3"/>
    <w:rsid w:val="00304F37"/>
    <w:rsid w:val="00305D5A"/>
    <w:rsid w:val="00306477"/>
    <w:rsid w:val="003065D4"/>
    <w:rsid w:val="0030660C"/>
    <w:rsid w:val="003066DB"/>
    <w:rsid w:val="0030787F"/>
    <w:rsid w:val="0031022D"/>
    <w:rsid w:val="003105A4"/>
    <w:rsid w:val="003107CA"/>
    <w:rsid w:val="00311F1F"/>
    <w:rsid w:val="00313988"/>
    <w:rsid w:val="00314112"/>
    <w:rsid w:val="00315B5B"/>
    <w:rsid w:val="00316B0B"/>
    <w:rsid w:val="00316F33"/>
    <w:rsid w:val="00321468"/>
    <w:rsid w:val="0032166E"/>
    <w:rsid w:val="003224A4"/>
    <w:rsid w:val="0032265E"/>
    <w:rsid w:val="00322CB1"/>
    <w:rsid w:val="00322D31"/>
    <w:rsid w:val="00323238"/>
    <w:rsid w:val="00323373"/>
    <w:rsid w:val="0032357F"/>
    <w:rsid w:val="00324A9C"/>
    <w:rsid w:val="00324B09"/>
    <w:rsid w:val="0032515D"/>
    <w:rsid w:val="003257B8"/>
    <w:rsid w:val="00327EE2"/>
    <w:rsid w:val="0033024B"/>
    <w:rsid w:val="003302FE"/>
    <w:rsid w:val="0033049A"/>
    <w:rsid w:val="00330C96"/>
    <w:rsid w:val="00331156"/>
    <w:rsid w:val="00331A1D"/>
    <w:rsid w:val="00333145"/>
    <w:rsid w:val="003336EF"/>
    <w:rsid w:val="00333D2E"/>
    <w:rsid w:val="003350F5"/>
    <w:rsid w:val="00335BE3"/>
    <w:rsid w:val="00335CB4"/>
    <w:rsid w:val="00335D5C"/>
    <w:rsid w:val="00336802"/>
    <w:rsid w:val="003371E6"/>
    <w:rsid w:val="003372C7"/>
    <w:rsid w:val="003404C7"/>
    <w:rsid w:val="003408C1"/>
    <w:rsid w:val="003415F8"/>
    <w:rsid w:val="00341AC3"/>
    <w:rsid w:val="00341C1D"/>
    <w:rsid w:val="00341D3F"/>
    <w:rsid w:val="0034426C"/>
    <w:rsid w:val="00344659"/>
    <w:rsid w:val="00344B2A"/>
    <w:rsid w:val="003455E4"/>
    <w:rsid w:val="003461F3"/>
    <w:rsid w:val="003464B3"/>
    <w:rsid w:val="00346CCA"/>
    <w:rsid w:val="0035026B"/>
    <w:rsid w:val="0035059B"/>
    <w:rsid w:val="0035060E"/>
    <w:rsid w:val="003509A8"/>
    <w:rsid w:val="00350ADE"/>
    <w:rsid w:val="00350F67"/>
    <w:rsid w:val="00352559"/>
    <w:rsid w:val="00352842"/>
    <w:rsid w:val="00353FDF"/>
    <w:rsid w:val="00355784"/>
    <w:rsid w:val="00355A55"/>
    <w:rsid w:val="0035666A"/>
    <w:rsid w:val="00356700"/>
    <w:rsid w:val="003568AA"/>
    <w:rsid w:val="0036010A"/>
    <w:rsid w:val="00360501"/>
    <w:rsid w:val="0036130F"/>
    <w:rsid w:val="003613BF"/>
    <w:rsid w:val="00364AB7"/>
    <w:rsid w:val="003650B0"/>
    <w:rsid w:val="003653CF"/>
    <w:rsid w:val="00365619"/>
    <w:rsid w:val="003656D4"/>
    <w:rsid w:val="003658AB"/>
    <w:rsid w:val="00366936"/>
    <w:rsid w:val="00366F89"/>
    <w:rsid w:val="00367D72"/>
    <w:rsid w:val="00367EA6"/>
    <w:rsid w:val="003703D0"/>
    <w:rsid w:val="00370EF3"/>
    <w:rsid w:val="00371137"/>
    <w:rsid w:val="0037117E"/>
    <w:rsid w:val="00371ECA"/>
    <w:rsid w:val="00371EF1"/>
    <w:rsid w:val="003723C2"/>
    <w:rsid w:val="0037302C"/>
    <w:rsid w:val="0037303A"/>
    <w:rsid w:val="0037336E"/>
    <w:rsid w:val="003742D4"/>
    <w:rsid w:val="00374596"/>
    <w:rsid w:val="003748F7"/>
    <w:rsid w:val="00374A5B"/>
    <w:rsid w:val="00374E2D"/>
    <w:rsid w:val="00374E48"/>
    <w:rsid w:val="00376332"/>
    <w:rsid w:val="00376C51"/>
    <w:rsid w:val="00376FDD"/>
    <w:rsid w:val="003771C3"/>
    <w:rsid w:val="003801B2"/>
    <w:rsid w:val="0038077B"/>
    <w:rsid w:val="0038107F"/>
    <w:rsid w:val="00381285"/>
    <w:rsid w:val="00383BDD"/>
    <w:rsid w:val="00385C67"/>
    <w:rsid w:val="00385E2C"/>
    <w:rsid w:val="00386100"/>
    <w:rsid w:val="00386EE2"/>
    <w:rsid w:val="0038722F"/>
    <w:rsid w:val="00390A77"/>
    <w:rsid w:val="00390CE0"/>
    <w:rsid w:val="0039108E"/>
    <w:rsid w:val="003927B8"/>
    <w:rsid w:val="00393049"/>
    <w:rsid w:val="00393528"/>
    <w:rsid w:val="0039439C"/>
    <w:rsid w:val="003949E1"/>
    <w:rsid w:val="00394A60"/>
    <w:rsid w:val="00394BF3"/>
    <w:rsid w:val="00394E23"/>
    <w:rsid w:val="003957DF"/>
    <w:rsid w:val="00395CAE"/>
    <w:rsid w:val="00395FCA"/>
    <w:rsid w:val="00396920"/>
    <w:rsid w:val="003979F8"/>
    <w:rsid w:val="00397B50"/>
    <w:rsid w:val="00397E69"/>
    <w:rsid w:val="003A15B5"/>
    <w:rsid w:val="003A1689"/>
    <w:rsid w:val="003A1AA6"/>
    <w:rsid w:val="003A1E3C"/>
    <w:rsid w:val="003A1F94"/>
    <w:rsid w:val="003A2151"/>
    <w:rsid w:val="003A269A"/>
    <w:rsid w:val="003A2745"/>
    <w:rsid w:val="003A3E71"/>
    <w:rsid w:val="003A3EB0"/>
    <w:rsid w:val="003A4AB3"/>
    <w:rsid w:val="003A552B"/>
    <w:rsid w:val="003A557D"/>
    <w:rsid w:val="003A6106"/>
    <w:rsid w:val="003A635C"/>
    <w:rsid w:val="003A63CC"/>
    <w:rsid w:val="003A6E4E"/>
    <w:rsid w:val="003A7353"/>
    <w:rsid w:val="003A74EB"/>
    <w:rsid w:val="003A7E5B"/>
    <w:rsid w:val="003B123F"/>
    <w:rsid w:val="003B152A"/>
    <w:rsid w:val="003B172C"/>
    <w:rsid w:val="003B1CFF"/>
    <w:rsid w:val="003B1D14"/>
    <w:rsid w:val="003B1E64"/>
    <w:rsid w:val="003B1F65"/>
    <w:rsid w:val="003B3704"/>
    <w:rsid w:val="003B5088"/>
    <w:rsid w:val="003B51A5"/>
    <w:rsid w:val="003B5902"/>
    <w:rsid w:val="003B636E"/>
    <w:rsid w:val="003B64D6"/>
    <w:rsid w:val="003B7155"/>
    <w:rsid w:val="003B7969"/>
    <w:rsid w:val="003B7C12"/>
    <w:rsid w:val="003B7E8A"/>
    <w:rsid w:val="003C0B3C"/>
    <w:rsid w:val="003C1265"/>
    <w:rsid w:val="003C18C9"/>
    <w:rsid w:val="003C22F8"/>
    <w:rsid w:val="003C2F9B"/>
    <w:rsid w:val="003C3654"/>
    <w:rsid w:val="003C3BB9"/>
    <w:rsid w:val="003C4F36"/>
    <w:rsid w:val="003C4FA9"/>
    <w:rsid w:val="003C558B"/>
    <w:rsid w:val="003C59D1"/>
    <w:rsid w:val="003C670E"/>
    <w:rsid w:val="003D0D3A"/>
    <w:rsid w:val="003D0ED1"/>
    <w:rsid w:val="003D1B85"/>
    <w:rsid w:val="003D1CE5"/>
    <w:rsid w:val="003D22D2"/>
    <w:rsid w:val="003D2B46"/>
    <w:rsid w:val="003D2F9F"/>
    <w:rsid w:val="003D3075"/>
    <w:rsid w:val="003D397E"/>
    <w:rsid w:val="003D3B1E"/>
    <w:rsid w:val="003D3CC1"/>
    <w:rsid w:val="003D4FB7"/>
    <w:rsid w:val="003D5CA0"/>
    <w:rsid w:val="003D5CBA"/>
    <w:rsid w:val="003D7220"/>
    <w:rsid w:val="003E011B"/>
    <w:rsid w:val="003E05E0"/>
    <w:rsid w:val="003E1AE3"/>
    <w:rsid w:val="003E1EC1"/>
    <w:rsid w:val="003E27B2"/>
    <w:rsid w:val="003E2C8C"/>
    <w:rsid w:val="003E2FC3"/>
    <w:rsid w:val="003E32D8"/>
    <w:rsid w:val="003E387C"/>
    <w:rsid w:val="003E399C"/>
    <w:rsid w:val="003E42B3"/>
    <w:rsid w:val="003E471F"/>
    <w:rsid w:val="003E499F"/>
    <w:rsid w:val="003E59FF"/>
    <w:rsid w:val="003E6BCA"/>
    <w:rsid w:val="003E737A"/>
    <w:rsid w:val="003E754D"/>
    <w:rsid w:val="003E7875"/>
    <w:rsid w:val="003E7DB3"/>
    <w:rsid w:val="003F04C2"/>
    <w:rsid w:val="003F0793"/>
    <w:rsid w:val="003F16CF"/>
    <w:rsid w:val="003F248F"/>
    <w:rsid w:val="003F2D37"/>
    <w:rsid w:val="003F3199"/>
    <w:rsid w:val="003F38BE"/>
    <w:rsid w:val="003F3EC9"/>
    <w:rsid w:val="003F3F4B"/>
    <w:rsid w:val="003F42B5"/>
    <w:rsid w:val="003F45F9"/>
    <w:rsid w:val="003F479D"/>
    <w:rsid w:val="003F4A55"/>
    <w:rsid w:val="003F4B65"/>
    <w:rsid w:val="003F5399"/>
    <w:rsid w:val="003F5F18"/>
    <w:rsid w:val="003F616D"/>
    <w:rsid w:val="003F64FE"/>
    <w:rsid w:val="003F7A0D"/>
    <w:rsid w:val="003F7DB0"/>
    <w:rsid w:val="00400068"/>
    <w:rsid w:val="00400733"/>
    <w:rsid w:val="00400A84"/>
    <w:rsid w:val="00400C2A"/>
    <w:rsid w:val="004018B5"/>
    <w:rsid w:val="00401A98"/>
    <w:rsid w:val="00401CF3"/>
    <w:rsid w:val="00401D39"/>
    <w:rsid w:val="004022AB"/>
    <w:rsid w:val="00402C7D"/>
    <w:rsid w:val="00404143"/>
    <w:rsid w:val="00404254"/>
    <w:rsid w:val="00404731"/>
    <w:rsid w:val="0040522C"/>
    <w:rsid w:val="0040615F"/>
    <w:rsid w:val="00406806"/>
    <w:rsid w:val="00406927"/>
    <w:rsid w:val="00406B97"/>
    <w:rsid w:val="00407102"/>
    <w:rsid w:val="00410649"/>
    <w:rsid w:val="004106EC"/>
    <w:rsid w:val="00411E21"/>
    <w:rsid w:val="00411F70"/>
    <w:rsid w:val="00412147"/>
    <w:rsid w:val="00412775"/>
    <w:rsid w:val="0041392A"/>
    <w:rsid w:val="00414805"/>
    <w:rsid w:val="00415A4A"/>
    <w:rsid w:val="00415A8F"/>
    <w:rsid w:val="00415BE5"/>
    <w:rsid w:val="00415D21"/>
    <w:rsid w:val="00416694"/>
    <w:rsid w:val="004166D9"/>
    <w:rsid w:val="00416755"/>
    <w:rsid w:val="00416EF3"/>
    <w:rsid w:val="00417693"/>
    <w:rsid w:val="004179A2"/>
    <w:rsid w:val="00417C31"/>
    <w:rsid w:val="00417FD9"/>
    <w:rsid w:val="00420268"/>
    <w:rsid w:val="00420FD2"/>
    <w:rsid w:val="00421085"/>
    <w:rsid w:val="0042198C"/>
    <w:rsid w:val="00422044"/>
    <w:rsid w:val="00423698"/>
    <w:rsid w:val="00424273"/>
    <w:rsid w:val="00425EF1"/>
    <w:rsid w:val="00425F1D"/>
    <w:rsid w:val="004276FB"/>
    <w:rsid w:val="0043034F"/>
    <w:rsid w:val="004303A2"/>
    <w:rsid w:val="004311B1"/>
    <w:rsid w:val="004311D8"/>
    <w:rsid w:val="004312B2"/>
    <w:rsid w:val="00432499"/>
    <w:rsid w:val="004334D7"/>
    <w:rsid w:val="0043363C"/>
    <w:rsid w:val="004340B3"/>
    <w:rsid w:val="00434C9C"/>
    <w:rsid w:val="004350B5"/>
    <w:rsid w:val="00435810"/>
    <w:rsid w:val="00436A3D"/>
    <w:rsid w:val="00440674"/>
    <w:rsid w:val="00440869"/>
    <w:rsid w:val="00441232"/>
    <w:rsid w:val="00441446"/>
    <w:rsid w:val="004418B7"/>
    <w:rsid w:val="00441D71"/>
    <w:rsid w:val="00441F92"/>
    <w:rsid w:val="0044260E"/>
    <w:rsid w:val="00444437"/>
    <w:rsid w:val="004453D4"/>
    <w:rsid w:val="004463B4"/>
    <w:rsid w:val="00446990"/>
    <w:rsid w:val="00446D56"/>
    <w:rsid w:val="004473C0"/>
    <w:rsid w:val="0044797C"/>
    <w:rsid w:val="004501C0"/>
    <w:rsid w:val="00450622"/>
    <w:rsid w:val="004512AA"/>
    <w:rsid w:val="00451567"/>
    <w:rsid w:val="0045268C"/>
    <w:rsid w:val="0045295C"/>
    <w:rsid w:val="00453167"/>
    <w:rsid w:val="004533DB"/>
    <w:rsid w:val="00453F55"/>
    <w:rsid w:val="00454085"/>
    <w:rsid w:val="0045411C"/>
    <w:rsid w:val="004542FB"/>
    <w:rsid w:val="0045464D"/>
    <w:rsid w:val="00455B29"/>
    <w:rsid w:val="00456CF8"/>
    <w:rsid w:val="004575BC"/>
    <w:rsid w:val="00457721"/>
    <w:rsid w:val="004600EC"/>
    <w:rsid w:val="00460221"/>
    <w:rsid w:val="00460FD2"/>
    <w:rsid w:val="0046147E"/>
    <w:rsid w:val="004616E1"/>
    <w:rsid w:val="0046272B"/>
    <w:rsid w:val="004631B9"/>
    <w:rsid w:val="004638B3"/>
    <w:rsid w:val="00463A03"/>
    <w:rsid w:val="004655F4"/>
    <w:rsid w:val="004661F8"/>
    <w:rsid w:val="00466284"/>
    <w:rsid w:val="00466819"/>
    <w:rsid w:val="00466C1F"/>
    <w:rsid w:val="00466EB8"/>
    <w:rsid w:val="004677BD"/>
    <w:rsid w:val="004702DD"/>
    <w:rsid w:val="0047050E"/>
    <w:rsid w:val="00471556"/>
    <w:rsid w:val="00471905"/>
    <w:rsid w:val="00472205"/>
    <w:rsid w:val="0047221A"/>
    <w:rsid w:val="00472977"/>
    <w:rsid w:val="00473139"/>
    <w:rsid w:val="0047429D"/>
    <w:rsid w:val="004743C2"/>
    <w:rsid w:val="00474C97"/>
    <w:rsid w:val="00474F2F"/>
    <w:rsid w:val="00475251"/>
    <w:rsid w:val="0047563B"/>
    <w:rsid w:val="004764B4"/>
    <w:rsid w:val="00476BD6"/>
    <w:rsid w:val="0047752E"/>
    <w:rsid w:val="004813E1"/>
    <w:rsid w:val="0048141D"/>
    <w:rsid w:val="00482D68"/>
    <w:rsid w:val="0048340C"/>
    <w:rsid w:val="00483C9A"/>
    <w:rsid w:val="00485812"/>
    <w:rsid w:val="00486595"/>
    <w:rsid w:val="00486789"/>
    <w:rsid w:val="004875F9"/>
    <w:rsid w:val="00487CAE"/>
    <w:rsid w:val="00487D18"/>
    <w:rsid w:val="00490119"/>
    <w:rsid w:val="0049030E"/>
    <w:rsid w:val="00490A92"/>
    <w:rsid w:val="004910B8"/>
    <w:rsid w:val="00491158"/>
    <w:rsid w:val="00491254"/>
    <w:rsid w:val="00491FCB"/>
    <w:rsid w:val="00492AF9"/>
    <w:rsid w:val="004932C5"/>
    <w:rsid w:val="00493BC2"/>
    <w:rsid w:val="00493E86"/>
    <w:rsid w:val="0049472A"/>
    <w:rsid w:val="00494823"/>
    <w:rsid w:val="004959B7"/>
    <w:rsid w:val="00495E5E"/>
    <w:rsid w:val="004967A4"/>
    <w:rsid w:val="00497EB4"/>
    <w:rsid w:val="004A09FE"/>
    <w:rsid w:val="004A126F"/>
    <w:rsid w:val="004A138B"/>
    <w:rsid w:val="004A2199"/>
    <w:rsid w:val="004A2734"/>
    <w:rsid w:val="004A27B8"/>
    <w:rsid w:val="004A35DC"/>
    <w:rsid w:val="004A39CA"/>
    <w:rsid w:val="004A3DD3"/>
    <w:rsid w:val="004A3F9B"/>
    <w:rsid w:val="004A43F4"/>
    <w:rsid w:val="004A4B97"/>
    <w:rsid w:val="004A5438"/>
    <w:rsid w:val="004A56C1"/>
    <w:rsid w:val="004A5961"/>
    <w:rsid w:val="004A63EE"/>
    <w:rsid w:val="004A68AA"/>
    <w:rsid w:val="004A6956"/>
    <w:rsid w:val="004A74A9"/>
    <w:rsid w:val="004A74FD"/>
    <w:rsid w:val="004B02B8"/>
    <w:rsid w:val="004B08E0"/>
    <w:rsid w:val="004B103A"/>
    <w:rsid w:val="004B2591"/>
    <w:rsid w:val="004B2742"/>
    <w:rsid w:val="004B30B6"/>
    <w:rsid w:val="004B3723"/>
    <w:rsid w:val="004B39F3"/>
    <w:rsid w:val="004B3EE2"/>
    <w:rsid w:val="004B43EC"/>
    <w:rsid w:val="004B49AE"/>
    <w:rsid w:val="004B4BE6"/>
    <w:rsid w:val="004B4BF9"/>
    <w:rsid w:val="004B4DA9"/>
    <w:rsid w:val="004B54FB"/>
    <w:rsid w:val="004B72FB"/>
    <w:rsid w:val="004B75A2"/>
    <w:rsid w:val="004B79B8"/>
    <w:rsid w:val="004C08E0"/>
    <w:rsid w:val="004C0D27"/>
    <w:rsid w:val="004C17CE"/>
    <w:rsid w:val="004C1FC8"/>
    <w:rsid w:val="004C2069"/>
    <w:rsid w:val="004C3372"/>
    <w:rsid w:val="004C3E0F"/>
    <w:rsid w:val="004C48E0"/>
    <w:rsid w:val="004C550B"/>
    <w:rsid w:val="004C566E"/>
    <w:rsid w:val="004C5A67"/>
    <w:rsid w:val="004C5B14"/>
    <w:rsid w:val="004C619A"/>
    <w:rsid w:val="004C679B"/>
    <w:rsid w:val="004C72AA"/>
    <w:rsid w:val="004C79BE"/>
    <w:rsid w:val="004C7E43"/>
    <w:rsid w:val="004C7F13"/>
    <w:rsid w:val="004D0154"/>
    <w:rsid w:val="004D1551"/>
    <w:rsid w:val="004D1A5E"/>
    <w:rsid w:val="004D2133"/>
    <w:rsid w:val="004D2432"/>
    <w:rsid w:val="004D371F"/>
    <w:rsid w:val="004D3C10"/>
    <w:rsid w:val="004D3C17"/>
    <w:rsid w:val="004D45BE"/>
    <w:rsid w:val="004D5027"/>
    <w:rsid w:val="004D55CA"/>
    <w:rsid w:val="004D5776"/>
    <w:rsid w:val="004D5DA5"/>
    <w:rsid w:val="004D6A58"/>
    <w:rsid w:val="004D6C10"/>
    <w:rsid w:val="004D6EE8"/>
    <w:rsid w:val="004D710B"/>
    <w:rsid w:val="004D732B"/>
    <w:rsid w:val="004D79B9"/>
    <w:rsid w:val="004D7CA0"/>
    <w:rsid w:val="004D7F04"/>
    <w:rsid w:val="004E0442"/>
    <w:rsid w:val="004E0A0A"/>
    <w:rsid w:val="004E0C29"/>
    <w:rsid w:val="004E0CAD"/>
    <w:rsid w:val="004E226B"/>
    <w:rsid w:val="004E2327"/>
    <w:rsid w:val="004E28FF"/>
    <w:rsid w:val="004E2F82"/>
    <w:rsid w:val="004E3C78"/>
    <w:rsid w:val="004E4532"/>
    <w:rsid w:val="004E4EBB"/>
    <w:rsid w:val="004E5D75"/>
    <w:rsid w:val="004E6F68"/>
    <w:rsid w:val="004E70F3"/>
    <w:rsid w:val="004F1A36"/>
    <w:rsid w:val="004F1AF4"/>
    <w:rsid w:val="004F23F3"/>
    <w:rsid w:val="004F28CA"/>
    <w:rsid w:val="004F2D65"/>
    <w:rsid w:val="004F3334"/>
    <w:rsid w:val="004F35A8"/>
    <w:rsid w:val="004F3C98"/>
    <w:rsid w:val="004F4221"/>
    <w:rsid w:val="004F45D5"/>
    <w:rsid w:val="004F5917"/>
    <w:rsid w:val="004F5DF6"/>
    <w:rsid w:val="004F623D"/>
    <w:rsid w:val="004F6A17"/>
    <w:rsid w:val="0050005A"/>
    <w:rsid w:val="00500076"/>
    <w:rsid w:val="00500AD5"/>
    <w:rsid w:val="00500AEF"/>
    <w:rsid w:val="005019BD"/>
    <w:rsid w:val="00502558"/>
    <w:rsid w:val="00502ADF"/>
    <w:rsid w:val="00502EEB"/>
    <w:rsid w:val="00503309"/>
    <w:rsid w:val="00503D57"/>
    <w:rsid w:val="00504F71"/>
    <w:rsid w:val="0050564E"/>
    <w:rsid w:val="00505F70"/>
    <w:rsid w:val="00506418"/>
    <w:rsid w:val="0050657F"/>
    <w:rsid w:val="00507989"/>
    <w:rsid w:val="005110CA"/>
    <w:rsid w:val="005110DB"/>
    <w:rsid w:val="00511703"/>
    <w:rsid w:val="00513AF9"/>
    <w:rsid w:val="00513DE4"/>
    <w:rsid w:val="00513DE5"/>
    <w:rsid w:val="00515BC2"/>
    <w:rsid w:val="00516DAB"/>
    <w:rsid w:val="005171F7"/>
    <w:rsid w:val="00517E1D"/>
    <w:rsid w:val="005202BF"/>
    <w:rsid w:val="0052064A"/>
    <w:rsid w:val="00521182"/>
    <w:rsid w:val="00521857"/>
    <w:rsid w:val="00522277"/>
    <w:rsid w:val="0052262B"/>
    <w:rsid w:val="005230D2"/>
    <w:rsid w:val="00523704"/>
    <w:rsid w:val="005237D3"/>
    <w:rsid w:val="00523EA9"/>
    <w:rsid w:val="0052416D"/>
    <w:rsid w:val="0052419B"/>
    <w:rsid w:val="0052480A"/>
    <w:rsid w:val="00524C4B"/>
    <w:rsid w:val="00525AA5"/>
    <w:rsid w:val="00526811"/>
    <w:rsid w:val="005274DA"/>
    <w:rsid w:val="00527ADC"/>
    <w:rsid w:val="00530752"/>
    <w:rsid w:val="00531619"/>
    <w:rsid w:val="0053166C"/>
    <w:rsid w:val="00532079"/>
    <w:rsid w:val="00532467"/>
    <w:rsid w:val="00532B24"/>
    <w:rsid w:val="00532FC8"/>
    <w:rsid w:val="00535744"/>
    <w:rsid w:val="00535D88"/>
    <w:rsid w:val="00536656"/>
    <w:rsid w:val="00536A6D"/>
    <w:rsid w:val="00536C9D"/>
    <w:rsid w:val="00537083"/>
    <w:rsid w:val="005370FE"/>
    <w:rsid w:val="0053783C"/>
    <w:rsid w:val="00537F4D"/>
    <w:rsid w:val="00540255"/>
    <w:rsid w:val="0054058B"/>
    <w:rsid w:val="00540831"/>
    <w:rsid w:val="0054097A"/>
    <w:rsid w:val="005413F3"/>
    <w:rsid w:val="00541F38"/>
    <w:rsid w:val="0054237C"/>
    <w:rsid w:val="00543AD2"/>
    <w:rsid w:val="00544ADE"/>
    <w:rsid w:val="00544E01"/>
    <w:rsid w:val="0054500E"/>
    <w:rsid w:val="00545480"/>
    <w:rsid w:val="00545534"/>
    <w:rsid w:val="00545BDA"/>
    <w:rsid w:val="00545C9A"/>
    <w:rsid w:val="00546167"/>
    <w:rsid w:val="00546687"/>
    <w:rsid w:val="0054698C"/>
    <w:rsid w:val="005472D7"/>
    <w:rsid w:val="00547741"/>
    <w:rsid w:val="00547E8A"/>
    <w:rsid w:val="00550981"/>
    <w:rsid w:val="005510FE"/>
    <w:rsid w:val="00551498"/>
    <w:rsid w:val="005514F1"/>
    <w:rsid w:val="005519B2"/>
    <w:rsid w:val="00551EE5"/>
    <w:rsid w:val="00551FAA"/>
    <w:rsid w:val="00552401"/>
    <w:rsid w:val="00553B51"/>
    <w:rsid w:val="00553BAB"/>
    <w:rsid w:val="0055501D"/>
    <w:rsid w:val="00555FF3"/>
    <w:rsid w:val="005560AC"/>
    <w:rsid w:val="00556134"/>
    <w:rsid w:val="00556546"/>
    <w:rsid w:val="005568B0"/>
    <w:rsid w:val="00556B9D"/>
    <w:rsid w:val="00556E30"/>
    <w:rsid w:val="00556FD9"/>
    <w:rsid w:val="005577B5"/>
    <w:rsid w:val="00557FD0"/>
    <w:rsid w:val="00560FF3"/>
    <w:rsid w:val="005612A6"/>
    <w:rsid w:val="00561735"/>
    <w:rsid w:val="005620D1"/>
    <w:rsid w:val="00562EEE"/>
    <w:rsid w:val="00563C15"/>
    <w:rsid w:val="00563E02"/>
    <w:rsid w:val="00563EBE"/>
    <w:rsid w:val="0056402E"/>
    <w:rsid w:val="00564061"/>
    <w:rsid w:val="005645ED"/>
    <w:rsid w:val="00564F87"/>
    <w:rsid w:val="00565565"/>
    <w:rsid w:val="00566036"/>
    <w:rsid w:val="0056664F"/>
    <w:rsid w:val="00567EA7"/>
    <w:rsid w:val="00570849"/>
    <w:rsid w:val="005709BA"/>
    <w:rsid w:val="00570A6F"/>
    <w:rsid w:val="0057104D"/>
    <w:rsid w:val="0057168A"/>
    <w:rsid w:val="0057201E"/>
    <w:rsid w:val="00572112"/>
    <w:rsid w:val="005728D5"/>
    <w:rsid w:val="0057336B"/>
    <w:rsid w:val="00573527"/>
    <w:rsid w:val="0057352C"/>
    <w:rsid w:val="005739BB"/>
    <w:rsid w:val="00573DF6"/>
    <w:rsid w:val="0057443C"/>
    <w:rsid w:val="00574B39"/>
    <w:rsid w:val="00576CD5"/>
    <w:rsid w:val="0057710E"/>
    <w:rsid w:val="0057730A"/>
    <w:rsid w:val="00577D65"/>
    <w:rsid w:val="00580091"/>
    <w:rsid w:val="00581908"/>
    <w:rsid w:val="00581AF3"/>
    <w:rsid w:val="00581ECD"/>
    <w:rsid w:val="00582AA3"/>
    <w:rsid w:val="0058320C"/>
    <w:rsid w:val="005840FE"/>
    <w:rsid w:val="005842F5"/>
    <w:rsid w:val="00584601"/>
    <w:rsid w:val="00585B20"/>
    <w:rsid w:val="00586C4C"/>
    <w:rsid w:val="00586CCF"/>
    <w:rsid w:val="00586DBA"/>
    <w:rsid w:val="00587319"/>
    <w:rsid w:val="005875F0"/>
    <w:rsid w:val="00587FBA"/>
    <w:rsid w:val="005917A4"/>
    <w:rsid w:val="00592A65"/>
    <w:rsid w:val="0059316D"/>
    <w:rsid w:val="005939DA"/>
    <w:rsid w:val="00593E2D"/>
    <w:rsid w:val="0059495D"/>
    <w:rsid w:val="00595503"/>
    <w:rsid w:val="00597257"/>
    <w:rsid w:val="005977F1"/>
    <w:rsid w:val="00597A59"/>
    <w:rsid w:val="005A015C"/>
    <w:rsid w:val="005A0A3C"/>
    <w:rsid w:val="005A1680"/>
    <w:rsid w:val="005A173E"/>
    <w:rsid w:val="005A1931"/>
    <w:rsid w:val="005A1E5A"/>
    <w:rsid w:val="005A1F02"/>
    <w:rsid w:val="005A3C2A"/>
    <w:rsid w:val="005A3DED"/>
    <w:rsid w:val="005A45C7"/>
    <w:rsid w:val="005A48D4"/>
    <w:rsid w:val="005A4BD8"/>
    <w:rsid w:val="005A5C1C"/>
    <w:rsid w:val="005A5C7C"/>
    <w:rsid w:val="005A61FC"/>
    <w:rsid w:val="005A75C7"/>
    <w:rsid w:val="005A77A6"/>
    <w:rsid w:val="005A7CD9"/>
    <w:rsid w:val="005B0BC4"/>
    <w:rsid w:val="005B0FCC"/>
    <w:rsid w:val="005B115B"/>
    <w:rsid w:val="005B28F2"/>
    <w:rsid w:val="005B43FE"/>
    <w:rsid w:val="005B4EF7"/>
    <w:rsid w:val="005B4F65"/>
    <w:rsid w:val="005B5551"/>
    <w:rsid w:val="005B5F06"/>
    <w:rsid w:val="005B63D1"/>
    <w:rsid w:val="005B6D0C"/>
    <w:rsid w:val="005B6EA9"/>
    <w:rsid w:val="005B77A9"/>
    <w:rsid w:val="005B78C6"/>
    <w:rsid w:val="005C00F8"/>
    <w:rsid w:val="005C1B47"/>
    <w:rsid w:val="005C1BC4"/>
    <w:rsid w:val="005C2D1E"/>
    <w:rsid w:val="005C3AC2"/>
    <w:rsid w:val="005C3BFA"/>
    <w:rsid w:val="005C41D6"/>
    <w:rsid w:val="005C4C08"/>
    <w:rsid w:val="005C557E"/>
    <w:rsid w:val="005C7BBC"/>
    <w:rsid w:val="005D0D25"/>
    <w:rsid w:val="005D1832"/>
    <w:rsid w:val="005D21FF"/>
    <w:rsid w:val="005D2231"/>
    <w:rsid w:val="005D284F"/>
    <w:rsid w:val="005D34EF"/>
    <w:rsid w:val="005D3867"/>
    <w:rsid w:val="005D3CF6"/>
    <w:rsid w:val="005D45CA"/>
    <w:rsid w:val="005D4722"/>
    <w:rsid w:val="005D5780"/>
    <w:rsid w:val="005D581C"/>
    <w:rsid w:val="005D5D57"/>
    <w:rsid w:val="005D5FA3"/>
    <w:rsid w:val="005D6A6F"/>
    <w:rsid w:val="005D6B5C"/>
    <w:rsid w:val="005D7DA6"/>
    <w:rsid w:val="005E066D"/>
    <w:rsid w:val="005E111A"/>
    <w:rsid w:val="005E3964"/>
    <w:rsid w:val="005E401C"/>
    <w:rsid w:val="005E4115"/>
    <w:rsid w:val="005E41F3"/>
    <w:rsid w:val="005E49F2"/>
    <w:rsid w:val="005E4F6E"/>
    <w:rsid w:val="005E5B01"/>
    <w:rsid w:val="005E5BB7"/>
    <w:rsid w:val="005E5FC8"/>
    <w:rsid w:val="005E60E2"/>
    <w:rsid w:val="005E615C"/>
    <w:rsid w:val="005E7328"/>
    <w:rsid w:val="005E798F"/>
    <w:rsid w:val="005E7CD1"/>
    <w:rsid w:val="005F0B0C"/>
    <w:rsid w:val="005F0B64"/>
    <w:rsid w:val="005F0C53"/>
    <w:rsid w:val="005F0F0D"/>
    <w:rsid w:val="005F159E"/>
    <w:rsid w:val="005F2D25"/>
    <w:rsid w:val="005F3380"/>
    <w:rsid w:val="005F343C"/>
    <w:rsid w:val="005F3685"/>
    <w:rsid w:val="005F62CA"/>
    <w:rsid w:val="005F6F93"/>
    <w:rsid w:val="005F6F94"/>
    <w:rsid w:val="005F7165"/>
    <w:rsid w:val="005F7F6D"/>
    <w:rsid w:val="0060017E"/>
    <w:rsid w:val="0060023E"/>
    <w:rsid w:val="006004AE"/>
    <w:rsid w:val="006014AA"/>
    <w:rsid w:val="00601FD0"/>
    <w:rsid w:val="0060224A"/>
    <w:rsid w:val="00602823"/>
    <w:rsid w:val="00603064"/>
    <w:rsid w:val="0060312D"/>
    <w:rsid w:val="00603545"/>
    <w:rsid w:val="006041FD"/>
    <w:rsid w:val="006057D8"/>
    <w:rsid w:val="00605AB8"/>
    <w:rsid w:val="00606774"/>
    <w:rsid w:val="006070EE"/>
    <w:rsid w:val="006076F4"/>
    <w:rsid w:val="00610474"/>
    <w:rsid w:val="0061053D"/>
    <w:rsid w:val="00610DA5"/>
    <w:rsid w:val="00610F08"/>
    <w:rsid w:val="00611F54"/>
    <w:rsid w:val="0061293F"/>
    <w:rsid w:val="00612947"/>
    <w:rsid w:val="00613139"/>
    <w:rsid w:val="006136B4"/>
    <w:rsid w:val="00614E28"/>
    <w:rsid w:val="0061522C"/>
    <w:rsid w:val="00615784"/>
    <w:rsid w:val="00615922"/>
    <w:rsid w:val="00617730"/>
    <w:rsid w:val="0062004F"/>
    <w:rsid w:val="00620269"/>
    <w:rsid w:val="006225F9"/>
    <w:rsid w:val="00622964"/>
    <w:rsid w:val="00623343"/>
    <w:rsid w:val="00624339"/>
    <w:rsid w:val="00624605"/>
    <w:rsid w:val="00624DBA"/>
    <w:rsid w:val="00624DC2"/>
    <w:rsid w:val="00624EFF"/>
    <w:rsid w:val="00625003"/>
    <w:rsid w:val="00625025"/>
    <w:rsid w:val="00625996"/>
    <w:rsid w:val="00625ADB"/>
    <w:rsid w:val="00626FBF"/>
    <w:rsid w:val="00627254"/>
    <w:rsid w:val="00630592"/>
    <w:rsid w:val="00630801"/>
    <w:rsid w:val="00630A34"/>
    <w:rsid w:val="00630D5F"/>
    <w:rsid w:val="00631572"/>
    <w:rsid w:val="00633333"/>
    <w:rsid w:val="006338B5"/>
    <w:rsid w:val="00633AAA"/>
    <w:rsid w:val="00634596"/>
    <w:rsid w:val="00634BF1"/>
    <w:rsid w:val="00635251"/>
    <w:rsid w:val="00635CC8"/>
    <w:rsid w:val="006363DA"/>
    <w:rsid w:val="0063686A"/>
    <w:rsid w:val="00637F37"/>
    <w:rsid w:val="006400F7"/>
    <w:rsid w:val="00640352"/>
    <w:rsid w:val="00640DE6"/>
    <w:rsid w:val="006417C9"/>
    <w:rsid w:val="00641BAB"/>
    <w:rsid w:val="00643092"/>
    <w:rsid w:val="00643C63"/>
    <w:rsid w:val="00643F78"/>
    <w:rsid w:val="00644285"/>
    <w:rsid w:val="00644967"/>
    <w:rsid w:val="00645196"/>
    <w:rsid w:val="00645D50"/>
    <w:rsid w:val="00645E8A"/>
    <w:rsid w:val="0064682E"/>
    <w:rsid w:val="00646E6B"/>
    <w:rsid w:val="00647491"/>
    <w:rsid w:val="00647823"/>
    <w:rsid w:val="00647E74"/>
    <w:rsid w:val="006508BC"/>
    <w:rsid w:val="00651002"/>
    <w:rsid w:val="006518C0"/>
    <w:rsid w:val="00651D9C"/>
    <w:rsid w:val="0065274B"/>
    <w:rsid w:val="00652E34"/>
    <w:rsid w:val="00652F91"/>
    <w:rsid w:val="00653AC5"/>
    <w:rsid w:val="00653ED3"/>
    <w:rsid w:val="006540A9"/>
    <w:rsid w:val="00654739"/>
    <w:rsid w:val="0065478B"/>
    <w:rsid w:val="006549B4"/>
    <w:rsid w:val="00654D34"/>
    <w:rsid w:val="00655AE8"/>
    <w:rsid w:val="00655F69"/>
    <w:rsid w:val="00656B75"/>
    <w:rsid w:val="00656E99"/>
    <w:rsid w:val="006575AB"/>
    <w:rsid w:val="00657AD2"/>
    <w:rsid w:val="00657E0D"/>
    <w:rsid w:val="00657F30"/>
    <w:rsid w:val="006605E6"/>
    <w:rsid w:val="00660719"/>
    <w:rsid w:val="006623B0"/>
    <w:rsid w:val="0066367A"/>
    <w:rsid w:val="0066391D"/>
    <w:rsid w:val="00663BC5"/>
    <w:rsid w:val="00663D59"/>
    <w:rsid w:val="00665059"/>
    <w:rsid w:val="006654BA"/>
    <w:rsid w:val="0066577E"/>
    <w:rsid w:val="00666C52"/>
    <w:rsid w:val="0066709E"/>
    <w:rsid w:val="00670372"/>
    <w:rsid w:val="00670794"/>
    <w:rsid w:val="0067090E"/>
    <w:rsid w:val="00670C62"/>
    <w:rsid w:val="00671354"/>
    <w:rsid w:val="006714A0"/>
    <w:rsid w:val="006719F4"/>
    <w:rsid w:val="00671A2B"/>
    <w:rsid w:val="00671BAE"/>
    <w:rsid w:val="00672862"/>
    <w:rsid w:val="006735AF"/>
    <w:rsid w:val="00674072"/>
    <w:rsid w:val="0067431E"/>
    <w:rsid w:val="006748AA"/>
    <w:rsid w:val="00674A65"/>
    <w:rsid w:val="00674CEC"/>
    <w:rsid w:val="00675F35"/>
    <w:rsid w:val="00676046"/>
    <w:rsid w:val="00676EC6"/>
    <w:rsid w:val="0067779E"/>
    <w:rsid w:val="00677BBA"/>
    <w:rsid w:val="00680CF6"/>
    <w:rsid w:val="00681275"/>
    <w:rsid w:val="00681CFF"/>
    <w:rsid w:val="00682882"/>
    <w:rsid w:val="00683612"/>
    <w:rsid w:val="006838FC"/>
    <w:rsid w:val="00684414"/>
    <w:rsid w:val="006849AB"/>
    <w:rsid w:val="00684AFC"/>
    <w:rsid w:val="00686486"/>
    <w:rsid w:val="00686830"/>
    <w:rsid w:val="00686C5E"/>
    <w:rsid w:val="006870C2"/>
    <w:rsid w:val="006873B2"/>
    <w:rsid w:val="00687599"/>
    <w:rsid w:val="00687B72"/>
    <w:rsid w:val="00691428"/>
    <w:rsid w:val="00691661"/>
    <w:rsid w:val="006924A1"/>
    <w:rsid w:val="00693599"/>
    <w:rsid w:val="00693C46"/>
    <w:rsid w:val="00693F36"/>
    <w:rsid w:val="00694032"/>
    <w:rsid w:val="00694D4F"/>
    <w:rsid w:val="006957C5"/>
    <w:rsid w:val="0069762A"/>
    <w:rsid w:val="006A0442"/>
    <w:rsid w:val="006A0E62"/>
    <w:rsid w:val="006A127F"/>
    <w:rsid w:val="006A23FF"/>
    <w:rsid w:val="006A2BFD"/>
    <w:rsid w:val="006A3114"/>
    <w:rsid w:val="006A3733"/>
    <w:rsid w:val="006A3ABB"/>
    <w:rsid w:val="006A414F"/>
    <w:rsid w:val="006A42E6"/>
    <w:rsid w:val="006A45DE"/>
    <w:rsid w:val="006A48D2"/>
    <w:rsid w:val="006A4CEB"/>
    <w:rsid w:val="006A5063"/>
    <w:rsid w:val="006A53D1"/>
    <w:rsid w:val="006A580F"/>
    <w:rsid w:val="006A5C74"/>
    <w:rsid w:val="006A608C"/>
    <w:rsid w:val="006A6240"/>
    <w:rsid w:val="006A6703"/>
    <w:rsid w:val="006A6D1A"/>
    <w:rsid w:val="006A6FB5"/>
    <w:rsid w:val="006A74F2"/>
    <w:rsid w:val="006A7CE8"/>
    <w:rsid w:val="006A7E57"/>
    <w:rsid w:val="006A7FDA"/>
    <w:rsid w:val="006B0038"/>
    <w:rsid w:val="006B1184"/>
    <w:rsid w:val="006B3107"/>
    <w:rsid w:val="006B346E"/>
    <w:rsid w:val="006B34D2"/>
    <w:rsid w:val="006B4474"/>
    <w:rsid w:val="006B5741"/>
    <w:rsid w:val="006B6244"/>
    <w:rsid w:val="006B6C60"/>
    <w:rsid w:val="006B73AF"/>
    <w:rsid w:val="006C0331"/>
    <w:rsid w:val="006C1371"/>
    <w:rsid w:val="006C29D1"/>
    <w:rsid w:val="006C2EE8"/>
    <w:rsid w:val="006C3561"/>
    <w:rsid w:val="006C3BC9"/>
    <w:rsid w:val="006C3E2B"/>
    <w:rsid w:val="006C50B2"/>
    <w:rsid w:val="006C50C7"/>
    <w:rsid w:val="006C558F"/>
    <w:rsid w:val="006C5B13"/>
    <w:rsid w:val="006C66C3"/>
    <w:rsid w:val="006C73A6"/>
    <w:rsid w:val="006D0032"/>
    <w:rsid w:val="006D0437"/>
    <w:rsid w:val="006D0472"/>
    <w:rsid w:val="006D18BF"/>
    <w:rsid w:val="006D1D09"/>
    <w:rsid w:val="006D2A02"/>
    <w:rsid w:val="006D2B1C"/>
    <w:rsid w:val="006D3B41"/>
    <w:rsid w:val="006D58B4"/>
    <w:rsid w:val="006D5DB0"/>
    <w:rsid w:val="006D63D3"/>
    <w:rsid w:val="006D77D9"/>
    <w:rsid w:val="006D78BC"/>
    <w:rsid w:val="006E047C"/>
    <w:rsid w:val="006E069B"/>
    <w:rsid w:val="006E078F"/>
    <w:rsid w:val="006E0A18"/>
    <w:rsid w:val="006E1253"/>
    <w:rsid w:val="006E1295"/>
    <w:rsid w:val="006E1B94"/>
    <w:rsid w:val="006E341C"/>
    <w:rsid w:val="006E3457"/>
    <w:rsid w:val="006E3636"/>
    <w:rsid w:val="006E4466"/>
    <w:rsid w:val="006E4F63"/>
    <w:rsid w:val="006E5C95"/>
    <w:rsid w:val="006E5F73"/>
    <w:rsid w:val="006E6B3E"/>
    <w:rsid w:val="006E7B41"/>
    <w:rsid w:val="006E7E29"/>
    <w:rsid w:val="006E7EC8"/>
    <w:rsid w:val="006F197D"/>
    <w:rsid w:val="006F1E63"/>
    <w:rsid w:val="006F3044"/>
    <w:rsid w:val="006F3227"/>
    <w:rsid w:val="006F4478"/>
    <w:rsid w:val="006F47DC"/>
    <w:rsid w:val="006F4FEA"/>
    <w:rsid w:val="006F5005"/>
    <w:rsid w:val="006F5DDE"/>
    <w:rsid w:val="006F68DC"/>
    <w:rsid w:val="006F7562"/>
    <w:rsid w:val="0070071D"/>
    <w:rsid w:val="0070087D"/>
    <w:rsid w:val="00700881"/>
    <w:rsid w:val="00700B65"/>
    <w:rsid w:val="007012F4"/>
    <w:rsid w:val="00701712"/>
    <w:rsid w:val="007018C5"/>
    <w:rsid w:val="00702414"/>
    <w:rsid w:val="007026FF"/>
    <w:rsid w:val="00703A38"/>
    <w:rsid w:val="00703FAB"/>
    <w:rsid w:val="007046A8"/>
    <w:rsid w:val="0070497C"/>
    <w:rsid w:val="00705359"/>
    <w:rsid w:val="007054D9"/>
    <w:rsid w:val="0070551F"/>
    <w:rsid w:val="007057CF"/>
    <w:rsid w:val="00705C23"/>
    <w:rsid w:val="00705D1F"/>
    <w:rsid w:val="00706306"/>
    <w:rsid w:val="00706456"/>
    <w:rsid w:val="00706481"/>
    <w:rsid w:val="00707094"/>
    <w:rsid w:val="00710BA7"/>
    <w:rsid w:val="0071164A"/>
    <w:rsid w:val="007117A2"/>
    <w:rsid w:val="00711D1B"/>
    <w:rsid w:val="00711E80"/>
    <w:rsid w:val="00711EC3"/>
    <w:rsid w:val="00712C8E"/>
    <w:rsid w:val="0071349B"/>
    <w:rsid w:val="007136E6"/>
    <w:rsid w:val="00713A9B"/>
    <w:rsid w:val="00713E18"/>
    <w:rsid w:val="0071515A"/>
    <w:rsid w:val="007168C2"/>
    <w:rsid w:val="007170EF"/>
    <w:rsid w:val="0071795B"/>
    <w:rsid w:val="007203D4"/>
    <w:rsid w:val="0072109F"/>
    <w:rsid w:val="0072112E"/>
    <w:rsid w:val="00721186"/>
    <w:rsid w:val="00721E56"/>
    <w:rsid w:val="00721F34"/>
    <w:rsid w:val="00722042"/>
    <w:rsid w:val="00722CC1"/>
    <w:rsid w:val="007235C8"/>
    <w:rsid w:val="007237AA"/>
    <w:rsid w:val="00724154"/>
    <w:rsid w:val="00725176"/>
    <w:rsid w:val="007257CA"/>
    <w:rsid w:val="00725B20"/>
    <w:rsid w:val="00726067"/>
    <w:rsid w:val="00726471"/>
    <w:rsid w:val="007264E9"/>
    <w:rsid w:val="00726C38"/>
    <w:rsid w:val="00727328"/>
    <w:rsid w:val="00730D74"/>
    <w:rsid w:val="007310C4"/>
    <w:rsid w:val="0073152B"/>
    <w:rsid w:val="007322E0"/>
    <w:rsid w:val="00732334"/>
    <w:rsid w:val="007335C2"/>
    <w:rsid w:val="00733B4C"/>
    <w:rsid w:val="00734BE0"/>
    <w:rsid w:val="007359F7"/>
    <w:rsid w:val="00736A95"/>
    <w:rsid w:val="0074071E"/>
    <w:rsid w:val="007407B7"/>
    <w:rsid w:val="00740F9D"/>
    <w:rsid w:val="00741188"/>
    <w:rsid w:val="007413C2"/>
    <w:rsid w:val="0074190A"/>
    <w:rsid w:val="00741D4B"/>
    <w:rsid w:val="0074269E"/>
    <w:rsid w:val="00742849"/>
    <w:rsid w:val="00743012"/>
    <w:rsid w:val="00743A1F"/>
    <w:rsid w:val="00743BCB"/>
    <w:rsid w:val="00745394"/>
    <w:rsid w:val="00746266"/>
    <w:rsid w:val="0074697D"/>
    <w:rsid w:val="00746DD1"/>
    <w:rsid w:val="00746E9D"/>
    <w:rsid w:val="00746F26"/>
    <w:rsid w:val="0074720F"/>
    <w:rsid w:val="007472E5"/>
    <w:rsid w:val="00747785"/>
    <w:rsid w:val="00747B4A"/>
    <w:rsid w:val="00747BB3"/>
    <w:rsid w:val="00747F8C"/>
    <w:rsid w:val="007510F9"/>
    <w:rsid w:val="007511B1"/>
    <w:rsid w:val="00752043"/>
    <w:rsid w:val="00752E05"/>
    <w:rsid w:val="007543C8"/>
    <w:rsid w:val="00754B73"/>
    <w:rsid w:val="007559B0"/>
    <w:rsid w:val="007568CB"/>
    <w:rsid w:val="00757638"/>
    <w:rsid w:val="00757B45"/>
    <w:rsid w:val="00757D09"/>
    <w:rsid w:val="00760027"/>
    <w:rsid w:val="00760357"/>
    <w:rsid w:val="00761D0B"/>
    <w:rsid w:val="00762278"/>
    <w:rsid w:val="0076285C"/>
    <w:rsid w:val="007629A3"/>
    <w:rsid w:val="00762C1A"/>
    <w:rsid w:val="007633E2"/>
    <w:rsid w:val="007638B3"/>
    <w:rsid w:val="00764014"/>
    <w:rsid w:val="007649BC"/>
    <w:rsid w:val="007652B8"/>
    <w:rsid w:val="00765745"/>
    <w:rsid w:val="00765F15"/>
    <w:rsid w:val="0076634B"/>
    <w:rsid w:val="00766658"/>
    <w:rsid w:val="00766794"/>
    <w:rsid w:val="0076698C"/>
    <w:rsid w:val="007672AD"/>
    <w:rsid w:val="00767BAB"/>
    <w:rsid w:val="00767D04"/>
    <w:rsid w:val="00770815"/>
    <w:rsid w:val="00770A7F"/>
    <w:rsid w:val="00771201"/>
    <w:rsid w:val="007715BE"/>
    <w:rsid w:val="00772684"/>
    <w:rsid w:val="00773F3D"/>
    <w:rsid w:val="0077411D"/>
    <w:rsid w:val="0077454B"/>
    <w:rsid w:val="0077521E"/>
    <w:rsid w:val="00775BC1"/>
    <w:rsid w:val="00776857"/>
    <w:rsid w:val="007768FB"/>
    <w:rsid w:val="00776B90"/>
    <w:rsid w:val="00780978"/>
    <w:rsid w:val="00781138"/>
    <w:rsid w:val="00781419"/>
    <w:rsid w:val="007815C8"/>
    <w:rsid w:val="00781BCF"/>
    <w:rsid w:val="00781D53"/>
    <w:rsid w:val="0078245D"/>
    <w:rsid w:val="00782AFF"/>
    <w:rsid w:val="00782E7A"/>
    <w:rsid w:val="007831D9"/>
    <w:rsid w:val="0078340D"/>
    <w:rsid w:val="007835FD"/>
    <w:rsid w:val="00783A2B"/>
    <w:rsid w:val="00783A4F"/>
    <w:rsid w:val="00783C0E"/>
    <w:rsid w:val="00784A11"/>
    <w:rsid w:val="0078555D"/>
    <w:rsid w:val="00785DAD"/>
    <w:rsid w:val="007863D2"/>
    <w:rsid w:val="0078663B"/>
    <w:rsid w:val="00786B12"/>
    <w:rsid w:val="00786D06"/>
    <w:rsid w:val="00787A19"/>
    <w:rsid w:val="00787C31"/>
    <w:rsid w:val="007908C5"/>
    <w:rsid w:val="007919F1"/>
    <w:rsid w:val="0079256D"/>
    <w:rsid w:val="00792628"/>
    <w:rsid w:val="007929B5"/>
    <w:rsid w:val="0079371F"/>
    <w:rsid w:val="00793898"/>
    <w:rsid w:val="00793B7F"/>
    <w:rsid w:val="00794998"/>
    <w:rsid w:val="00794AD7"/>
    <w:rsid w:val="00794BC7"/>
    <w:rsid w:val="00795093"/>
    <w:rsid w:val="00795ABA"/>
    <w:rsid w:val="00795C6E"/>
    <w:rsid w:val="00795FC0"/>
    <w:rsid w:val="007961A5"/>
    <w:rsid w:val="007969CA"/>
    <w:rsid w:val="00796D08"/>
    <w:rsid w:val="00796F71"/>
    <w:rsid w:val="007A18B8"/>
    <w:rsid w:val="007A342F"/>
    <w:rsid w:val="007A4174"/>
    <w:rsid w:val="007A43B7"/>
    <w:rsid w:val="007A4BAB"/>
    <w:rsid w:val="007A56D2"/>
    <w:rsid w:val="007A6229"/>
    <w:rsid w:val="007A6733"/>
    <w:rsid w:val="007A6A27"/>
    <w:rsid w:val="007A79EC"/>
    <w:rsid w:val="007A7BF2"/>
    <w:rsid w:val="007B0348"/>
    <w:rsid w:val="007B0A4E"/>
    <w:rsid w:val="007B0B78"/>
    <w:rsid w:val="007B1504"/>
    <w:rsid w:val="007B1AAA"/>
    <w:rsid w:val="007B25E7"/>
    <w:rsid w:val="007B2609"/>
    <w:rsid w:val="007B2701"/>
    <w:rsid w:val="007B280E"/>
    <w:rsid w:val="007B287B"/>
    <w:rsid w:val="007B2A5E"/>
    <w:rsid w:val="007B32BA"/>
    <w:rsid w:val="007B38AB"/>
    <w:rsid w:val="007B401D"/>
    <w:rsid w:val="007B41FC"/>
    <w:rsid w:val="007B48E5"/>
    <w:rsid w:val="007B4F5D"/>
    <w:rsid w:val="007B512D"/>
    <w:rsid w:val="007B6452"/>
    <w:rsid w:val="007B66ED"/>
    <w:rsid w:val="007B68BA"/>
    <w:rsid w:val="007B7F0F"/>
    <w:rsid w:val="007C02F1"/>
    <w:rsid w:val="007C03E2"/>
    <w:rsid w:val="007C082E"/>
    <w:rsid w:val="007C14D0"/>
    <w:rsid w:val="007C1E39"/>
    <w:rsid w:val="007C2149"/>
    <w:rsid w:val="007C25B9"/>
    <w:rsid w:val="007C2B92"/>
    <w:rsid w:val="007C32A4"/>
    <w:rsid w:val="007C3578"/>
    <w:rsid w:val="007C3962"/>
    <w:rsid w:val="007C3CCC"/>
    <w:rsid w:val="007C58FC"/>
    <w:rsid w:val="007C5F70"/>
    <w:rsid w:val="007C62E9"/>
    <w:rsid w:val="007C68B9"/>
    <w:rsid w:val="007C7191"/>
    <w:rsid w:val="007C7DC9"/>
    <w:rsid w:val="007D0249"/>
    <w:rsid w:val="007D0606"/>
    <w:rsid w:val="007D091D"/>
    <w:rsid w:val="007D17B7"/>
    <w:rsid w:val="007D1FBC"/>
    <w:rsid w:val="007D25B7"/>
    <w:rsid w:val="007D288E"/>
    <w:rsid w:val="007D2F7B"/>
    <w:rsid w:val="007D30B3"/>
    <w:rsid w:val="007D43BF"/>
    <w:rsid w:val="007D51D8"/>
    <w:rsid w:val="007D526A"/>
    <w:rsid w:val="007D6D5C"/>
    <w:rsid w:val="007D6E68"/>
    <w:rsid w:val="007D7FB7"/>
    <w:rsid w:val="007E0D30"/>
    <w:rsid w:val="007E1505"/>
    <w:rsid w:val="007E2079"/>
    <w:rsid w:val="007E2616"/>
    <w:rsid w:val="007E2F31"/>
    <w:rsid w:val="007E58FC"/>
    <w:rsid w:val="007E5EB9"/>
    <w:rsid w:val="007E618D"/>
    <w:rsid w:val="007E63B1"/>
    <w:rsid w:val="007E6408"/>
    <w:rsid w:val="007E671C"/>
    <w:rsid w:val="007E72AC"/>
    <w:rsid w:val="007F03F1"/>
    <w:rsid w:val="007F0794"/>
    <w:rsid w:val="007F0806"/>
    <w:rsid w:val="007F1B34"/>
    <w:rsid w:val="007F1ED4"/>
    <w:rsid w:val="007F2668"/>
    <w:rsid w:val="007F2C2C"/>
    <w:rsid w:val="007F35DF"/>
    <w:rsid w:val="007F3659"/>
    <w:rsid w:val="007F4681"/>
    <w:rsid w:val="007F4810"/>
    <w:rsid w:val="007F484F"/>
    <w:rsid w:val="007F557D"/>
    <w:rsid w:val="007F5705"/>
    <w:rsid w:val="007F5C46"/>
    <w:rsid w:val="007F5F8D"/>
    <w:rsid w:val="007F63F9"/>
    <w:rsid w:val="00800283"/>
    <w:rsid w:val="008007C3"/>
    <w:rsid w:val="00800A55"/>
    <w:rsid w:val="00800E7D"/>
    <w:rsid w:val="0080139C"/>
    <w:rsid w:val="0080172E"/>
    <w:rsid w:val="00802236"/>
    <w:rsid w:val="00802AF9"/>
    <w:rsid w:val="00802EC5"/>
    <w:rsid w:val="0080384D"/>
    <w:rsid w:val="00804A5A"/>
    <w:rsid w:val="00804DA6"/>
    <w:rsid w:val="00805740"/>
    <w:rsid w:val="00806235"/>
    <w:rsid w:val="00806D36"/>
    <w:rsid w:val="008078AC"/>
    <w:rsid w:val="00807B67"/>
    <w:rsid w:val="00807BF8"/>
    <w:rsid w:val="0081009B"/>
    <w:rsid w:val="00810760"/>
    <w:rsid w:val="00811111"/>
    <w:rsid w:val="00811659"/>
    <w:rsid w:val="00811881"/>
    <w:rsid w:val="00811E38"/>
    <w:rsid w:val="00812056"/>
    <w:rsid w:val="00812126"/>
    <w:rsid w:val="00812BFA"/>
    <w:rsid w:val="00812DFF"/>
    <w:rsid w:val="0081323D"/>
    <w:rsid w:val="00813877"/>
    <w:rsid w:val="00813885"/>
    <w:rsid w:val="00813DED"/>
    <w:rsid w:val="0081450C"/>
    <w:rsid w:val="00814B15"/>
    <w:rsid w:val="00814E41"/>
    <w:rsid w:val="00815182"/>
    <w:rsid w:val="0081524E"/>
    <w:rsid w:val="00815AC8"/>
    <w:rsid w:val="00815EDC"/>
    <w:rsid w:val="0081621A"/>
    <w:rsid w:val="00816380"/>
    <w:rsid w:val="0081706B"/>
    <w:rsid w:val="0082010F"/>
    <w:rsid w:val="008203A8"/>
    <w:rsid w:val="008208D3"/>
    <w:rsid w:val="00820EC5"/>
    <w:rsid w:val="008212E7"/>
    <w:rsid w:val="008213B1"/>
    <w:rsid w:val="00821670"/>
    <w:rsid w:val="0082197F"/>
    <w:rsid w:val="008226B9"/>
    <w:rsid w:val="00822B61"/>
    <w:rsid w:val="00822FE7"/>
    <w:rsid w:val="008243DF"/>
    <w:rsid w:val="0082451E"/>
    <w:rsid w:val="00824B23"/>
    <w:rsid w:val="00826124"/>
    <w:rsid w:val="008268EF"/>
    <w:rsid w:val="00826B56"/>
    <w:rsid w:val="00826B78"/>
    <w:rsid w:val="008271C1"/>
    <w:rsid w:val="008272A8"/>
    <w:rsid w:val="00827EBF"/>
    <w:rsid w:val="0083006D"/>
    <w:rsid w:val="0083210B"/>
    <w:rsid w:val="008328E7"/>
    <w:rsid w:val="00832AD2"/>
    <w:rsid w:val="00832E7B"/>
    <w:rsid w:val="00832FEE"/>
    <w:rsid w:val="008346C2"/>
    <w:rsid w:val="00834CF6"/>
    <w:rsid w:val="008351EA"/>
    <w:rsid w:val="008351F2"/>
    <w:rsid w:val="00835580"/>
    <w:rsid w:val="00836557"/>
    <w:rsid w:val="00836B72"/>
    <w:rsid w:val="0083728C"/>
    <w:rsid w:val="00840079"/>
    <w:rsid w:val="00840CD9"/>
    <w:rsid w:val="008418DA"/>
    <w:rsid w:val="00841EE3"/>
    <w:rsid w:val="0084240D"/>
    <w:rsid w:val="008427C1"/>
    <w:rsid w:val="008427C5"/>
    <w:rsid w:val="0084286B"/>
    <w:rsid w:val="00842C38"/>
    <w:rsid w:val="00842D11"/>
    <w:rsid w:val="00842F8F"/>
    <w:rsid w:val="0084373C"/>
    <w:rsid w:val="008442C4"/>
    <w:rsid w:val="00846025"/>
    <w:rsid w:val="00846363"/>
    <w:rsid w:val="008472E5"/>
    <w:rsid w:val="008473C7"/>
    <w:rsid w:val="0084743E"/>
    <w:rsid w:val="00847499"/>
    <w:rsid w:val="008479DD"/>
    <w:rsid w:val="00847E37"/>
    <w:rsid w:val="008509EC"/>
    <w:rsid w:val="00850CA9"/>
    <w:rsid w:val="00851651"/>
    <w:rsid w:val="008516DF"/>
    <w:rsid w:val="00851C6A"/>
    <w:rsid w:val="00852D0D"/>
    <w:rsid w:val="0085368F"/>
    <w:rsid w:val="00853FE5"/>
    <w:rsid w:val="008541CD"/>
    <w:rsid w:val="00854F0C"/>
    <w:rsid w:val="008556C4"/>
    <w:rsid w:val="00855982"/>
    <w:rsid w:val="00856802"/>
    <w:rsid w:val="00857463"/>
    <w:rsid w:val="00857C04"/>
    <w:rsid w:val="00857E26"/>
    <w:rsid w:val="0086048F"/>
    <w:rsid w:val="00862C3A"/>
    <w:rsid w:val="00864040"/>
    <w:rsid w:val="008645B9"/>
    <w:rsid w:val="008656A4"/>
    <w:rsid w:val="0086590A"/>
    <w:rsid w:val="008666D4"/>
    <w:rsid w:val="00866713"/>
    <w:rsid w:val="008667C9"/>
    <w:rsid w:val="00866AB7"/>
    <w:rsid w:val="00866E0D"/>
    <w:rsid w:val="00866ECA"/>
    <w:rsid w:val="00866FEC"/>
    <w:rsid w:val="00867315"/>
    <w:rsid w:val="00867B8F"/>
    <w:rsid w:val="00867BCC"/>
    <w:rsid w:val="0087065B"/>
    <w:rsid w:val="008709B1"/>
    <w:rsid w:val="00870C01"/>
    <w:rsid w:val="00870CC1"/>
    <w:rsid w:val="00873331"/>
    <w:rsid w:val="00873372"/>
    <w:rsid w:val="00873877"/>
    <w:rsid w:val="00874DB2"/>
    <w:rsid w:val="00875C99"/>
    <w:rsid w:val="00875F92"/>
    <w:rsid w:val="00876447"/>
    <w:rsid w:val="00876551"/>
    <w:rsid w:val="0087660C"/>
    <w:rsid w:val="008769AB"/>
    <w:rsid w:val="00876E6F"/>
    <w:rsid w:val="00877504"/>
    <w:rsid w:val="008775BD"/>
    <w:rsid w:val="008775BE"/>
    <w:rsid w:val="00880186"/>
    <w:rsid w:val="00880357"/>
    <w:rsid w:val="00880F32"/>
    <w:rsid w:val="0088101D"/>
    <w:rsid w:val="00881BEB"/>
    <w:rsid w:val="00881DA5"/>
    <w:rsid w:val="00881EC6"/>
    <w:rsid w:val="00882059"/>
    <w:rsid w:val="00882168"/>
    <w:rsid w:val="00882CEC"/>
    <w:rsid w:val="00884E79"/>
    <w:rsid w:val="00885271"/>
    <w:rsid w:val="00885A03"/>
    <w:rsid w:val="00887360"/>
    <w:rsid w:val="00887432"/>
    <w:rsid w:val="00887A3E"/>
    <w:rsid w:val="00887C12"/>
    <w:rsid w:val="00890AEB"/>
    <w:rsid w:val="0089155A"/>
    <w:rsid w:val="00891B2E"/>
    <w:rsid w:val="00891CA7"/>
    <w:rsid w:val="00891F4D"/>
    <w:rsid w:val="00892092"/>
    <w:rsid w:val="0089229E"/>
    <w:rsid w:val="0089245E"/>
    <w:rsid w:val="00892FE4"/>
    <w:rsid w:val="00893102"/>
    <w:rsid w:val="008931E7"/>
    <w:rsid w:val="0089354E"/>
    <w:rsid w:val="00893E8F"/>
    <w:rsid w:val="00893FFE"/>
    <w:rsid w:val="00894108"/>
    <w:rsid w:val="00894171"/>
    <w:rsid w:val="008941B6"/>
    <w:rsid w:val="00895B5C"/>
    <w:rsid w:val="008970EE"/>
    <w:rsid w:val="008973EF"/>
    <w:rsid w:val="00897C1A"/>
    <w:rsid w:val="00897C53"/>
    <w:rsid w:val="00897D19"/>
    <w:rsid w:val="008A07E6"/>
    <w:rsid w:val="008A0DEF"/>
    <w:rsid w:val="008A267B"/>
    <w:rsid w:val="008A4331"/>
    <w:rsid w:val="008A4B9B"/>
    <w:rsid w:val="008A4F7E"/>
    <w:rsid w:val="008A555C"/>
    <w:rsid w:val="008A560D"/>
    <w:rsid w:val="008A595D"/>
    <w:rsid w:val="008A5A4B"/>
    <w:rsid w:val="008A60AD"/>
    <w:rsid w:val="008A795D"/>
    <w:rsid w:val="008B24AE"/>
    <w:rsid w:val="008B2614"/>
    <w:rsid w:val="008B2826"/>
    <w:rsid w:val="008B2BA9"/>
    <w:rsid w:val="008B3082"/>
    <w:rsid w:val="008B3F0E"/>
    <w:rsid w:val="008B418A"/>
    <w:rsid w:val="008B4D46"/>
    <w:rsid w:val="008B523E"/>
    <w:rsid w:val="008B5649"/>
    <w:rsid w:val="008B5E16"/>
    <w:rsid w:val="008B6B2B"/>
    <w:rsid w:val="008B6C8F"/>
    <w:rsid w:val="008B79CA"/>
    <w:rsid w:val="008C0CD1"/>
    <w:rsid w:val="008C1425"/>
    <w:rsid w:val="008C2AD5"/>
    <w:rsid w:val="008C3E3C"/>
    <w:rsid w:val="008C3F77"/>
    <w:rsid w:val="008C484E"/>
    <w:rsid w:val="008C4DAB"/>
    <w:rsid w:val="008C6545"/>
    <w:rsid w:val="008C6C7F"/>
    <w:rsid w:val="008C6D60"/>
    <w:rsid w:val="008C799C"/>
    <w:rsid w:val="008D0132"/>
    <w:rsid w:val="008D0AA3"/>
    <w:rsid w:val="008D0DB3"/>
    <w:rsid w:val="008D0DFD"/>
    <w:rsid w:val="008D16E1"/>
    <w:rsid w:val="008D21DE"/>
    <w:rsid w:val="008D23E9"/>
    <w:rsid w:val="008D2466"/>
    <w:rsid w:val="008D345C"/>
    <w:rsid w:val="008D39FF"/>
    <w:rsid w:val="008D3D26"/>
    <w:rsid w:val="008D4341"/>
    <w:rsid w:val="008D4A17"/>
    <w:rsid w:val="008D5CFE"/>
    <w:rsid w:val="008D5D7A"/>
    <w:rsid w:val="008D62F8"/>
    <w:rsid w:val="008D6AB7"/>
    <w:rsid w:val="008D7117"/>
    <w:rsid w:val="008D7599"/>
    <w:rsid w:val="008D7E78"/>
    <w:rsid w:val="008E0113"/>
    <w:rsid w:val="008E04CB"/>
    <w:rsid w:val="008E0DAE"/>
    <w:rsid w:val="008E269D"/>
    <w:rsid w:val="008E2B66"/>
    <w:rsid w:val="008E2C76"/>
    <w:rsid w:val="008E305A"/>
    <w:rsid w:val="008E36F4"/>
    <w:rsid w:val="008E59E7"/>
    <w:rsid w:val="008E5BFE"/>
    <w:rsid w:val="008E6193"/>
    <w:rsid w:val="008E6633"/>
    <w:rsid w:val="008E6783"/>
    <w:rsid w:val="008E6F5B"/>
    <w:rsid w:val="008F0344"/>
    <w:rsid w:val="008F1B1F"/>
    <w:rsid w:val="008F2657"/>
    <w:rsid w:val="008F2ACB"/>
    <w:rsid w:val="008F30B6"/>
    <w:rsid w:val="008F3521"/>
    <w:rsid w:val="008F365F"/>
    <w:rsid w:val="008F3B37"/>
    <w:rsid w:val="008F3C42"/>
    <w:rsid w:val="008F3E94"/>
    <w:rsid w:val="008F4C5D"/>
    <w:rsid w:val="008F6D5F"/>
    <w:rsid w:val="008F7C58"/>
    <w:rsid w:val="0090067F"/>
    <w:rsid w:val="0090091B"/>
    <w:rsid w:val="009009F0"/>
    <w:rsid w:val="00900B22"/>
    <w:rsid w:val="00901478"/>
    <w:rsid w:val="00902219"/>
    <w:rsid w:val="00902AE1"/>
    <w:rsid w:val="00902B31"/>
    <w:rsid w:val="009039F3"/>
    <w:rsid w:val="00903A33"/>
    <w:rsid w:val="00903B4E"/>
    <w:rsid w:val="00903FED"/>
    <w:rsid w:val="0090489D"/>
    <w:rsid w:val="00904E06"/>
    <w:rsid w:val="00905702"/>
    <w:rsid w:val="0090572F"/>
    <w:rsid w:val="00905B91"/>
    <w:rsid w:val="00905F61"/>
    <w:rsid w:val="00906555"/>
    <w:rsid w:val="00906FC3"/>
    <w:rsid w:val="009070D5"/>
    <w:rsid w:val="009074AD"/>
    <w:rsid w:val="00907657"/>
    <w:rsid w:val="00907D4A"/>
    <w:rsid w:val="009100DD"/>
    <w:rsid w:val="0091056B"/>
    <w:rsid w:val="009105E4"/>
    <w:rsid w:val="00910E8A"/>
    <w:rsid w:val="00911181"/>
    <w:rsid w:val="00911603"/>
    <w:rsid w:val="0091261A"/>
    <w:rsid w:val="0091295F"/>
    <w:rsid w:val="00912AC4"/>
    <w:rsid w:val="009130B5"/>
    <w:rsid w:val="0091386C"/>
    <w:rsid w:val="00914350"/>
    <w:rsid w:val="009143E8"/>
    <w:rsid w:val="0091480E"/>
    <w:rsid w:val="00914861"/>
    <w:rsid w:val="009149F8"/>
    <w:rsid w:val="0091579F"/>
    <w:rsid w:val="009164F1"/>
    <w:rsid w:val="0091650C"/>
    <w:rsid w:val="009169C3"/>
    <w:rsid w:val="00916A6D"/>
    <w:rsid w:val="00916B47"/>
    <w:rsid w:val="009172FB"/>
    <w:rsid w:val="00920461"/>
    <w:rsid w:val="00920E74"/>
    <w:rsid w:val="00920E8E"/>
    <w:rsid w:val="00921446"/>
    <w:rsid w:val="00921589"/>
    <w:rsid w:val="009220B7"/>
    <w:rsid w:val="00922FFE"/>
    <w:rsid w:val="009233EE"/>
    <w:rsid w:val="00924319"/>
    <w:rsid w:val="00924505"/>
    <w:rsid w:val="00924997"/>
    <w:rsid w:val="0092504A"/>
    <w:rsid w:val="009254BF"/>
    <w:rsid w:val="00925F34"/>
    <w:rsid w:val="00926E3B"/>
    <w:rsid w:val="009270AC"/>
    <w:rsid w:val="00927135"/>
    <w:rsid w:val="009271EE"/>
    <w:rsid w:val="00930F30"/>
    <w:rsid w:val="0093140A"/>
    <w:rsid w:val="00933618"/>
    <w:rsid w:val="00934EA6"/>
    <w:rsid w:val="0093503C"/>
    <w:rsid w:val="009366DD"/>
    <w:rsid w:val="00937015"/>
    <w:rsid w:val="00937297"/>
    <w:rsid w:val="00937468"/>
    <w:rsid w:val="009377F8"/>
    <w:rsid w:val="00937A4B"/>
    <w:rsid w:val="00937BB8"/>
    <w:rsid w:val="00937F5A"/>
    <w:rsid w:val="0094021D"/>
    <w:rsid w:val="00940430"/>
    <w:rsid w:val="00940537"/>
    <w:rsid w:val="00940FDA"/>
    <w:rsid w:val="00941A5F"/>
    <w:rsid w:val="00941CC6"/>
    <w:rsid w:val="00942010"/>
    <w:rsid w:val="00942714"/>
    <w:rsid w:val="009449EE"/>
    <w:rsid w:val="00945402"/>
    <w:rsid w:val="00945970"/>
    <w:rsid w:val="00946122"/>
    <w:rsid w:val="00946325"/>
    <w:rsid w:val="0094700A"/>
    <w:rsid w:val="00947411"/>
    <w:rsid w:val="00950027"/>
    <w:rsid w:val="009505E8"/>
    <w:rsid w:val="00950855"/>
    <w:rsid w:val="009508D4"/>
    <w:rsid w:val="0095213E"/>
    <w:rsid w:val="009523FB"/>
    <w:rsid w:val="00953E18"/>
    <w:rsid w:val="00953EEA"/>
    <w:rsid w:val="0095432F"/>
    <w:rsid w:val="009544D4"/>
    <w:rsid w:val="00954996"/>
    <w:rsid w:val="00954BD2"/>
    <w:rsid w:val="00954F21"/>
    <w:rsid w:val="009551B7"/>
    <w:rsid w:val="009552B1"/>
    <w:rsid w:val="009553BE"/>
    <w:rsid w:val="00955ABC"/>
    <w:rsid w:val="00955B1A"/>
    <w:rsid w:val="00955E93"/>
    <w:rsid w:val="0095614F"/>
    <w:rsid w:val="00956BE6"/>
    <w:rsid w:val="00956DAF"/>
    <w:rsid w:val="009570FE"/>
    <w:rsid w:val="00957D92"/>
    <w:rsid w:val="009605F3"/>
    <w:rsid w:val="00960B8A"/>
    <w:rsid w:val="009610E6"/>
    <w:rsid w:val="009614D0"/>
    <w:rsid w:val="0096177A"/>
    <w:rsid w:val="0096317B"/>
    <w:rsid w:val="009637F7"/>
    <w:rsid w:val="00963CDA"/>
    <w:rsid w:val="00963CE4"/>
    <w:rsid w:val="00964009"/>
    <w:rsid w:val="009644EA"/>
    <w:rsid w:val="009645AE"/>
    <w:rsid w:val="0096523D"/>
    <w:rsid w:val="0096564A"/>
    <w:rsid w:val="009656EC"/>
    <w:rsid w:val="00965FEF"/>
    <w:rsid w:val="009665A2"/>
    <w:rsid w:val="00966B44"/>
    <w:rsid w:val="00970A24"/>
    <w:rsid w:val="00970BD8"/>
    <w:rsid w:val="0097125C"/>
    <w:rsid w:val="009718AD"/>
    <w:rsid w:val="00971F57"/>
    <w:rsid w:val="0097210F"/>
    <w:rsid w:val="00972A28"/>
    <w:rsid w:val="00972A52"/>
    <w:rsid w:val="009733DA"/>
    <w:rsid w:val="009734C8"/>
    <w:rsid w:val="00973750"/>
    <w:rsid w:val="00973C04"/>
    <w:rsid w:val="00974454"/>
    <w:rsid w:val="00974FD6"/>
    <w:rsid w:val="00975B73"/>
    <w:rsid w:val="00976255"/>
    <w:rsid w:val="00977B79"/>
    <w:rsid w:val="00977FA4"/>
    <w:rsid w:val="00981A28"/>
    <w:rsid w:val="00981F88"/>
    <w:rsid w:val="009824F1"/>
    <w:rsid w:val="00982B12"/>
    <w:rsid w:val="00983413"/>
    <w:rsid w:val="009839E2"/>
    <w:rsid w:val="00983B15"/>
    <w:rsid w:val="00983B2C"/>
    <w:rsid w:val="0098406D"/>
    <w:rsid w:val="00984C1E"/>
    <w:rsid w:val="00984C2A"/>
    <w:rsid w:val="009850F2"/>
    <w:rsid w:val="009859C8"/>
    <w:rsid w:val="00985AED"/>
    <w:rsid w:val="00985E70"/>
    <w:rsid w:val="0098626B"/>
    <w:rsid w:val="00987809"/>
    <w:rsid w:val="00987C10"/>
    <w:rsid w:val="00987CDB"/>
    <w:rsid w:val="00990B48"/>
    <w:rsid w:val="00992175"/>
    <w:rsid w:val="00992579"/>
    <w:rsid w:val="00992806"/>
    <w:rsid w:val="00993355"/>
    <w:rsid w:val="009938C8"/>
    <w:rsid w:val="00993AAE"/>
    <w:rsid w:val="00994E74"/>
    <w:rsid w:val="00995D3A"/>
    <w:rsid w:val="0099655E"/>
    <w:rsid w:val="0099701D"/>
    <w:rsid w:val="00997F05"/>
    <w:rsid w:val="009A029F"/>
    <w:rsid w:val="009A1A5C"/>
    <w:rsid w:val="009A2B51"/>
    <w:rsid w:val="009A32C6"/>
    <w:rsid w:val="009A3C61"/>
    <w:rsid w:val="009A3D40"/>
    <w:rsid w:val="009A4243"/>
    <w:rsid w:val="009A648B"/>
    <w:rsid w:val="009A6CB1"/>
    <w:rsid w:val="009A7F2A"/>
    <w:rsid w:val="009B01B9"/>
    <w:rsid w:val="009B097F"/>
    <w:rsid w:val="009B106F"/>
    <w:rsid w:val="009B1793"/>
    <w:rsid w:val="009B2BB3"/>
    <w:rsid w:val="009B3101"/>
    <w:rsid w:val="009B3761"/>
    <w:rsid w:val="009B3955"/>
    <w:rsid w:val="009B3C48"/>
    <w:rsid w:val="009B4B7B"/>
    <w:rsid w:val="009B5BC0"/>
    <w:rsid w:val="009B5D29"/>
    <w:rsid w:val="009B5F50"/>
    <w:rsid w:val="009B635A"/>
    <w:rsid w:val="009B6A78"/>
    <w:rsid w:val="009B70C6"/>
    <w:rsid w:val="009B7AE1"/>
    <w:rsid w:val="009C0BBB"/>
    <w:rsid w:val="009C1C80"/>
    <w:rsid w:val="009C1DED"/>
    <w:rsid w:val="009C23A9"/>
    <w:rsid w:val="009C273F"/>
    <w:rsid w:val="009C3144"/>
    <w:rsid w:val="009C339A"/>
    <w:rsid w:val="009C535A"/>
    <w:rsid w:val="009C61F3"/>
    <w:rsid w:val="009C6820"/>
    <w:rsid w:val="009C707A"/>
    <w:rsid w:val="009C72F0"/>
    <w:rsid w:val="009C7608"/>
    <w:rsid w:val="009C7AD2"/>
    <w:rsid w:val="009D05FC"/>
    <w:rsid w:val="009D0BA5"/>
    <w:rsid w:val="009D0ED9"/>
    <w:rsid w:val="009D156A"/>
    <w:rsid w:val="009D1F3B"/>
    <w:rsid w:val="009D272C"/>
    <w:rsid w:val="009D314C"/>
    <w:rsid w:val="009D3E09"/>
    <w:rsid w:val="009D51BB"/>
    <w:rsid w:val="009D54F2"/>
    <w:rsid w:val="009D58A6"/>
    <w:rsid w:val="009D5DED"/>
    <w:rsid w:val="009D627E"/>
    <w:rsid w:val="009D63C8"/>
    <w:rsid w:val="009D693E"/>
    <w:rsid w:val="009D73B9"/>
    <w:rsid w:val="009D78E6"/>
    <w:rsid w:val="009D7F0A"/>
    <w:rsid w:val="009E0CB1"/>
    <w:rsid w:val="009E1131"/>
    <w:rsid w:val="009E1D0C"/>
    <w:rsid w:val="009E1DF4"/>
    <w:rsid w:val="009E31E7"/>
    <w:rsid w:val="009E36F5"/>
    <w:rsid w:val="009E3DE7"/>
    <w:rsid w:val="009E4D0A"/>
    <w:rsid w:val="009E4FB7"/>
    <w:rsid w:val="009E532A"/>
    <w:rsid w:val="009E6130"/>
    <w:rsid w:val="009E6F92"/>
    <w:rsid w:val="009E7484"/>
    <w:rsid w:val="009E7622"/>
    <w:rsid w:val="009E7C7C"/>
    <w:rsid w:val="009E7F58"/>
    <w:rsid w:val="009F0823"/>
    <w:rsid w:val="009F0C28"/>
    <w:rsid w:val="009F16E3"/>
    <w:rsid w:val="009F1903"/>
    <w:rsid w:val="009F1B36"/>
    <w:rsid w:val="009F2167"/>
    <w:rsid w:val="009F27FB"/>
    <w:rsid w:val="009F604F"/>
    <w:rsid w:val="009F6154"/>
    <w:rsid w:val="009F68B0"/>
    <w:rsid w:val="009F6F4D"/>
    <w:rsid w:val="009F7484"/>
    <w:rsid w:val="00A00A82"/>
    <w:rsid w:val="00A00E32"/>
    <w:rsid w:val="00A011E9"/>
    <w:rsid w:val="00A01980"/>
    <w:rsid w:val="00A019DB"/>
    <w:rsid w:val="00A01A48"/>
    <w:rsid w:val="00A0221A"/>
    <w:rsid w:val="00A02A75"/>
    <w:rsid w:val="00A02D1E"/>
    <w:rsid w:val="00A02E87"/>
    <w:rsid w:val="00A0401C"/>
    <w:rsid w:val="00A04B08"/>
    <w:rsid w:val="00A05476"/>
    <w:rsid w:val="00A05B87"/>
    <w:rsid w:val="00A067BB"/>
    <w:rsid w:val="00A073B7"/>
    <w:rsid w:val="00A07729"/>
    <w:rsid w:val="00A0790E"/>
    <w:rsid w:val="00A07C04"/>
    <w:rsid w:val="00A10250"/>
    <w:rsid w:val="00A10EA8"/>
    <w:rsid w:val="00A111B7"/>
    <w:rsid w:val="00A112AA"/>
    <w:rsid w:val="00A1142D"/>
    <w:rsid w:val="00A11502"/>
    <w:rsid w:val="00A12EF0"/>
    <w:rsid w:val="00A132FE"/>
    <w:rsid w:val="00A13798"/>
    <w:rsid w:val="00A13852"/>
    <w:rsid w:val="00A13CC9"/>
    <w:rsid w:val="00A14338"/>
    <w:rsid w:val="00A1441B"/>
    <w:rsid w:val="00A151B3"/>
    <w:rsid w:val="00A1565E"/>
    <w:rsid w:val="00A15ABE"/>
    <w:rsid w:val="00A163D5"/>
    <w:rsid w:val="00A1651C"/>
    <w:rsid w:val="00A1795F"/>
    <w:rsid w:val="00A20951"/>
    <w:rsid w:val="00A20AD2"/>
    <w:rsid w:val="00A20DE5"/>
    <w:rsid w:val="00A21174"/>
    <w:rsid w:val="00A21E93"/>
    <w:rsid w:val="00A21F99"/>
    <w:rsid w:val="00A2261D"/>
    <w:rsid w:val="00A22D61"/>
    <w:rsid w:val="00A22F1F"/>
    <w:rsid w:val="00A23548"/>
    <w:rsid w:val="00A25066"/>
    <w:rsid w:val="00A25BA9"/>
    <w:rsid w:val="00A25BE2"/>
    <w:rsid w:val="00A25DDF"/>
    <w:rsid w:val="00A25E71"/>
    <w:rsid w:val="00A260B8"/>
    <w:rsid w:val="00A26635"/>
    <w:rsid w:val="00A26935"/>
    <w:rsid w:val="00A271FF"/>
    <w:rsid w:val="00A27621"/>
    <w:rsid w:val="00A27A90"/>
    <w:rsid w:val="00A27EA9"/>
    <w:rsid w:val="00A27F1A"/>
    <w:rsid w:val="00A30DA6"/>
    <w:rsid w:val="00A30E44"/>
    <w:rsid w:val="00A31308"/>
    <w:rsid w:val="00A3141E"/>
    <w:rsid w:val="00A3146B"/>
    <w:rsid w:val="00A31848"/>
    <w:rsid w:val="00A320BB"/>
    <w:rsid w:val="00A326E4"/>
    <w:rsid w:val="00A32AD0"/>
    <w:rsid w:val="00A32FA7"/>
    <w:rsid w:val="00A3364F"/>
    <w:rsid w:val="00A33C50"/>
    <w:rsid w:val="00A352E9"/>
    <w:rsid w:val="00A35A9D"/>
    <w:rsid w:val="00A35CCC"/>
    <w:rsid w:val="00A36566"/>
    <w:rsid w:val="00A368B3"/>
    <w:rsid w:val="00A36DE4"/>
    <w:rsid w:val="00A37F5D"/>
    <w:rsid w:val="00A401BF"/>
    <w:rsid w:val="00A414F9"/>
    <w:rsid w:val="00A41A69"/>
    <w:rsid w:val="00A41CE5"/>
    <w:rsid w:val="00A428BE"/>
    <w:rsid w:val="00A42982"/>
    <w:rsid w:val="00A42E70"/>
    <w:rsid w:val="00A432BE"/>
    <w:rsid w:val="00A44091"/>
    <w:rsid w:val="00A44A9D"/>
    <w:rsid w:val="00A44C04"/>
    <w:rsid w:val="00A44DA4"/>
    <w:rsid w:val="00A457F8"/>
    <w:rsid w:val="00A458DC"/>
    <w:rsid w:val="00A459B4"/>
    <w:rsid w:val="00A468A7"/>
    <w:rsid w:val="00A47050"/>
    <w:rsid w:val="00A4714E"/>
    <w:rsid w:val="00A47894"/>
    <w:rsid w:val="00A47A81"/>
    <w:rsid w:val="00A50104"/>
    <w:rsid w:val="00A501E9"/>
    <w:rsid w:val="00A5046A"/>
    <w:rsid w:val="00A50F36"/>
    <w:rsid w:val="00A51036"/>
    <w:rsid w:val="00A512DA"/>
    <w:rsid w:val="00A51CA7"/>
    <w:rsid w:val="00A51DFB"/>
    <w:rsid w:val="00A52347"/>
    <w:rsid w:val="00A52F56"/>
    <w:rsid w:val="00A52FB1"/>
    <w:rsid w:val="00A539B7"/>
    <w:rsid w:val="00A54658"/>
    <w:rsid w:val="00A54894"/>
    <w:rsid w:val="00A54E53"/>
    <w:rsid w:val="00A56D73"/>
    <w:rsid w:val="00A577B4"/>
    <w:rsid w:val="00A60B97"/>
    <w:rsid w:val="00A6161E"/>
    <w:rsid w:val="00A61801"/>
    <w:rsid w:val="00A6222B"/>
    <w:rsid w:val="00A63B24"/>
    <w:rsid w:val="00A64B1F"/>
    <w:rsid w:val="00A65EF8"/>
    <w:rsid w:val="00A663CA"/>
    <w:rsid w:val="00A66E92"/>
    <w:rsid w:val="00A6766E"/>
    <w:rsid w:val="00A7034C"/>
    <w:rsid w:val="00A70546"/>
    <w:rsid w:val="00A70D67"/>
    <w:rsid w:val="00A71309"/>
    <w:rsid w:val="00A713C9"/>
    <w:rsid w:val="00A7153D"/>
    <w:rsid w:val="00A715F7"/>
    <w:rsid w:val="00A72301"/>
    <w:rsid w:val="00A72B1E"/>
    <w:rsid w:val="00A73496"/>
    <w:rsid w:val="00A7379F"/>
    <w:rsid w:val="00A73AFB"/>
    <w:rsid w:val="00A74F77"/>
    <w:rsid w:val="00A757E3"/>
    <w:rsid w:val="00A7603C"/>
    <w:rsid w:val="00A7616B"/>
    <w:rsid w:val="00A766A7"/>
    <w:rsid w:val="00A768DB"/>
    <w:rsid w:val="00A770FF"/>
    <w:rsid w:val="00A7721B"/>
    <w:rsid w:val="00A80393"/>
    <w:rsid w:val="00A81654"/>
    <w:rsid w:val="00A82B03"/>
    <w:rsid w:val="00A8329C"/>
    <w:rsid w:val="00A83835"/>
    <w:rsid w:val="00A8408C"/>
    <w:rsid w:val="00A8658D"/>
    <w:rsid w:val="00A872DA"/>
    <w:rsid w:val="00A87441"/>
    <w:rsid w:val="00A879A4"/>
    <w:rsid w:val="00A87C21"/>
    <w:rsid w:val="00A9048A"/>
    <w:rsid w:val="00A90D20"/>
    <w:rsid w:val="00A9184F"/>
    <w:rsid w:val="00A91904"/>
    <w:rsid w:val="00A930A7"/>
    <w:rsid w:val="00A9332E"/>
    <w:rsid w:val="00A93A89"/>
    <w:rsid w:val="00A945DC"/>
    <w:rsid w:val="00A94C53"/>
    <w:rsid w:val="00A94F23"/>
    <w:rsid w:val="00A952F0"/>
    <w:rsid w:val="00A95A6C"/>
    <w:rsid w:val="00A95B89"/>
    <w:rsid w:val="00A9657F"/>
    <w:rsid w:val="00A96608"/>
    <w:rsid w:val="00A967C9"/>
    <w:rsid w:val="00A970B5"/>
    <w:rsid w:val="00A97401"/>
    <w:rsid w:val="00AA0437"/>
    <w:rsid w:val="00AA04A1"/>
    <w:rsid w:val="00AA0C18"/>
    <w:rsid w:val="00AA10E3"/>
    <w:rsid w:val="00AA1BE0"/>
    <w:rsid w:val="00AA2183"/>
    <w:rsid w:val="00AA2584"/>
    <w:rsid w:val="00AA2C74"/>
    <w:rsid w:val="00AA2D9D"/>
    <w:rsid w:val="00AA3CC2"/>
    <w:rsid w:val="00AA42F0"/>
    <w:rsid w:val="00AA4784"/>
    <w:rsid w:val="00AA6007"/>
    <w:rsid w:val="00AA62CB"/>
    <w:rsid w:val="00AA674B"/>
    <w:rsid w:val="00AB0394"/>
    <w:rsid w:val="00AB04AB"/>
    <w:rsid w:val="00AB0CA4"/>
    <w:rsid w:val="00AB1850"/>
    <w:rsid w:val="00AB1C25"/>
    <w:rsid w:val="00AB209C"/>
    <w:rsid w:val="00AB2CF3"/>
    <w:rsid w:val="00AB305F"/>
    <w:rsid w:val="00AB3172"/>
    <w:rsid w:val="00AB350F"/>
    <w:rsid w:val="00AB362E"/>
    <w:rsid w:val="00AB36ED"/>
    <w:rsid w:val="00AB5283"/>
    <w:rsid w:val="00AB5A4E"/>
    <w:rsid w:val="00AB60CD"/>
    <w:rsid w:val="00AB60D0"/>
    <w:rsid w:val="00AB6EB0"/>
    <w:rsid w:val="00AB6FCC"/>
    <w:rsid w:val="00AB78B0"/>
    <w:rsid w:val="00AB79B8"/>
    <w:rsid w:val="00AC1AC5"/>
    <w:rsid w:val="00AC27EB"/>
    <w:rsid w:val="00AC3E04"/>
    <w:rsid w:val="00AC415A"/>
    <w:rsid w:val="00AC5388"/>
    <w:rsid w:val="00AC53A5"/>
    <w:rsid w:val="00AC5CE5"/>
    <w:rsid w:val="00AC61DD"/>
    <w:rsid w:val="00AC68E1"/>
    <w:rsid w:val="00AC6B25"/>
    <w:rsid w:val="00AC6F0E"/>
    <w:rsid w:val="00AC6F7A"/>
    <w:rsid w:val="00AC79DA"/>
    <w:rsid w:val="00AC7B95"/>
    <w:rsid w:val="00AC7E2A"/>
    <w:rsid w:val="00AD0C79"/>
    <w:rsid w:val="00AD0D8E"/>
    <w:rsid w:val="00AD1F6A"/>
    <w:rsid w:val="00AD27B1"/>
    <w:rsid w:val="00AD34F0"/>
    <w:rsid w:val="00AD44C5"/>
    <w:rsid w:val="00AD45AB"/>
    <w:rsid w:val="00AD4B4F"/>
    <w:rsid w:val="00AD5130"/>
    <w:rsid w:val="00AD5557"/>
    <w:rsid w:val="00AD6606"/>
    <w:rsid w:val="00AD661B"/>
    <w:rsid w:val="00AD6DAB"/>
    <w:rsid w:val="00AD7BD1"/>
    <w:rsid w:val="00AD7E6C"/>
    <w:rsid w:val="00AE018A"/>
    <w:rsid w:val="00AE03AB"/>
    <w:rsid w:val="00AE0507"/>
    <w:rsid w:val="00AE0554"/>
    <w:rsid w:val="00AE08F8"/>
    <w:rsid w:val="00AE0D46"/>
    <w:rsid w:val="00AE1D71"/>
    <w:rsid w:val="00AE2212"/>
    <w:rsid w:val="00AE241F"/>
    <w:rsid w:val="00AE2A43"/>
    <w:rsid w:val="00AE2F41"/>
    <w:rsid w:val="00AE30BF"/>
    <w:rsid w:val="00AE3AE4"/>
    <w:rsid w:val="00AE4527"/>
    <w:rsid w:val="00AE5085"/>
    <w:rsid w:val="00AE5140"/>
    <w:rsid w:val="00AE52E3"/>
    <w:rsid w:val="00AE6251"/>
    <w:rsid w:val="00AE62CD"/>
    <w:rsid w:val="00AE6C5C"/>
    <w:rsid w:val="00AF0365"/>
    <w:rsid w:val="00AF2889"/>
    <w:rsid w:val="00AF2E08"/>
    <w:rsid w:val="00AF3BD4"/>
    <w:rsid w:val="00AF4936"/>
    <w:rsid w:val="00AF4960"/>
    <w:rsid w:val="00AF4A32"/>
    <w:rsid w:val="00AF53FA"/>
    <w:rsid w:val="00AF56A8"/>
    <w:rsid w:val="00AF5D53"/>
    <w:rsid w:val="00AF5E11"/>
    <w:rsid w:val="00AF608D"/>
    <w:rsid w:val="00AF64F0"/>
    <w:rsid w:val="00AF65EC"/>
    <w:rsid w:val="00AF6933"/>
    <w:rsid w:val="00AF6DBA"/>
    <w:rsid w:val="00B03407"/>
    <w:rsid w:val="00B03A8C"/>
    <w:rsid w:val="00B0447D"/>
    <w:rsid w:val="00B04DE8"/>
    <w:rsid w:val="00B05007"/>
    <w:rsid w:val="00B05082"/>
    <w:rsid w:val="00B056FD"/>
    <w:rsid w:val="00B05988"/>
    <w:rsid w:val="00B05C6D"/>
    <w:rsid w:val="00B06134"/>
    <w:rsid w:val="00B06D58"/>
    <w:rsid w:val="00B072E7"/>
    <w:rsid w:val="00B0732C"/>
    <w:rsid w:val="00B0734C"/>
    <w:rsid w:val="00B07E94"/>
    <w:rsid w:val="00B1073F"/>
    <w:rsid w:val="00B10BF1"/>
    <w:rsid w:val="00B11498"/>
    <w:rsid w:val="00B11D2E"/>
    <w:rsid w:val="00B12C31"/>
    <w:rsid w:val="00B145F7"/>
    <w:rsid w:val="00B14DC6"/>
    <w:rsid w:val="00B14F94"/>
    <w:rsid w:val="00B15B19"/>
    <w:rsid w:val="00B15C09"/>
    <w:rsid w:val="00B16166"/>
    <w:rsid w:val="00B169B5"/>
    <w:rsid w:val="00B16B49"/>
    <w:rsid w:val="00B16B69"/>
    <w:rsid w:val="00B17460"/>
    <w:rsid w:val="00B17E24"/>
    <w:rsid w:val="00B20100"/>
    <w:rsid w:val="00B21D32"/>
    <w:rsid w:val="00B22C6B"/>
    <w:rsid w:val="00B22F90"/>
    <w:rsid w:val="00B23078"/>
    <w:rsid w:val="00B24081"/>
    <w:rsid w:val="00B24901"/>
    <w:rsid w:val="00B254DB"/>
    <w:rsid w:val="00B26C1F"/>
    <w:rsid w:val="00B2748A"/>
    <w:rsid w:val="00B27F51"/>
    <w:rsid w:val="00B308D9"/>
    <w:rsid w:val="00B30BAC"/>
    <w:rsid w:val="00B30E30"/>
    <w:rsid w:val="00B30FE5"/>
    <w:rsid w:val="00B312C4"/>
    <w:rsid w:val="00B31AA4"/>
    <w:rsid w:val="00B31B3F"/>
    <w:rsid w:val="00B32686"/>
    <w:rsid w:val="00B32DB8"/>
    <w:rsid w:val="00B33DA7"/>
    <w:rsid w:val="00B341F6"/>
    <w:rsid w:val="00B347A7"/>
    <w:rsid w:val="00B34D13"/>
    <w:rsid w:val="00B35385"/>
    <w:rsid w:val="00B36FC2"/>
    <w:rsid w:val="00B37467"/>
    <w:rsid w:val="00B37CD5"/>
    <w:rsid w:val="00B37D13"/>
    <w:rsid w:val="00B37E4F"/>
    <w:rsid w:val="00B4023D"/>
    <w:rsid w:val="00B4025A"/>
    <w:rsid w:val="00B40A5A"/>
    <w:rsid w:val="00B41500"/>
    <w:rsid w:val="00B41621"/>
    <w:rsid w:val="00B42415"/>
    <w:rsid w:val="00B42998"/>
    <w:rsid w:val="00B4334C"/>
    <w:rsid w:val="00B433A4"/>
    <w:rsid w:val="00B4414A"/>
    <w:rsid w:val="00B4420C"/>
    <w:rsid w:val="00B44330"/>
    <w:rsid w:val="00B443A7"/>
    <w:rsid w:val="00B4462C"/>
    <w:rsid w:val="00B44FFF"/>
    <w:rsid w:val="00B45161"/>
    <w:rsid w:val="00B45262"/>
    <w:rsid w:val="00B46020"/>
    <w:rsid w:val="00B46314"/>
    <w:rsid w:val="00B46E58"/>
    <w:rsid w:val="00B474B3"/>
    <w:rsid w:val="00B474FA"/>
    <w:rsid w:val="00B47CC3"/>
    <w:rsid w:val="00B47DB8"/>
    <w:rsid w:val="00B50406"/>
    <w:rsid w:val="00B50A00"/>
    <w:rsid w:val="00B515DB"/>
    <w:rsid w:val="00B5177F"/>
    <w:rsid w:val="00B52234"/>
    <w:rsid w:val="00B52911"/>
    <w:rsid w:val="00B529C3"/>
    <w:rsid w:val="00B52B79"/>
    <w:rsid w:val="00B52E61"/>
    <w:rsid w:val="00B53260"/>
    <w:rsid w:val="00B534C9"/>
    <w:rsid w:val="00B53A88"/>
    <w:rsid w:val="00B53D38"/>
    <w:rsid w:val="00B53E54"/>
    <w:rsid w:val="00B540F8"/>
    <w:rsid w:val="00B548FA"/>
    <w:rsid w:val="00B54FFD"/>
    <w:rsid w:val="00B5557B"/>
    <w:rsid w:val="00B55B01"/>
    <w:rsid w:val="00B55B50"/>
    <w:rsid w:val="00B55BF6"/>
    <w:rsid w:val="00B55F3B"/>
    <w:rsid w:val="00B565A1"/>
    <w:rsid w:val="00B567F9"/>
    <w:rsid w:val="00B56DAE"/>
    <w:rsid w:val="00B56FE7"/>
    <w:rsid w:val="00B571BB"/>
    <w:rsid w:val="00B57762"/>
    <w:rsid w:val="00B57A6C"/>
    <w:rsid w:val="00B603E9"/>
    <w:rsid w:val="00B60608"/>
    <w:rsid w:val="00B6065E"/>
    <w:rsid w:val="00B60881"/>
    <w:rsid w:val="00B60F46"/>
    <w:rsid w:val="00B62397"/>
    <w:rsid w:val="00B62F9C"/>
    <w:rsid w:val="00B64534"/>
    <w:rsid w:val="00B653B7"/>
    <w:rsid w:val="00B65482"/>
    <w:rsid w:val="00B656FD"/>
    <w:rsid w:val="00B65716"/>
    <w:rsid w:val="00B657DF"/>
    <w:rsid w:val="00B65999"/>
    <w:rsid w:val="00B65AD9"/>
    <w:rsid w:val="00B66AD2"/>
    <w:rsid w:val="00B670E5"/>
    <w:rsid w:val="00B6711C"/>
    <w:rsid w:val="00B67464"/>
    <w:rsid w:val="00B67C9B"/>
    <w:rsid w:val="00B701A0"/>
    <w:rsid w:val="00B702F7"/>
    <w:rsid w:val="00B715CC"/>
    <w:rsid w:val="00B71727"/>
    <w:rsid w:val="00B717C6"/>
    <w:rsid w:val="00B71E78"/>
    <w:rsid w:val="00B72084"/>
    <w:rsid w:val="00B732BD"/>
    <w:rsid w:val="00B7352F"/>
    <w:rsid w:val="00B73E42"/>
    <w:rsid w:val="00B745CC"/>
    <w:rsid w:val="00B7485A"/>
    <w:rsid w:val="00B75545"/>
    <w:rsid w:val="00B75AAB"/>
    <w:rsid w:val="00B75C05"/>
    <w:rsid w:val="00B75CD6"/>
    <w:rsid w:val="00B7630F"/>
    <w:rsid w:val="00B76B4F"/>
    <w:rsid w:val="00B779B6"/>
    <w:rsid w:val="00B80767"/>
    <w:rsid w:val="00B80A6A"/>
    <w:rsid w:val="00B812EE"/>
    <w:rsid w:val="00B8175A"/>
    <w:rsid w:val="00B81B2C"/>
    <w:rsid w:val="00B81C69"/>
    <w:rsid w:val="00B820FE"/>
    <w:rsid w:val="00B82915"/>
    <w:rsid w:val="00B837A6"/>
    <w:rsid w:val="00B85CB6"/>
    <w:rsid w:val="00B864D8"/>
    <w:rsid w:val="00B86E14"/>
    <w:rsid w:val="00B870EC"/>
    <w:rsid w:val="00B87CE2"/>
    <w:rsid w:val="00B90615"/>
    <w:rsid w:val="00B90C4C"/>
    <w:rsid w:val="00B90E24"/>
    <w:rsid w:val="00B91138"/>
    <w:rsid w:val="00B91836"/>
    <w:rsid w:val="00B91C3E"/>
    <w:rsid w:val="00B92219"/>
    <w:rsid w:val="00B925EE"/>
    <w:rsid w:val="00B93249"/>
    <w:rsid w:val="00B93254"/>
    <w:rsid w:val="00B942C0"/>
    <w:rsid w:val="00B9457F"/>
    <w:rsid w:val="00B949AF"/>
    <w:rsid w:val="00B956AF"/>
    <w:rsid w:val="00B9579F"/>
    <w:rsid w:val="00B9634E"/>
    <w:rsid w:val="00B965A2"/>
    <w:rsid w:val="00B9720D"/>
    <w:rsid w:val="00B976A7"/>
    <w:rsid w:val="00B97ABE"/>
    <w:rsid w:val="00BA0366"/>
    <w:rsid w:val="00BA04FD"/>
    <w:rsid w:val="00BA07C8"/>
    <w:rsid w:val="00BA080E"/>
    <w:rsid w:val="00BA0850"/>
    <w:rsid w:val="00BA0CB9"/>
    <w:rsid w:val="00BA0D50"/>
    <w:rsid w:val="00BA1233"/>
    <w:rsid w:val="00BA1379"/>
    <w:rsid w:val="00BA1B72"/>
    <w:rsid w:val="00BA1CDD"/>
    <w:rsid w:val="00BA2136"/>
    <w:rsid w:val="00BA2E73"/>
    <w:rsid w:val="00BA2FAA"/>
    <w:rsid w:val="00BA320C"/>
    <w:rsid w:val="00BA3A48"/>
    <w:rsid w:val="00BA457F"/>
    <w:rsid w:val="00BA45C8"/>
    <w:rsid w:val="00BA4C5C"/>
    <w:rsid w:val="00BA6039"/>
    <w:rsid w:val="00BA6736"/>
    <w:rsid w:val="00BA67A6"/>
    <w:rsid w:val="00BA717A"/>
    <w:rsid w:val="00BA7629"/>
    <w:rsid w:val="00BA77DB"/>
    <w:rsid w:val="00BB01B6"/>
    <w:rsid w:val="00BB0ACC"/>
    <w:rsid w:val="00BB1B3E"/>
    <w:rsid w:val="00BB1C91"/>
    <w:rsid w:val="00BB1E1C"/>
    <w:rsid w:val="00BB22DB"/>
    <w:rsid w:val="00BB24B6"/>
    <w:rsid w:val="00BB2DBE"/>
    <w:rsid w:val="00BB30B1"/>
    <w:rsid w:val="00BB3A41"/>
    <w:rsid w:val="00BB63B6"/>
    <w:rsid w:val="00BB6BB6"/>
    <w:rsid w:val="00BB6DC0"/>
    <w:rsid w:val="00BB7354"/>
    <w:rsid w:val="00BB769D"/>
    <w:rsid w:val="00BB7B57"/>
    <w:rsid w:val="00BC0193"/>
    <w:rsid w:val="00BC067B"/>
    <w:rsid w:val="00BC0B5E"/>
    <w:rsid w:val="00BC0BF3"/>
    <w:rsid w:val="00BC1050"/>
    <w:rsid w:val="00BC105C"/>
    <w:rsid w:val="00BC10F1"/>
    <w:rsid w:val="00BC223A"/>
    <w:rsid w:val="00BC28B0"/>
    <w:rsid w:val="00BC32DA"/>
    <w:rsid w:val="00BC3B9E"/>
    <w:rsid w:val="00BC4EB2"/>
    <w:rsid w:val="00BC569A"/>
    <w:rsid w:val="00BC5851"/>
    <w:rsid w:val="00BC5E46"/>
    <w:rsid w:val="00BC6159"/>
    <w:rsid w:val="00BC61C0"/>
    <w:rsid w:val="00BC6DAC"/>
    <w:rsid w:val="00BD07F4"/>
    <w:rsid w:val="00BD1D41"/>
    <w:rsid w:val="00BD2792"/>
    <w:rsid w:val="00BD2CC4"/>
    <w:rsid w:val="00BD3518"/>
    <w:rsid w:val="00BD36C3"/>
    <w:rsid w:val="00BD3873"/>
    <w:rsid w:val="00BD3D05"/>
    <w:rsid w:val="00BD4049"/>
    <w:rsid w:val="00BD4387"/>
    <w:rsid w:val="00BD54BC"/>
    <w:rsid w:val="00BD5A15"/>
    <w:rsid w:val="00BD5A90"/>
    <w:rsid w:val="00BD5FA9"/>
    <w:rsid w:val="00BD75D2"/>
    <w:rsid w:val="00BD7AEE"/>
    <w:rsid w:val="00BE01E8"/>
    <w:rsid w:val="00BE1224"/>
    <w:rsid w:val="00BE12A9"/>
    <w:rsid w:val="00BE1BAA"/>
    <w:rsid w:val="00BE1F8F"/>
    <w:rsid w:val="00BE2065"/>
    <w:rsid w:val="00BE23E6"/>
    <w:rsid w:val="00BE243F"/>
    <w:rsid w:val="00BE3101"/>
    <w:rsid w:val="00BE3558"/>
    <w:rsid w:val="00BE3573"/>
    <w:rsid w:val="00BE4250"/>
    <w:rsid w:val="00BE5324"/>
    <w:rsid w:val="00BE54D6"/>
    <w:rsid w:val="00BE562A"/>
    <w:rsid w:val="00BE57A4"/>
    <w:rsid w:val="00BE60FC"/>
    <w:rsid w:val="00BE621A"/>
    <w:rsid w:val="00BE67BB"/>
    <w:rsid w:val="00BE77C0"/>
    <w:rsid w:val="00BE7BF2"/>
    <w:rsid w:val="00BE7CA4"/>
    <w:rsid w:val="00BF1E42"/>
    <w:rsid w:val="00BF2236"/>
    <w:rsid w:val="00BF3057"/>
    <w:rsid w:val="00BF350E"/>
    <w:rsid w:val="00BF37A4"/>
    <w:rsid w:val="00BF4642"/>
    <w:rsid w:val="00BF4D46"/>
    <w:rsid w:val="00BF5A8F"/>
    <w:rsid w:val="00BF5F92"/>
    <w:rsid w:val="00BF6001"/>
    <w:rsid w:val="00BF634F"/>
    <w:rsid w:val="00BF6915"/>
    <w:rsid w:val="00BF75FE"/>
    <w:rsid w:val="00BF76DC"/>
    <w:rsid w:val="00C008B7"/>
    <w:rsid w:val="00C010E3"/>
    <w:rsid w:val="00C02212"/>
    <w:rsid w:val="00C0271E"/>
    <w:rsid w:val="00C02A8D"/>
    <w:rsid w:val="00C02B64"/>
    <w:rsid w:val="00C03048"/>
    <w:rsid w:val="00C03766"/>
    <w:rsid w:val="00C039F7"/>
    <w:rsid w:val="00C04B3D"/>
    <w:rsid w:val="00C055BF"/>
    <w:rsid w:val="00C05BEA"/>
    <w:rsid w:val="00C0606B"/>
    <w:rsid w:val="00C078E1"/>
    <w:rsid w:val="00C07AFF"/>
    <w:rsid w:val="00C1051C"/>
    <w:rsid w:val="00C1058B"/>
    <w:rsid w:val="00C118D7"/>
    <w:rsid w:val="00C11925"/>
    <w:rsid w:val="00C119C0"/>
    <w:rsid w:val="00C125F7"/>
    <w:rsid w:val="00C12664"/>
    <w:rsid w:val="00C12761"/>
    <w:rsid w:val="00C12EA0"/>
    <w:rsid w:val="00C12EC2"/>
    <w:rsid w:val="00C12FA0"/>
    <w:rsid w:val="00C135AA"/>
    <w:rsid w:val="00C13B38"/>
    <w:rsid w:val="00C13B79"/>
    <w:rsid w:val="00C13C63"/>
    <w:rsid w:val="00C14F0F"/>
    <w:rsid w:val="00C150C0"/>
    <w:rsid w:val="00C150D0"/>
    <w:rsid w:val="00C15233"/>
    <w:rsid w:val="00C15D48"/>
    <w:rsid w:val="00C165BF"/>
    <w:rsid w:val="00C166BE"/>
    <w:rsid w:val="00C16744"/>
    <w:rsid w:val="00C16788"/>
    <w:rsid w:val="00C1745A"/>
    <w:rsid w:val="00C17647"/>
    <w:rsid w:val="00C1778B"/>
    <w:rsid w:val="00C20941"/>
    <w:rsid w:val="00C20F46"/>
    <w:rsid w:val="00C23167"/>
    <w:rsid w:val="00C24699"/>
    <w:rsid w:val="00C246BA"/>
    <w:rsid w:val="00C24CF6"/>
    <w:rsid w:val="00C25591"/>
    <w:rsid w:val="00C25DBE"/>
    <w:rsid w:val="00C2668E"/>
    <w:rsid w:val="00C26857"/>
    <w:rsid w:val="00C270EF"/>
    <w:rsid w:val="00C274D9"/>
    <w:rsid w:val="00C2771F"/>
    <w:rsid w:val="00C27DAC"/>
    <w:rsid w:val="00C27DF7"/>
    <w:rsid w:val="00C30056"/>
    <w:rsid w:val="00C300BA"/>
    <w:rsid w:val="00C305A4"/>
    <w:rsid w:val="00C3069D"/>
    <w:rsid w:val="00C31247"/>
    <w:rsid w:val="00C31B2F"/>
    <w:rsid w:val="00C31E24"/>
    <w:rsid w:val="00C32433"/>
    <w:rsid w:val="00C324D0"/>
    <w:rsid w:val="00C33717"/>
    <w:rsid w:val="00C338E8"/>
    <w:rsid w:val="00C34E49"/>
    <w:rsid w:val="00C36FB6"/>
    <w:rsid w:val="00C3768E"/>
    <w:rsid w:val="00C403B8"/>
    <w:rsid w:val="00C4213A"/>
    <w:rsid w:val="00C4224F"/>
    <w:rsid w:val="00C428D4"/>
    <w:rsid w:val="00C43667"/>
    <w:rsid w:val="00C447CF"/>
    <w:rsid w:val="00C44DD1"/>
    <w:rsid w:val="00C45BA5"/>
    <w:rsid w:val="00C462DB"/>
    <w:rsid w:val="00C466B1"/>
    <w:rsid w:val="00C479DC"/>
    <w:rsid w:val="00C47BB0"/>
    <w:rsid w:val="00C500D9"/>
    <w:rsid w:val="00C504C2"/>
    <w:rsid w:val="00C506D3"/>
    <w:rsid w:val="00C51459"/>
    <w:rsid w:val="00C5147E"/>
    <w:rsid w:val="00C524CC"/>
    <w:rsid w:val="00C52E7E"/>
    <w:rsid w:val="00C53157"/>
    <w:rsid w:val="00C53C6E"/>
    <w:rsid w:val="00C53E51"/>
    <w:rsid w:val="00C53EA2"/>
    <w:rsid w:val="00C544F3"/>
    <w:rsid w:val="00C54801"/>
    <w:rsid w:val="00C54F14"/>
    <w:rsid w:val="00C54FDB"/>
    <w:rsid w:val="00C550E4"/>
    <w:rsid w:val="00C551FF"/>
    <w:rsid w:val="00C55361"/>
    <w:rsid w:val="00C562B0"/>
    <w:rsid w:val="00C56F39"/>
    <w:rsid w:val="00C5759C"/>
    <w:rsid w:val="00C60466"/>
    <w:rsid w:val="00C60607"/>
    <w:rsid w:val="00C607FD"/>
    <w:rsid w:val="00C61314"/>
    <w:rsid w:val="00C618D0"/>
    <w:rsid w:val="00C62072"/>
    <w:rsid w:val="00C64EBB"/>
    <w:rsid w:val="00C65400"/>
    <w:rsid w:val="00C67290"/>
    <w:rsid w:val="00C679A7"/>
    <w:rsid w:val="00C70443"/>
    <w:rsid w:val="00C70C53"/>
    <w:rsid w:val="00C71397"/>
    <w:rsid w:val="00C71ADE"/>
    <w:rsid w:val="00C73037"/>
    <w:rsid w:val="00C730EB"/>
    <w:rsid w:val="00C739C2"/>
    <w:rsid w:val="00C7405F"/>
    <w:rsid w:val="00C74BD8"/>
    <w:rsid w:val="00C756D2"/>
    <w:rsid w:val="00C75A06"/>
    <w:rsid w:val="00C7703F"/>
    <w:rsid w:val="00C77BA9"/>
    <w:rsid w:val="00C77EFD"/>
    <w:rsid w:val="00C818B4"/>
    <w:rsid w:val="00C824D4"/>
    <w:rsid w:val="00C82CC1"/>
    <w:rsid w:val="00C82D95"/>
    <w:rsid w:val="00C83470"/>
    <w:rsid w:val="00C8372B"/>
    <w:rsid w:val="00C83DB0"/>
    <w:rsid w:val="00C83E9F"/>
    <w:rsid w:val="00C85078"/>
    <w:rsid w:val="00C86311"/>
    <w:rsid w:val="00C86C37"/>
    <w:rsid w:val="00C86D8F"/>
    <w:rsid w:val="00C872A0"/>
    <w:rsid w:val="00C90A84"/>
    <w:rsid w:val="00C918BA"/>
    <w:rsid w:val="00C91F79"/>
    <w:rsid w:val="00C93609"/>
    <w:rsid w:val="00C9468B"/>
    <w:rsid w:val="00C94DE1"/>
    <w:rsid w:val="00C94FA1"/>
    <w:rsid w:val="00C9563D"/>
    <w:rsid w:val="00C959B4"/>
    <w:rsid w:val="00C9620D"/>
    <w:rsid w:val="00C96A27"/>
    <w:rsid w:val="00C97337"/>
    <w:rsid w:val="00C976F9"/>
    <w:rsid w:val="00C97AF3"/>
    <w:rsid w:val="00CA012D"/>
    <w:rsid w:val="00CA0289"/>
    <w:rsid w:val="00CA0F4A"/>
    <w:rsid w:val="00CA1A52"/>
    <w:rsid w:val="00CA1D13"/>
    <w:rsid w:val="00CA24EB"/>
    <w:rsid w:val="00CA2C68"/>
    <w:rsid w:val="00CA3295"/>
    <w:rsid w:val="00CA35D2"/>
    <w:rsid w:val="00CA37F3"/>
    <w:rsid w:val="00CA3CF4"/>
    <w:rsid w:val="00CA3DF4"/>
    <w:rsid w:val="00CA4118"/>
    <w:rsid w:val="00CA4EDD"/>
    <w:rsid w:val="00CA50C0"/>
    <w:rsid w:val="00CA57D0"/>
    <w:rsid w:val="00CA61DB"/>
    <w:rsid w:val="00CA642D"/>
    <w:rsid w:val="00CA67B5"/>
    <w:rsid w:val="00CA6C95"/>
    <w:rsid w:val="00CA6F2F"/>
    <w:rsid w:val="00CA6F4B"/>
    <w:rsid w:val="00CA74BC"/>
    <w:rsid w:val="00CA75C0"/>
    <w:rsid w:val="00CA7854"/>
    <w:rsid w:val="00CB012E"/>
    <w:rsid w:val="00CB0F4B"/>
    <w:rsid w:val="00CB3593"/>
    <w:rsid w:val="00CB36C7"/>
    <w:rsid w:val="00CB42CD"/>
    <w:rsid w:val="00CB51AA"/>
    <w:rsid w:val="00CB57D4"/>
    <w:rsid w:val="00CB65BE"/>
    <w:rsid w:val="00CB70E3"/>
    <w:rsid w:val="00CB71DA"/>
    <w:rsid w:val="00CB7C10"/>
    <w:rsid w:val="00CC0A4B"/>
    <w:rsid w:val="00CC28A7"/>
    <w:rsid w:val="00CC2F92"/>
    <w:rsid w:val="00CC3A62"/>
    <w:rsid w:val="00CC3EF6"/>
    <w:rsid w:val="00CC4761"/>
    <w:rsid w:val="00CC503C"/>
    <w:rsid w:val="00CC6398"/>
    <w:rsid w:val="00CC65B6"/>
    <w:rsid w:val="00CC6970"/>
    <w:rsid w:val="00CC6991"/>
    <w:rsid w:val="00CC6E2C"/>
    <w:rsid w:val="00CC744B"/>
    <w:rsid w:val="00CC76B4"/>
    <w:rsid w:val="00CC7AC9"/>
    <w:rsid w:val="00CC7E54"/>
    <w:rsid w:val="00CD08F3"/>
    <w:rsid w:val="00CD0D77"/>
    <w:rsid w:val="00CD3244"/>
    <w:rsid w:val="00CD4A26"/>
    <w:rsid w:val="00CD50BC"/>
    <w:rsid w:val="00CD54CF"/>
    <w:rsid w:val="00CD67D5"/>
    <w:rsid w:val="00CE0A1E"/>
    <w:rsid w:val="00CE0A28"/>
    <w:rsid w:val="00CE1168"/>
    <w:rsid w:val="00CE1D1C"/>
    <w:rsid w:val="00CE2DC6"/>
    <w:rsid w:val="00CE2E24"/>
    <w:rsid w:val="00CE36E9"/>
    <w:rsid w:val="00CE423B"/>
    <w:rsid w:val="00CE4459"/>
    <w:rsid w:val="00CE45D2"/>
    <w:rsid w:val="00CE4CB9"/>
    <w:rsid w:val="00CE5807"/>
    <w:rsid w:val="00CE598E"/>
    <w:rsid w:val="00CE5A28"/>
    <w:rsid w:val="00CE5EDF"/>
    <w:rsid w:val="00CE62AD"/>
    <w:rsid w:val="00CE64C2"/>
    <w:rsid w:val="00CE6898"/>
    <w:rsid w:val="00CE6B17"/>
    <w:rsid w:val="00CE6B90"/>
    <w:rsid w:val="00CE6D61"/>
    <w:rsid w:val="00CE6E99"/>
    <w:rsid w:val="00CE7197"/>
    <w:rsid w:val="00CE7453"/>
    <w:rsid w:val="00CE7C0C"/>
    <w:rsid w:val="00CE7D9C"/>
    <w:rsid w:val="00CF0CBB"/>
    <w:rsid w:val="00CF1992"/>
    <w:rsid w:val="00CF2225"/>
    <w:rsid w:val="00CF2669"/>
    <w:rsid w:val="00CF2678"/>
    <w:rsid w:val="00CF2890"/>
    <w:rsid w:val="00CF2E3F"/>
    <w:rsid w:val="00CF4369"/>
    <w:rsid w:val="00CF73A9"/>
    <w:rsid w:val="00CF766D"/>
    <w:rsid w:val="00CF7818"/>
    <w:rsid w:val="00CF7A74"/>
    <w:rsid w:val="00D00282"/>
    <w:rsid w:val="00D00B1E"/>
    <w:rsid w:val="00D00C5B"/>
    <w:rsid w:val="00D01325"/>
    <w:rsid w:val="00D01BF0"/>
    <w:rsid w:val="00D02111"/>
    <w:rsid w:val="00D024A8"/>
    <w:rsid w:val="00D02AAF"/>
    <w:rsid w:val="00D02B5C"/>
    <w:rsid w:val="00D0494F"/>
    <w:rsid w:val="00D05472"/>
    <w:rsid w:val="00D07621"/>
    <w:rsid w:val="00D07AD8"/>
    <w:rsid w:val="00D07D77"/>
    <w:rsid w:val="00D07E8A"/>
    <w:rsid w:val="00D101D2"/>
    <w:rsid w:val="00D1044C"/>
    <w:rsid w:val="00D1050C"/>
    <w:rsid w:val="00D109B1"/>
    <w:rsid w:val="00D10E23"/>
    <w:rsid w:val="00D10FD3"/>
    <w:rsid w:val="00D11553"/>
    <w:rsid w:val="00D12451"/>
    <w:rsid w:val="00D133C3"/>
    <w:rsid w:val="00D13F30"/>
    <w:rsid w:val="00D14802"/>
    <w:rsid w:val="00D15305"/>
    <w:rsid w:val="00D163A1"/>
    <w:rsid w:val="00D16A6F"/>
    <w:rsid w:val="00D1722B"/>
    <w:rsid w:val="00D174DF"/>
    <w:rsid w:val="00D17B2F"/>
    <w:rsid w:val="00D20BF8"/>
    <w:rsid w:val="00D20EB2"/>
    <w:rsid w:val="00D2168B"/>
    <w:rsid w:val="00D21F17"/>
    <w:rsid w:val="00D21FF6"/>
    <w:rsid w:val="00D22418"/>
    <w:rsid w:val="00D229B1"/>
    <w:rsid w:val="00D22A82"/>
    <w:rsid w:val="00D234E9"/>
    <w:rsid w:val="00D23865"/>
    <w:rsid w:val="00D24135"/>
    <w:rsid w:val="00D245F6"/>
    <w:rsid w:val="00D246D2"/>
    <w:rsid w:val="00D248C7"/>
    <w:rsid w:val="00D24CB0"/>
    <w:rsid w:val="00D24F0D"/>
    <w:rsid w:val="00D2592D"/>
    <w:rsid w:val="00D264A1"/>
    <w:rsid w:val="00D26A6F"/>
    <w:rsid w:val="00D26D60"/>
    <w:rsid w:val="00D30291"/>
    <w:rsid w:val="00D30642"/>
    <w:rsid w:val="00D30C2B"/>
    <w:rsid w:val="00D3150D"/>
    <w:rsid w:val="00D31611"/>
    <w:rsid w:val="00D31A84"/>
    <w:rsid w:val="00D31C3B"/>
    <w:rsid w:val="00D322AD"/>
    <w:rsid w:val="00D329B0"/>
    <w:rsid w:val="00D329C1"/>
    <w:rsid w:val="00D32EA3"/>
    <w:rsid w:val="00D3317B"/>
    <w:rsid w:val="00D35C2C"/>
    <w:rsid w:val="00D35CA3"/>
    <w:rsid w:val="00D37F87"/>
    <w:rsid w:val="00D4017E"/>
    <w:rsid w:val="00D4076E"/>
    <w:rsid w:val="00D41065"/>
    <w:rsid w:val="00D410A1"/>
    <w:rsid w:val="00D4111B"/>
    <w:rsid w:val="00D41A77"/>
    <w:rsid w:val="00D421E6"/>
    <w:rsid w:val="00D421F6"/>
    <w:rsid w:val="00D425A0"/>
    <w:rsid w:val="00D430DA"/>
    <w:rsid w:val="00D444D3"/>
    <w:rsid w:val="00D445C7"/>
    <w:rsid w:val="00D44A4E"/>
    <w:rsid w:val="00D45B03"/>
    <w:rsid w:val="00D46A87"/>
    <w:rsid w:val="00D46F0C"/>
    <w:rsid w:val="00D473A0"/>
    <w:rsid w:val="00D50AD6"/>
    <w:rsid w:val="00D5151C"/>
    <w:rsid w:val="00D515D0"/>
    <w:rsid w:val="00D52310"/>
    <w:rsid w:val="00D52C35"/>
    <w:rsid w:val="00D530D9"/>
    <w:rsid w:val="00D536F9"/>
    <w:rsid w:val="00D542ED"/>
    <w:rsid w:val="00D54849"/>
    <w:rsid w:val="00D54FCD"/>
    <w:rsid w:val="00D55DF2"/>
    <w:rsid w:val="00D5635A"/>
    <w:rsid w:val="00D56384"/>
    <w:rsid w:val="00D56848"/>
    <w:rsid w:val="00D57D2F"/>
    <w:rsid w:val="00D60106"/>
    <w:rsid w:val="00D612DC"/>
    <w:rsid w:val="00D61984"/>
    <w:rsid w:val="00D622BD"/>
    <w:rsid w:val="00D62410"/>
    <w:rsid w:val="00D63288"/>
    <w:rsid w:val="00D646CF"/>
    <w:rsid w:val="00D64B01"/>
    <w:rsid w:val="00D6520B"/>
    <w:rsid w:val="00D65F05"/>
    <w:rsid w:val="00D66B6E"/>
    <w:rsid w:val="00D672C3"/>
    <w:rsid w:val="00D67AB5"/>
    <w:rsid w:val="00D67D22"/>
    <w:rsid w:val="00D70EA1"/>
    <w:rsid w:val="00D70F65"/>
    <w:rsid w:val="00D7100E"/>
    <w:rsid w:val="00D71028"/>
    <w:rsid w:val="00D71AEA"/>
    <w:rsid w:val="00D71DA9"/>
    <w:rsid w:val="00D722C3"/>
    <w:rsid w:val="00D73917"/>
    <w:rsid w:val="00D74787"/>
    <w:rsid w:val="00D74D07"/>
    <w:rsid w:val="00D7576A"/>
    <w:rsid w:val="00D75CC1"/>
    <w:rsid w:val="00D7629B"/>
    <w:rsid w:val="00D777FF"/>
    <w:rsid w:val="00D77B53"/>
    <w:rsid w:val="00D77D10"/>
    <w:rsid w:val="00D80399"/>
    <w:rsid w:val="00D80B20"/>
    <w:rsid w:val="00D80D94"/>
    <w:rsid w:val="00D81938"/>
    <w:rsid w:val="00D825BD"/>
    <w:rsid w:val="00D82EDB"/>
    <w:rsid w:val="00D83645"/>
    <w:rsid w:val="00D8384A"/>
    <w:rsid w:val="00D83998"/>
    <w:rsid w:val="00D855CA"/>
    <w:rsid w:val="00D862D9"/>
    <w:rsid w:val="00D8724A"/>
    <w:rsid w:val="00D8790A"/>
    <w:rsid w:val="00D87C6C"/>
    <w:rsid w:val="00D87D23"/>
    <w:rsid w:val="00D900B4"/>
    <w:rsid w:val="00D9039B"/>
    <w:rsid w:val="00D90A5D"/>
    <w:rsid w:val="00D9235B"/>
    <w:rsid w:val="00D92577"/>
    <w:rsid w:val="00D93037"/>
    <w:rsid w:val="00D93CF5"/>
    <w:rsid w:val="00D94ADE"/>
    <w:rsid w:val="00D951A0"/>
    <w:rsid w:val="00D95998"/>
    <w:rsid w:val="00D95C04"/>
    <w:rsid w:val="00D95F17"/>
    <w:rsid w:val="00D965B2"/>
    <w:rsid w:val="00D9701B"/>
    <w:rsid w:val="00D975C3"/>
    <w:rsid w:val="00D97AFA"/>
    <w:rsid w:val="00D97BB9"/>
    <w:rsid w:val="00D97D19"/>
    <w:rsid w:val="00DA104E"/>
    <w:rsid w:val="00DA1910"/>
    <w:rsid w:val="00DA2202"/>
    <w:rsid w:val="00DA2229"/>
    <w:rsid w:val="00DA241E"/>
    <w:rsid w:val="00DA2715"/>
    <w:rsid w:val="00DA2921"/>
    <w:rsid w:val="00DA2AA1"/>
    <w:rsid w:val="00DA32AF"/>
    <w:rsid w:val="00DA33DB"/>
    <w:rsid w:val="00DA38EE"/>
    <w:rsid w:val="00DA38F3"/>
    <w:rsid w:val="00DA3CED"/>
    <w:rsid w:val="00DA3EDB"/>
    <w:rsid w:val="00DA451D"/>
    <w:rsid w:val="00DA45B6"/>
    <w:rsid w:val="00DA5008"/>
    <w:rsid w:val="00DA5E04"/>
    <w:rsid w:val="00DA6F14"/>
    <w:rsid w:val="00DB0B4D"/>
    <w:rsid w:val="00DB2AB8"/>
    <w:rsid w:val="00DB2D22"/>
    <w:rsid w:val="00DB3DFC"/>
    <w:rsid w:val="00DB3F28"/>
    <w:rsid w:val="00DB45A3"/>
    <w:rsid w:val="00DB4D46"/>
    <w:rsid w:val="00DB5AC0"/>
    <w:rsid w:val="00DB651A"/>
    <w:rsid w:val="00DB6669"/>
    <w:rsid w:val="00DB75B6"/>
    <w:rsid w:val="00DB781A"/>
    <w:rsid w:val="00DB7A85"/>
    <w:rsid w:val="00DB7D1F"/>
    <w:rsid w:val="00DB7EC0"/>
    <w:rsid w:val="00DC020B"/>
    <w:rsid w:val="00DC1226"/>
    <w:rsid w:val="00DC1350"/>
    <w:rsid w:val="00DC18DB"/>
    <w:rsid w:val="00DC1F95"/>
    <w:rsid w:val="00DC26E4"/>
    <w:rsid w:val="00DC39A5"/>
    <w:rsid w:val="00DC3DA6"/>
    <w:rsid w:val="00DC46BF"/>
    <w:rsid w:val="00DC481F"/>
    <w:rsid w:val="00DC48CC"/>
    <w:rsid w:val="00DC4A8D"/>
    <w:rsid w:val="00DC4AB8"/>
    <w:rsid w:val="00DC561C"/>
    <w:rsid w:val="00DC5C1E"/>
    <w:rsid w:val="00DC646D"/>
    <w:rsid w:val="00DC67CB"/>
    <w:rsid w:val="00DC697A"/>
    <w:rsid w:val="00DC7304"/>
    <w:rsid w:val="00DC7BA0"/>
    <w:rsid w:val="00DC7D68"/>
    <w:rsid w:val="00DD0113"/>
    <w:rsid w:val="00DD01DE"/>
    <w:rsid w:val="00DD041F"/>
    <w:rsid w:val="00DD1CF8"/>
    <w:rsid w:val="00DD2076"/>
    <w:rsid w:val="00DD24A8"/>
    <w:rsid w:val="00DD26B1"/>
    <w:rsid w:val="00DD2A67"/>
    <w:rsid w:val="00DD2D0D"/>
    <w:rsid w:val="00DD32AC"/>
    <w:rsid w:val="00DD3E34"/>
    <w:rsid w:val="00DD3FE5"/>
    <w:rsid w:val="00DD472C"/>
    <w:rsid w:val="00DD48EA"/>
    <w:rsid w:val="00DD4B91"/>
    <w:rsid w:val="00DD4D32"/>
    <w:rsid w:val="00DD4DD3"/>
    <w:rsid w:val="00DD4F27"/>
    <w:rsid w:val="00DD6A58"/>
    <w:rsid w:val="00DD7B35"/>
    <w:rsid w:val="00DE0D8C"/>
    <w:rsid w:val="00DE1A17"/>
    <w:rsid w:val="00DE1CD4"/>
    <w:rsid w:val="00DE266A"/>
    <w:rsid w:val="00DE2C33"/>
    <w:rsid w:val="00DE2E38"/>
    <w:rsid w:val="00DE2E5C"/>
    <w:rsid w:val="00DE3814"/>
    <w:rsid w:val="00DE3B07"/>
    <w:rsid w:val="00DE4010"/>
    <w:rsid w:val="00DE416A"/>
    <w:rsid w:val="00DE4AE7"/>
    <w:rsid w:val="00DE4C8A"/>
    <w:rsid w:val="00DE4D53"/>
    <w:rsid w:val="00DE532B"/>
    <w:rsid w:val="00DE6A27"/>
    <w:rsid w:val="00DE6B01"/>
    <w:rsid w:val="00DE6E6A"/>
    <w:rsid w:val="00DE75FB"/>
    <w:rsid w:val="00DF0624"/>
    <w:rsid w:val="00DF1267"/>
    <w:rsid w:val="00DF1D69"/>
    <w:rsid w:val="00DF26C4"/>
    <w:rsid w:val="00DF3A97"/>
    <w:rsid w:val="00DF3DF7"/>
    <w:rsid w:val="00DF4183"/>
    <w:rsid w:val="00DF423F"/>
    <w:rsid w:val="00DF4976"/>
    <w:rsid w:val="00DF4B17"/>
    <w:rsid w:val="00DF517C"/>
    <w:rsid w:val="00DF528C"/>
    <w:rsid w:val="00DF5725"/>
    <w:rsid w:val="00DF6E4B"/>
    <w:rsid w:val="00DF7AFB"/>
    <w:rsid w:val="00DF7E07"/>
    <w:rsid w:val="00E002C5"/>
    <w:rsid w:val="00E003C1"/>
    <w:rsid w:val="00E007B7"/>
    <w:rsid w:val="00E00E3D"/>
    <w:rsid w:val="00E011B9"/>
    <w:rsid w:val="00E01721"/>
    <w:rsid w:val="00E01FB6"/>
    <w:rsid w:val="00E020D0"/>
    <w:rsid w:val="00E02576"/>
    <w:rsid w:val="00E0334F"/>
    <w:rsid w:val="00E03C65"/>
    <w:rsid w:val="00E042DD"/>
    <w:rsid w:val="00E0476B"/>
    <w:rsid w:val="00E048C2"/>
    <w:rsid w:val="00E057EA"/>
    <w:rsid w:val="00E05B76"/>
    <w:rsid w:val="00E06415"/>
    <w:rsid w:val="00E06BF2"/>
    <w:rsid w:val="00E07913"/>
    <w:rsid w:val="00E07921"/>
    <w:rsid w:val="00E07B60"/>
    <w:rsid w:val="00E10065"/>
    <w:rsid w:val="00E10745"/>
    <w:rsid w:val="00E111E4"/>
    <w:rsid w:val="00E113A4"/>
    <w:rsid w:val="00E11626"/>
    <w:rsid w:val="00E12194"/>
    <w:rsid w:val="00E126EA"/>
    <w:rsid w:val="00E12FBE"/>
    <w:rsid w:val="00E13F60"/>
    <w:rsid w:val="00E1506E"/>
    <w:rsid w:val="00E160D1"/>
    <w:rsid w:val="00E166B0"/>
    <w:rsid w:val="00E169E0"/>
    <w:rsid w:val="00E16A43"/>
    <w:rsid w:val="00E17274"/>
    <w:rsid w:val="00E178FF"/>
    <w:rsid w:val="00E2008E"/>
    <w:rsid w:val="00E21D6F"/>
    <w:rsid w:val="00E22E04"/>
    <w:rsid w:val="00E2315E"/>
    <w:rsid w:val="00E2382F"/>
    <w:rsid w:val="00E23F84"/>
    <w:rsid w:val="00E24512"/>
    <w:rsid w:val="00E24E4E"/>
    <w:rsid w:val="00E253F0"/>
    <w:rsid w:val="00E267D5"/>
    <w:rsid w:val="00E26DD5"/>
    <w:rsid w:val="00E27000"/>
    <w:rsid w:val="00E27502"/>
    <w:rsid w:val="00E3009D"/>
    <w:rsid w:val="00E30350"/>
    <w:rsid w:val="00E30387"/>
    <w:rsid w:val="00E30E64"/>
    <w:rsid w:val="00E31848"/>
    <w:rsid w:val="00E31F38"/>
    <w:rsid w:val="00E32585"/>
    <w:rsid w:val="00E3284B"/>
    <w:rsid w:val="00E32F05"/>
    <w:rsid w:val="00E32F5A"/>
    <w:rsid w:val="00E33C34"/>
    <w:rsid w:val="00E344BD"/>
    <w:rsid w:val="00E34803"/>
    <w:rsid w:val="00E35D4B"/>
    <w:rsid w:val="00E35F2A"/>
    <w:rsid w:val="00E36624"/>
    <w:rsid w:val="00E368E5"/>
    <w:rsid w:val="00E3702D"/>
    <w:rsid w:val="00E374BC"/>
    <w:rsid w:val="00E375A4"/>
    <w:rsid w:val="00E377CD"/>
    <w:rsid w:val="00E37B35"/>
    <w:rsid w:val="00E37EEA"/>
    <w:rsid w:val="00E37F77"/>
    <w:rsid w:val="00E40819"/>
    <w:rsid w:val="00E40E29"/>
    <w:rsid w:val="00E41618"/>
    <w:rsid w:val="00E41BE0"/>
    <w:rsid w:val="00E42049"/>
    <w:rsid w:val="00E4213E"/>
    <w:rsid w:val="00E426DF"/>
    <w:rsid w:val="00E430DA"/>
    <w:rsid w:val="00E438D4"/>
    <w:rsid w:val="00E447CC"/>
    <w:rsid w:val="00E44848"/>
    <w:rsid w:val="00E44B84"/>
    <w:rsid w:val="00E455C4"/>
    <w:rsid w:val="00E45C70"/>
    <w:rsid w:val="00E45E09"/>
    <w:rsid w:val="00E461C5"/>
    <w:rsid w:val="00E467E8"/>
    <w:rsid w:val="00E46D89"/>
    <w:rsid w:val="00E50A77"/>
    <w:rsid w:val="00E52981"/>
    <w:rsid w:val="00E52B4E"/>
    <w:rsid w:val="00E539E1"/>
    <w:rsid w:val="00E53C4A"/>
    <w:rsid w:val="00E55130"/>
    <w:rsid w:val="00E55298"/>
    <w:rsid w:val="00E5570C"/>
    <w:rsid w:val="00E55BA5"/>
    <w:rsid w:val="00E55E8E"/>
    <w:rsid w:val="00E56427"/>
    <w:rsid w:val="00E5703E"/>
    <w:rsid w:val="00E60584"/>
    <w:rsid w:val="00E60EA2"/>
    <w:rsid w:val="00E61175"/>
    <w:rsid w:val="00E61EFC"/>
    <w:rsid w:val="00E62563"/>
    <w:rsid w:val="00E6292A"/>
    <w:rsid w:val="00E62B52"/>
    <w:rsid w:val="00E636A8"/>
    <w:rsid w:val="00E637F5"/>
    <w:rsid w:val="00E64692"/>
    <w:rsid w:val="00E65B89"/>
    <w:rsid w:val="00E65C22"/>
    <w:rsid w:val="00E65E12"/>
    <w:rsid w:val="00E65FED"/>
    <w:rsid w:val="00E66192"/>
    <w:rsid w:val="00E6669A"/>
    <w:rsid w:val="00E66A2A"/>
    <w:rsid w:val="00E66E25"/>
    <w:rsid w:val="00E70D18"/>
    <w:rsid w:val="00E70DDB"/>
    <w:rsid w:val="00E716BF"/>
    <w:rsid w:val="00E718A6"/>
    <w:rsid w:val="00E71A53"/>
    <w:rsid w:val="00E722AF"/>
    <w:rsid w:val="00E72658"/>
    <w:rsid w:val="00E7271A"/>
    <w:rsid w:val="00E730ED"/>
    <w:rsid w:val="00E73CBD"/>
    <w:rsid w:val="00E74C7B"/>
    <w:rsid w:val="00E74ED7"/>
    <w:rsid w:val="00E75572"/>
    <w:rsid w:val="00E75D40"/>
    <w:rsid w:val="00E76379"/>
    <w:rsid w:val="00E768B7"/>
    <w:rsid w:val="00E76CDC"/>
    <w:rsid w:val="00E7708A"/>
    <w:rsid w:val="00E77A98"/>
    <w:rsid w:val="00E800FB"/>
    <w:rsid w:val="00E804D3"/>
    <w:rsid w:val="00E80E37"/>
    <w:rsid w:val="00E8109C"/>
    <w:rsid w:val="00E81258"/>
    <w:rsid w:val="00E816D4"/>
    <w:rsid w:val="00E816EC"/>
    <w:rsid w:val="00E81F23"/>
    <w:rsid w:val="00E83129"/>
    <w:rsid w:val="00E8343C"/>
    <w:rsid w:val="00E84D2E"/>
    <w:rsid w:val="00E8532B"/>
    <w:rsid w:val="00E85D94"/>
    <w:rsid w:val="00E85FE7"/>
    <w:rsid w:val="00E86E4E"/>
    <w:rsid w:val="00E9065C"/>
    <w:rsid w:val="00E90F5F"/>
    <w:rsid w:val="00E91DAE"/>
    <w:rsid w:val="00E91F84"/>
    <w:rsid w:val="00E91FF6"/>
    <w:rsid w:val="00E92011"/>
    <w:rsid w:val="00E93005"/>
    <w:rsid w:val="00E93476"/>
    <w:rsid w:val="00E94D28"/>
    <w:rsid w:val="00E96236"/>
    <w:rsid w:val="00E96A74"/>
    <w:rsid w:val="00E97096"/>
    <w:rsid w:val="00E9740B"/>
    <w:rsid w:val="00E9749D"/>
    <w:rsid w:val="00EA009A"/>
    <w:rsid w:val="00EA08CF"/>
    <w:rsid w:val="00EA20D0"/>
    <w:rsid w:val="00EA23E5"/>
    <w:rsid w:val="00EA264B"/>
    <w:rsid w:val="00EA290C"/>
    <w:rsid w:val="00EA33B6"/>
    <w:rsid w:val="00EA3735"/>
    <w:rsid w:val="00EA3ED8"/>
    <w:rsid w:val="00EA4692"/>
    <w:rsid w:val="00EA4C45"/>
    <w:rsid w:val="00EA4FB2"/>
    <w:rsid w:val="00EA5A3A"/>
    <w:rsid w:val="00EA6133"/>
    <w:rsid w:val="00EA73E7"/>
    <w:rsid w:val="00EA74DD"/>
    <w:rsid w:val="00EA7AD9"/>
    <w:rsid w:val="00EA7E15"/>
    <w:rsid w:val="00EB0C10"/>
    <w:rsid w:val="00EB0C63"/>
    <w:rsid w:val="00EB0D60"/>
    <w:rsid w:val="00EB1496"/>
    <w:rsid w:val="00EB18AD"/>
    <w:rsid w:val="00EB1958"/>
    <w:rsid w:val="00EB1E4F"/>
    <w:rsid w:val="00EB47CC"/>
    <w:rsid w:val="00EB4BEC"/>
    <w:rsid w:val="00EB52DB"/>
    <w:rsid w:val="00EB568D"/>
    <w:rsid w:val="00EB5707"/>
    <w:rsid w:val="00EB5FB7"/>
    <w:rsid w:val="00EB690D"/>
    <w:rsid w:val="00EB69FE"/>
    <w:rsid w:val="00EB6A53"/>
    <w:rsid w:val="00EC1135"/>
    <w:rsid w:val="00EC18EB"/>
    <w:rsid w:val="00EC1A69"/>
    <w:rsid w:val="00EC2730"/>
    <w:rsid w:val="00EC2FC6"/>
    <w:rsid w:val="00EC3202"/>
    <w:rsid w:val="00EC32D6"/>
    <w:rsid w:val="00EC35EF"/>
    <w:rsid w:val="00EC3B7D"/>
    <w:rsid w:val="00EC4152"/>
    <w:rsid w:val="00EC46EF"/>
    <w:rsid w:val="00EC5F05"/>
    <w:rsid w:val="00EC672C"/>
    <w:rsid w:val="00EC6D00"/>
    <w:rsid w:val="00EC72D9"/>
    <w:rsid w:val="00EC73F7"/>
    <w:rsid w:val="00ED0C77"/>
    <w:rsid w:val="00ED0EEC"/>
    <w:rsid w:val="00ED478F"/>
    <w:rsid w:val="00ED5082"/>
    <w:rsid w:val="00ED563F"/>
    <w:rsid w:val="00ED6757"/>
    <w:rsid w:val="00ED6AF9"/>
    <w:rsid w:val="00ED6B1C"/>
    <w:rsid w:val="00ED6E15"/>
    <w:rsid w:val="00ED78E7"/>
    <w:rsid w:val="00EE0D7C"/>
    <w:rsid w:val="00EE2B8B"/>
    <w:rsid w:val="00EE3286"/>
    <w:rsid w:val="00EE3620"/>
    <w:rsid w:val="00EE3A68"/>
    <w:rsid w:val="00EE41F2"/>
    <w:rsid w:val="00EE5467"/>
    <w:rsid w:val="00EE56EB"/>
    <w:rsid w:val="00EF01E9"/>
    <w:rsid w:val="00EF0864"/>
    <w:rsid w:val="00EF2932"/>
    <w:rsid w:val="00EF3952"/>
    <w:rsid w:val="00EF3A28"/>
    <w:rsid w:val="00EF3FD6"/>
    <w:rsid w:val="00EF3FE6"/>
    <w:rsid w:val="00EF45CB"/>
    <w:rsid w:val="00EF4696"/>
    <w:rsid w:val="00EF4D86"/>
    <w:rsid w:val="00EF5267"/>
    <w:rsid w:val="00EF58BE"/>
    <w:rsid w:val="00EF5A7D"/>
    <w:rsid w:val="00EF65FF"/>
    <w:rsid w:val="00EF6A55"/>
    <w:rsid w:val="00EF6ACA"/>
    <w:rsid w:val="00EF6CAA"/>
    <w:rsid w:val="00EF723B"/>
    <w:rsid w:val="00EF7827"/>
    <w:rsid w:val="00F008DB"/>
    <w:rsid w:val="00F01034"/>
    <w:rsid w:val="00F0119E"/>
    <w:rsid w:val="00F01541"/>
    <w:rsid w:val="00F01F75"/>
    <w:rsid w:val="00F02A27"/>
    <w:rsid w:val="00F02A57"/>
    <w:rsid w:val="00F02C52"/>
    <w:rsid w:val="00F03504"/>
    <w:rsid w:val="00F04357"/>
    <w:rsid w:val="00F0487A"/>
    <w:rsid w:val="00F04F3D"/>
    <w:rsid w:val="00F0594B"/>
    <w:rsid w:val="00F05F7F"/>
    <w:rsid w:val="00F066BA"/>
    <w:rsid w:val="00F06F13"/>
    <w:rsid w:val="00F07C28"/>
    <w:rsid w:val="00F10004"/>
    <w:rsid w:val="00F104DD"/>
    <w:rsid w:val="00F10841"/>
    <w:rsid w:val="00F10E04"/>
    <w:rsid w:val="00F11576"/>
    <w:rsid w:val="00F12431"/>
    <w:rsid w:val="00F125FC"/>
    <w:rsid w:val="00F12B43"/>
    <w:rsid w:val="00F1340C"/>
    <w:rsid w:val="00F136CD"/>
    <w:rsid w:val="00F13C61"/>
    <w:rsid w:val="00F13FF5"/>
    <w:rsid w:val="00F14787"/>
    <w:rsid w:val="00F148EB"/>
    <w:rsid w:val="00F14B8F"/>
    <w:rsid w:val="00F14DE7"/>
    <w:rsid w:val="00F16003"/>
    <w:rsid w:val="00F1610E"/>
    <w:rsid w:val="00F1615F"/>
    <w:rsid w:val="00F1634C"/>
    <w:rsid w:val="00F16B94"/>
    <w:rsid w:val="00F20C6F"/>
    <w:rsid w:val="00F228CF"/>
    <w:rsid w:val="00F22A9A"/>
    <w:rsid w:val="00F22F24"/>
    <w:rsid w:val="00F23739"/>
    <w:rsid w:val="00F2380E"/>
    <w:rsid w:val="00F239DE"/>
    <w:rsid w:val="00F23FF9"/>
    <w:rsid w:val="00F24607"/>
    <w:rsid w:val="00F24A49"/>
    <w:rsid w:val="00F250B3"/>
    <w:rsid w:val="00F25F2D"/>
    <w:rsid w:val="00F2682F"/>
    <w:rsid w:val="00F271DA"/>
    <w:rsid w:val="00F27CA8"/>
    <w:rsid w:val="00F27E1C"/>
    <w:rsid w:val="00F27FAC"/>
    <w:rsid w:val="00F30769"/>
    <w:rsid w:val="00F30B62"/>
    <w:rsid w:val="00F310F8"/>
    <w:rsid w:val="00F31133"/>
    <w:rsid w:val="00F32573"/>
    <w:rsid w:val="00F32B75"/>
    <w:rsid w:val="00F32C42"/>
    <w:rsid w:val="00F32E3B"/>
    <w:rsid w:val="00F33BF9"/>
    <w:rsid w:val="00F34832"/>
    <w:rsid w:val="00F35104"/>
    <w:rsid w:val="00F35442"/>
    <w:rsid w:val="00F369C2"/>
    <w:rsid w:val="00F36E95"/>
    <w:rsid w:val="00F36EA3"/>
    <w:rsid w:val="00F37118"/>
    <w:rsid w:val="00F37591"/>
    <w:rsid w:val="00F3788C"/>
    <w:rsid w:val="00F40719"/>
    <w:rsid w:val="00F40F99"/>
    <w:rsid w:val="00F41C35"/>
    <w:rsid w:val="00F41FC6"/>
    <w:rsid w:val="00F422B9"/>
    <w:rsid w:val="00F42AB3"/>
    <w:rsid w:val="00F42E75"/>
    <w:rsid w:val="00F4311C"/>
    <w:rsid w:val="00F4321B"/>
    <w:rsid w:val="00F434DD"/>
    <w:rsid w:val="00F435A6"/>
    <w:rsid w:val="00F442DD"/>
    <w:rsid w:val="00F44318"/>
    <w:rsid w:val="00F44363"/>
    <w:rsid w:val="00F44872"/>
    <w:rsid w:val="00F451A1"/>
    <w:rsid w:val="00F45635"/>
    <w:rsid w:val="00F459AC"/>
    <w:rsid w:val="00F465CB"/>
    <w:rsid w:val="00F47D65"/>
    <w:rsid w:val="00F47DC3"/>
    <w:rsid w:val="00F50596"/>
    <w:rsid w:val="00F5129D"/>
    <w:rsid w:val="00F51E5F"/>
    <w:rsid w:val="00F51EBE"/>
    <w:rsid w:val="00F52352"/>
    <w:rsid w:val="00F528D5"/>
    <w:rsid w:val="00F52AFA"/>
    <w:rsid w:val="00F52BA0"/>
    <w:rsid w:val="00F536A5"/>
    <w:rsid w:val="00F537A7"/>
    <w:rsid w:val="00F54069"/>
    <w:rsid w:val="00F54E46"/>
    <w:rsid w:val="00F55489"/>
    <w:rsid w:val="00F5584D"/>
    <w:rsid w:val="00F56B1E"/>
    <w:rsid w:val="00F578E2"/>
    <w:rsid w:val="00F57B0D"/>
    <w:rsid w:val="00F60586"/>
    <w:rsid w:val="00F61DD0"/>
    <w:rsid w:val="00F61E83"/>
    <w:rsid w:val="00F62266"/>
    <w:rsid w:val="00F62B96"/>
    <w:rsid w:val="00F63085"/>
    <w:rsid w:val="00F64099"/>
    <w:rsid w:val="00F646B9"/>
    <w:rsid w:val="00F66060"/>
    <w:rsid w:val="00F6689C"/>
    <w:rsid w:val="00F670D9"/>
    <w:rsid w:val="00F67113"/>
    <w:rsid w:val="00F67E43"/>
    <w:rsid w:val="00F7047A"/>
    <w:rsid w:val="00F736FA"/>
    <w:rsid w:val="00F7386B"/>
    <w:rsid w:val="00F744A7"/>
    <w:rsid w:val="00F7486D"/>
    <w:rsid w:val="00F74C15"/>
    <w:rsid w:val="00F7520F"/>
    <w:rsid w:val="00F7547D"/>
    <w:rsid w:val="00F755F0"/>
    <w:rsid w:val="00F75F24"/>
    <w:rsid w:val="00F7604A"/>
    <w:rsid w:val="00F770B7"/>
    <w:rsid w:val="00F80E71"/>
    <w:rsid w:val="00F810A2"/>
    <w:rsid w:val="00F81330"/>
    <w:rsid w:val="00F827B6"/>
    <w:rsid w:val="00F838C4"/>
    <w:rsid w:val="00F83B5B"/>
    <w:rsid w:val="00F83BA8"/>
    <w:rsid w:val="00F84672"/>
    <w:rsid w:val="00F84E15"/>
    <w:rsid w:val="00F85E63"/>
    <w:rsid w:val="00F8614C"/>
    <w:rsid w:val="00F8717F"/>
    <w:rsid w:val="00F875D3"/>
    <w:rsid w:val="00F87814"/>
    <w:rsid w:val="00F87C6E"/>
    <w:rsid w:val="00F90DF6"/>
    <w:rsid w:val="00F91978"/>
    <w:rsid w:val="00F919E7"/>
    <w:rsid w:val="00F9224C"/>
    <w:rsid w:val="00F92757"/>
    <w:rsid w:val="00F92A7A"/>
    <w:rsid w:val="00F92B77"/>
    <w:rsid w:val="00F92E7A"/>
    <w:rsid w:val="00F93189"/>
    <w:rsid w:val="00F934CE"/>
    <w:rsid w:val="00F93A0B"/>
    <w:rsid w:val="00F94578"/>
    <w:rsid w:val="00F94772"/>
    <w:rsid w:val="00F94934"/>
    <w:rsid w:val="00F94CF8"/>
    <w:rsid w:val="00F94FB3"/>
    <w:rsid w:val="00F96046"/>
    <w:rsid w:val="00F96184"/>
    <w:rsid w:val="00F969B5"/>
    <w:rsid w:val="00F97886"/>
    <w:rsid w:val="00F97F26"/>
    <w:rsid w:val="00F97FC5"/>
    <w:rsid w:val="00FA02F9"/>
    <w:rsid w:val="00FA116F"/>
    <w:rsid w:val="00FA1187"/>
    <w:rsid w:val="00FA183D"/>
    <w:rsid w:val="00FA1861"/>
    <w:rsid w:val="00FA20D5"/>
    <w:rsid w:val="00FA2698"/>
    <w:rsid w:val="00FA27F8"/>
    <w:rsid w:val="00FA33A5"/>
    <w:rsid w:val="00FA3542"/>
    <w:rsid w:val="00FA3624"/>
    <w:rsid w:val="00FA428C"/>
    <w:rsid w:val="00FA43FA"/>
    <w:rsid w:val="00FA44CE"/>
    <w:rsid w:val="00FA454D"/>
    <w:rsid w:val="00FA498F"/>
    <w:rsid w:val="00FA5744"/>
    <w:rsid w:val="00FA65B7"/>
    <w:rsid w:val="00FA6DAA"/>
    <w:rsid w:val="00FA7B7D"/>
    <w:rsid w:val="00FB051E"/>
    <w:rsid w:val="00FB0C6E"/>
    <w:rsid w:val="00FB1374"/>
    <w:rsid w:val="00FB1715"/>
    <w:rsid w:val="00FB1D7D"/>
    <w:rsid w:val="00FB32A1"/>
    <w:rsid w:val="00FB335D"/>
    <w:rsid w:val="00FB3814"/>
    <w:rsid w:val="00FB4542"/>
    <w:rsid w:val="00FB4E0F"/>
    <w:rsid w:val="00FB58AB"/>
    <w:rsid w:val="00FB5EF8"/>
    <w:rsid w:val="00FB63F6"/>
    <w:rsid w:val="00FB68A8"/>
    <w:rsid w:val="00FB6C1B"/>
    <w:rsid w:val="00FB6EA3"/>
    <w:rsid w:val="00FB7302"/>
    <w:rsid w:val="00FB731D"/>
    <w:rsid w:val="00FB7490"/>
    <w:rsid w:val="00FB74F7"/>
    <w:rsid w:val="00FB76B7"/>
    <w:rsid w:val="00FB7D62"/>
    <w:rsid w:val="00FC01C1"/>
    <w:rsid w:val="00FC0BB7"/>
    <w:rsid w:val="00FC0C00"/>
    <w:rsid w:val="00FC0EBF"/>
    <w:rsid w:val="00FC1323"/>
    <w:rsid w:val="00FC17C8"/>
    <w:rsid w:val="00FC1B1E"/>
    <w:rsid w:val="00FC1D52"/>
    <w:rsid w:val="00FC2EB3"/>
    <w:rsid w:val="00FC31E5"/>
    <w:rsid w:val="00FC38AE"/>
    <w:rsid w:val="00FC3938"/>
    <w:rsid w:val="00FC3C16"/>
    <w:rsid w:val="00FC4F1D"/>
    <w:rsid w:val="00FC55AD"/>
    <w:rsid w:val="00FC6F05"/>
    <w:rsid w:val="00FC7050"/>
    <w:rsid w:val="00FC7366"/>
    <w:rsid w:val="00FC7F00"/>
    <w:rsid w:val="00FD0C9B"/>
    <w:rsid w:val="00FD0DC4"/>
    <w:rsid w:val="00FD10A9"/>
    <w:rsid w:val="00FD145C"/>
    <w:rsid w:val="00FD1487"/>
    <w:rsid w:val="00FD15CB"/>
    <w:rsid w:val="00FD1648"/>
    <w:rsid w:val="00FD1B3D"/>
    <w:rsid w:val="00FD2067"/>
    <w:rsid w:val="00FD22B3"/>
    <w:rsid w:val="00FD2608"/>
    <w:rsid w:val="00FD26CD"/>
    <w:rsid w:val="00FD2933"/>
    <w:rsid w:val="00FD2D2E"/>
    <w:rsid w:val="00FD2F8C"/>
    <w:rsid w:val="00FD4177"/>
    <w:rsid w:val="00FD460A"/>
    <w:rsid w:val="00FD560A"/>
    <w:rsid w:val="00FD5C7B"/>
    <w:rsid w:val="00FD6735"/>
    <w:rsid w:val="00FD70C7"/>
    <w:rsid w:val="00FD70F7"/>
    <w:rsid w:val="00FD7E6B"/>
    <w:rsid w:val="00FE05EB"/>
    <w:rsid w:val="00FE09D8"/>
    <w:rsid w:val="00FE1485"/>
    <w:rsid w:val="00FE1DF2"/>
    <w:rsid w:val="00FE2299"/>
    <w:rsid w:val="00FE2472"/>
    <w:rsid w:val="00FE248A"/>
    <w:rsid w:val="00FE25D2"/>
    <w:rsid w:val="00FE2E9E"/>
    <w:rsid w:val="00FE34F0"/>
    <w:rsid w:val="00FE3A94"/>
    <w:rsid w:val="00FE437B"/>
    <w:rsid w:val="00FE4B27"/>
    <w:rsid w:val="00FE4B8A"/>
    <w:rsid w:val="00FE4BFE"/>
    <w:rsid w:val="00FE5F06"/>
    <w:rsid w:val="00FE602A"/>
    <w:rsid w:val="00FE6468"/>
    <w:rsid w:val="00FE6AA7"/>
    <w:rsid w:val="00FE72AA"/>
    <w:rsid w:val="00FE763A"/>
    <w:rsid w:val="00FE7A35"/>
    <w:rsid w:val="00FF0C13"/>
    <w:rsid w:val="00FF1223"/>
    <w:rsid w:val="00FF1AFC"/>
    <w:rsid w:val="00FF1F42"/>
    <w:rsid w:val="00FF2B46"/>
    <w:rsid w:val="00FF2CF2"/>
    <w:rsid w:val="00FF2DEA"/>
    <w:rsid w:val="00FF2E59"/>
    <w:rsid w:val="00FF3AB0"/>
    <w:rsid w:val="00FF4AA0"/>
    <w:rsid w:val="00FF576A"/>
    <w:rsid w:val="00FF59D3"/>
    <w:rsid w:val="00FF5A95"/>
    <w:rsid w:val="00FF5E02"/>
    <w:rsid w:val="00FF5FAF"/>
    <w:rsid w:val="00FF7108"/>
    <w:rsid w:val="00FF7B95"/>
    <w:rsid w:val="00FF7E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C1328"/>
  <w15:docId w15:val="{E66E5118-D845-4EE3-83D0-26A50A7BD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0"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iPriority="0"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1C56EB"/>
    <w:rPr>
      <w:rFonts w:ascii="Calibri" w:eastAsia="Calibri" w:hAnsi="Calibri"/>
      <w:sz w:val="22"/>
      <w:szCs w:val="22"/>
    </w:rPr>
  </w:style>
  <w:style w:type="paragraph" w:styleId="11">
    <w:name w:val="heading 1"/>
    <w:aliases w:val="Document Header1,H1,Введение...,Б1,Heading 1iz,Б11,Заголовок параграфа (1.),Ариал11,Заголовок 1 абб,Заголовок 1 Знак2 Знак,Заголовок 1 Знак1 Знак Знак,Заголовок 1 Знак Знак Знак Знак,Заголовок 1 Знак Знак1 Знак Знак,Заголовок 1 Знак Знак2 Зн"/>
    <w:basedOn w:val="a6"/>
    <w:next w:val="a6"/>
    <w:link w:val="12"/>
    <w:qFormat/>
    <w:rsid w:val="0003697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H2,H2 Знак,2,h2,Б2,RTC,iz2,Numbered text 3,HD2,heading 2,Heading 2 Hidden,Level 2 Topic Heading,H21,Major,CHS,H2-Heading 2,l2,Header2,22,heading2,list2,A,A.B.C.,list 2,Heading2,Heading Indent No L2,H"/>
    <w:basedOn w:val="a6"/>
    <w:next w:val="a6"/>
    <w:link w:val="21"/>
    <w:unhideWhenUsed/>
    <w:qFormat/>
    <w:rsid w:val="008775BE"/>
    <w:pPr>
      <w:keepNext/>
      <w:spacing w:before="240" w:after="60"/>
      <w:outlineLvl w:val="1"/>
    </w:pPr>
    <w:rPr>
      <w:rFonts w:ascii="Cambria" w:eastAsia="Times New Roman" w:hAnsi="Cambria"/>
      <w:b/>
      <w:bCs/>
      <w:i/>
      <w:iCs/>
      <w:sz w:val="28"/>
      <w:szCs w:val="28"/>
    </w:rPr>
  </w:style>
  <w:style w:type="paragraph" w:styleId="3">
    <w:name w:val="heading 3"/>
    <w:aliases w:val="H3,Заголовок 3 Знак1,Заголовок 3 Знак Знак,H3 Знак Знак,h3,Çàãîëîâîê 3,Подраздел,Caaieiaie 3,Subhead B,H3 Знак,Заголовок 3 Знак2,Заголовок 3 Знак1 Знак,Заголовок 3 Знак Знак Знак,H3 Знак Знак Знак,H3 Знак1 Знак,H3 Знак2,H3 З"/>
    <w:basedOn w:val="a6"/>
    <w:next w:val="a6"/>
    <w:link w:val="30"/>
    <w:qFormat/>
    <w:rsid w:val="008775BE"/>
    <w:pPr>
      <w:keepNext/>
      <w:spacing w:before="240" w:after="60" w:line="240" w:lineRule="auto"/>
      <w:outlineLvl w:val="2"/>
    </w:pPr>
    <w:rPr>
      <w:rFonts w:ascii="Arial" w:eastAsia="Times New Roman" w:hAnsi="Arial"/>
      <w:b/>
      <w:bCs/>
      <w:sz w:val="26"/>
      <w:szCs w:val="26"/>
    </w:rPr>
  </w:style>
  <w:style w:type="paragraph" w:styleId="4">
    <w:name w:val="heading 4"/>
    <w:aliases w:val="Заголовок 4 (Приложение),H4,Заголовок 4 Знак1,Заголовок 4 (Приложение) Знак,H4 Знак,Заголовок 4 Знак Знак Знак Знак Знак,Заголовок 4 Знак Знак Знак Знак,Знак Знак,Заголовок 4 Знак2,Заголовок 4 Знак1 Знак Знак,H4 C,H4 Ch"/>
    <w:basedOn w:val="a6"/>
    <w:next w:val="a6"/>
    <w:link w:val="40"/>
    <w:qFormat/>
    <w:rsid w:val="000D2247"/>
    <w:pPr>
      <w:keepNext/>
      <w:spacing w:before="240" w:after="60" w:line="360" w:lineRule="auto"/>
      <w:ind w:left="864" w:hanging="864"/>
      <w:jc w:val="both"/>
      <w:outlineLvl w:val="3"/>
    </w:pPr>
    <w:rPr>
      <w:rFonts w:ascii="Times New Roman" w:eastAsia="Times New Roman" w:hAnsi="Times New Roman"/>
      <w:b/>
      <w:bCs/>
      <w:caps/>
      <w:szCs w:val="28"/>
      <w:lang w:val="en-US"/>
    </w:rPr>
  </w:style>
  <w:style w:type="paragraph" w:styleId="5">
    <w:name w:val="heading 5"/>
    <w:aliases w:val="H5,Заголовок 5 Знак1,Заголовок 5 Знак Знак"/>
    <w:basedOn w:val="a6"/>
    <w:next w:val="a6"/>
    <w:link w:val="50"/>
    <w:qFormat/>
    <w:rsid w:val="000D2247"/>
    <w:pPr>
      <w:spacing w:before="240" w:after="60" w:line="360" w:lineRule="auto"/>
      <w:ind w:left="1008" w:hanging="1008"/>
      <w:jc w:val="both"/>
      <w:outlineLvl w:val="4"/>
    </w:pPr>
    <w:rPr>
      <w:rFonts w:eastAsia="Times New Roman"/>
      <w:b/>
      <w:bCs/>
      <w:i/>
      <w:iCs/>
      <w:sz w:val="26"/>
      <w:szCs w:val="26"/>
      <w:lang w:val="en-US"/>
    </w:rPr>
  </w:style>
  <w:style w:type="paragraph" w:styleId="6">
    <w:name w:val="heading 6"/>
    <w:basedOn w:val="a6"/>
    <w:next w:val="a6"/>
    <w:link w:val="60"/>
    <w:qFormat/>
    <w:rsid w:val="000D2247"/>
    <w:pPr>
      <w:spacing w:before="240" w:after="60" w:line="360" w:lineRule="auto"/>
      <w:ind w:left="1152" w:hanging="1152"/>
      <w:jc w:val="both"/>
      <w:outlineLvl w:val="5"/>
    </w:pPr>
    <w:rPr>
      <w:rFonts w:eastAsia="Times New Roman"/>
      <w:b/>
      <w:bCs/>
      <w:lang w:val="en-US"/>
    </w:rPr>
  </w:style>
  <w:style w:type="paragraph" w:styleId="7">
    <w:name w:val="heading 7"/>
    <w:basedOn w:val="a6"/>
    <w:next w:val="a6"/>
    <w:link w:val="70"/>
    <w:qFormat/>
    <w:rsid w:val="000D2247"/>
    <w:pPr>
      <w:spacing w:before="240" w:after="60" w:line="360" w:lineRule="auto"/>
      <w:ind w:left="1296" w:hanging="1296"/>
      <w:jc w:val="both"/>
      <w:outlineLvl w:val="6"/>
    </w:pPr>
    <w:rPr>
      <w:rFonts w:eastAsia="Times New Roman"/>
      <w:sz w:val="24"/>
      <w:szCs w:val="24"/>
      <w:lang w:val="en-US"/>
    </w:rPr>
  </w:style>
  <w:style w:type="paragraph" w:styleId="8">
    <w:name w:val="heading 8"/>
    <w:basedOn w:val="a6"/>
    <w:next w:val="a6"/>
    <w:link w:val="80"/>
    <w:qFormat/>
    <w:rsid w:val="000D2247"/>
    <w:pPr>
      <w:spacing w:before="240" w:after="60" w:line="360" w:lineRule="auto"/>
      <w:ind w:left="1440" w:hanging="1440"/>
      <w:jc w:val="both"/>
      <w:outlineLvl w:val="7"/>
    </w:pPr>
    <w:rPr>
      <w:rFonts w:eastAsia="Times New Roman"/>
      <w:i/>
      <w:iCs/>
      <w:sz w:val="24"/>
      <w:szCs w:val="24"/>
      <w:lang w:val="en-US"/>
    </w:rPr>
  </w:style>
  <w:style w:type="paragraph" w:styleId="9">
    <w:name w:val="heading 9"/>
    <w:basedOn w:val="a6"/>
    <w:next w:val="a6"/>
    <w:link w:val="90"/>
    <w:qFormat/>
    <w:rsid w:val="000D2247"/>
    <w:pPr>
      <w:spacing w:before="240" w:after="60" w:line="360" w:lineRule="auto"/>
      <w:ind w:left="1584" w:hanging="1584"/>
      <w:jc w:val="both"/>
      <w:outlineLvl w:val="8"/>
    </w:pPr>
    <w:rPr>
      <w:rFonts w:ascii="Cambria" w:eastAsia="Times New Roman" w:hAnsi="Cambria"/>
      <w:lang w:val="en-US"/>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1">
    <w:name w:val="Заголовок 2 Знак"/>
    <w:aliases w:val="H2 Знак1,H2 Знак Знак,2 Знак,h2 Знак,Б2 Знак,RTC Знак,iz2 Знак,Numbered text 3 Знак,HD2 Знак,heading 2 Знак,Heading 2 Hidden Знак,Level 2 Topic Heading Знак,H21 Знак,Major Знак,CHS Знак,H2-Heading 2 Знак,l2 Знак,Header2 Знак,22 Знак"/>
    <w:basedOn w:val="a7"/>
    <w:link w:val="20"/>
    <w:rsid w:val="008775BE"/>
    <w:rPr>
      <w:rFonts w:ascii="Cambria" w:eastAsia="Times New Roman" w:hAnsi="Cambria"/>
      <w:b/>
      <w:bCs/>
      <w:i/>
      <w:iCs/>
      <w:sz w:val="28"/>
      <w:szCs w:val="28"/>
    </w:rPr>
  </w:style>
  <w:style w:type="character" w:customStyle="1" w:styleId="30">
    <w:name w:val="Заголовок 3 Знак"/>
    <w:aliases w:val="H3 Знак1,Заголовок 3 Знак1 Знак1,Заголовок 3 Знак Знак Знак1,H3 Знак Знак Знак1,h3 Знак,Çàãîëîâîê 3 Знак,Подраздел Знак,Caaieiaie 3 Знак,Subhead B Знак,H3 Знак Знак1,Заголовок 3 Знак2 Знак,Заголовок 3 Знак1 Знак Знак,H3 Знак1 Знак Знак"/>
    <w:basedOn w:val="a7"/>
    <w:link w:val="3"/>
    <w:rsid w:val="008775BE"/>
    <w:rPr>
      <w:rFonts w:ascii="Arial" w:eastAsia="Times New Roman" w:hAnsi="Arial"/>
      <w:b/>
      <w:bCs/>
      <w:sz w:val="26"/>
      <w:szCs w:val="26"/>
    </w:rPr>
  </w:style>
  <w:style w:type="character" w:styleId="aa">
    <w:name w:val="Hyperlink"/>
    <w:uiPriority w:val="99"/>
    <w:unhideWhenUsed/>
    <w:rsid w:val="008775BE"/>
    <w:rPr>
      <w:color w:val="0000FF"/>
      <w:u w:val="single"/>
    </w:rPr>
  </w:style>
  <w:style w:type="paragraph" w:styleId="ab">
    <w:name w:val="Body Text"/>
    <w:aliases w:val="Заг1,BO,ID,body indent,ändrad, ändrad,EHPT,Body Text2"/>
    <w:basedOn w:val="a6"/>
    <w:link w:val="ac"/>
    <w:rsid w:val="008775BE"/>
    <w:pPr>
      <w:spacing w:after="120" w:line="240" w:lineRule="auto"/>
      <w:jc w:val="both"/>
    </w:pPr>
    <w:rPr>
      <w:rFonts w:ascii="Times New Roman" w:eastAsia="Times New Roman" w:hAnsi="Times New Roman"/>
      <w:sz w:val="24"/>
      <w:szCs w:val="20"/>
    </w:rPr>
  </w:style>
  <w:style w:type="character" w:customStyle="1" w:styleId="ac">
    <w:name w:val="Основной текст Знак"/>
    <w:aliases w:val="Заг1 Знак,BO Знак,ID Знак,body indent Знак,ändrad Знак, ändrad Знак,EHPT Знак,Body Text2 Знак"/>
    <w:basedOn w:val="a7"/>
    <w:link w:val="ab"/>
    <w:rsid w:val="008775BE"/>
    <w:rPr>
      <w:rFonts w:eastAsia="Times New Roman"/>
      <w:szCs w:val="20"/>
    </w:rPr>
  </w:style>
  <w:style w:type="paragraph" w:styleId="ad">
    <w:name w:val="Body Text Indent"/>
    <w:basedOn w:val="a6"/>
    <w:link w:val="ae"/>
    <w:rsid w:val="008775BE"/>
    <w:pPr>
      <w:spacing w:before="60" w:after="0" w:line="240" w:lineRule="auto"/>
      <w:ind w:firstLine="851"/>
      <w:jc w:val="both"/>
    </w:pPr>
    <w:rPr>
      <w:rFonts w:ascii="Times New Roman" w:eastAsia="Times New Roman" w:hAnsi="Times New Roman"/>
      <w:sz w:val="24"/>
      <w:szCs w:val="20"/>
    </w:rPr>
  </w:style>
  <w:style w:type="character" w:customStyle="1" w:styleId="ae">
    <w:name w:val="Основной текст с отступом Знак"/>
    <w:basedOn w:val="a7"/>
    <w:link w:val="ad"/>
    <w:rsid w:val="008775BE"/>
    <w:rPr>
      <w:rFonts w:eastAsia="Times New Roman"/>
      <w:szCs w:val="20"/>
    </w:rPr>
  </w:style>
  <w:style w:type="paragraph" w:styleId="31">
    <w:name w:val="Body Text 3"/>
    <w:basedOn w:val="a6"/>
    <w:link w:val="32"/>
    <w:rsid w:val="008775BE"/>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rPr>
  </w:style>
  <w:style w:type="character" w:customStyle="1" w:styleId="32">
    <w:name w:val="Основной текст 3 Знак"/>
    <w:basedOn w:val="a7"/>
    <w:link w:val="31"/>
    <w:rsid w:val="008775BE"/>
    <w:rPr>
      <w:rFonts w:eastAsia="Times New Roman"/>
      <w:b/>
      <w:i/>
      <w:sz w:val="22"/>
    </w:rPr>
  </w:style>
  <w:style w:type="table" w:styleId="af">
    <w:name w:val="Table Grid"/>
    <w:basedOn w:val="a8"/>
    <w:uiPriority w:val="59"/>
    <w:rsid w:val="008775BE"/>
    <w:pPr>
      <w:spacing w:after="0" w:line="240" w:lineRule="auto"/>
    </w:pPr>
    <w:rPr>
      <w:rFonts w:ascii="Calibri" w:eastAsia="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3">
    <w:name w:val="Стиль3"/>
    <w:basedOn w:val="22"/>
    <w:link w:val="34"/>
    <w:rsid w:val="008775BE"/>
    <w:pPr>
      <w:widowControl w:val="0"/>
      <w:tabs>
        <w:tab w:val="num" w:pos="788"/>
      </w:tabs>
      <w:adjustRightInd w:val="0"/>
      <w:spacing w:after="0" w:line="240" w:lineRule="auto"/>
      <w:ind w:left="561"/>
      <w:jc w:val="both"/>
    </w:pPr>
    <w:rPr>
      <w:rFonts w:ascii="Times New Roman" w:eastAsia="Times New Roman" w:hAnsi="Times New Roman"/>
      <w:sz w:val="24"/>
      <w:szCs w:val="20"/>
    </w:rPr>
  </w:style>
  <w:style w:type="paragraph" w:styleId="22">
    <w:name w:val="Body Text Indent 2"/>
    <w:basedOn w:val="a6"/>
    <w:link w:val="23"/>
    <w:uiPriority w:val="99"/>
    <w:semiHidden/>
    <w:unhideWhenUsed/>
    <w:rsid w:val="008775BE"/>
    <w:pPr>
      <w:spacing w:after="120" w:line="480" w:lineRule="auto"/>
      <w:ind w:left="283"/>
    </w:pPr>
  </w:style>
  <w:style w:type="character" w:customStyle="1" w:styleId="23">
    <w:name w:val="Основной текст с отступом 2 Знак"/>
    <w:basedOn w:val="a7"/>
    <w:link w:val="22"/>
    <w:uiPriority w:val="99"/>
    <w:semiHidden/>
    <w:rsid w:val="008775BE"/>
    <w:rPr>
      <w:rFonts w:ascii="Calibri" w:eastAsia="Calibri" w:hAnsi="Calibri"/>
      <w:sz w:val="22"/>
      <w:szCs w:val="22"/>
    </w:rPr>
  </w:style>
  <w:style w:type="paragraph" w:customStyle="1" w:styleId="ConsPlusNonformat">
    <w:name w:val="ConsPlusNonformat"/>
    <w:rsid w:val="008775B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0">
    <w:name w:val="Balloon Text"/>
    <w:basedOn w:val="a6"/>
    <w:link w:val="af1"/>
    <w:unhideWhenUsed/>
    <w:rsid w:val="008775BE"/>
    <w:pPr>
      <w:spacing w:after="0" w:line="240" w:lineRule="auto"/>
    </w:pPr>
    <w:rPr>
      <w:rFonts w:ascii="Tahoma" w:hAnsi="Tahoma"/>
      <w:sz w:val="16"/>
      <w:szCs w:val="16"/>
    </w:rPr>
  </w:style>
  <w:style w:type="character" w:customStyle="1" w:styleId="af1">
    <w:name w:val="Текст выноски Знак"/>
    <w:basedOn w:val="a7"/>
    <w:link w:val="af0"/>
    <w:rsid w:val="008775BE"/>
    <w:rPr>
      <w:rFonts w:ascii="Tahoma" w:eastAsia="Calibri" w:hAnsi="Tahoma"/>
      <w:sz w:val="16"/>
      <w:szCs w:val="16"/>
    </w:rPr>
  </w:style>
  <w:style w:type="character" w:styleId="af2">
    <w:name w:val="Placeholder Text"/>
    <w:uiPriority w:val="99"/>
    <w:semiHidden/>
    <w:rsid w:val="008775BE"/>
    <w:rPr>
      <w:color w:val="808080"/>
    </w:rPr>
  </w:style>
  <w:style w:type="paragraph" w:styleId="af3">
    <w:name w:val="List Paragraph"/>
    <w:basedOn w:val="a6"/>
    <w:link w:val="af4"/>
    <w:qFormat/>
    <w:rsid w:val="008775BE"/>
    <w:pPr>
      <w:ind w:left="720"/>
      <w:contextualSpacing/>
    </w:pPr>
  </w:style>
  <w:style w:type="paragraph" w:styleId="af5">
    <w:name w:val="header"/>
    <w:basedOn w:val="a6"/>
    <w:link w:val="af6"/>
    <w:unhideWhenUsed/>
    <w:rsid w:val="008775BE"/>
    <w:pPr>
      <w:tabs>
        <w:tab w:val="center" w:pos="4677"/>
        <w:tab w:val="right" w:pos="9355"/>
      </w:tabs>
      <w:spacing w:after="0" w:line="240" w:lineRule="auto"/>
    </w:pPr>
  </w:style>
  <w:style w:type="character" w:customStyle="1" w:styleId="af6">
    <w:name w:val="Верхний колонтитул Знак"/>
    <w:basedOn w:val="a7"/>
    <w:link w:val="af5"/>
    <w:rsid w:val="008775BE"/>
    <w:rPr>
      <w:rFonts w:ascii="Calibri" w:eastAsia="Calibri" w:hAnsi="Calibri"/>
      <w:sz w:val="22"/>
      <w:szCs w:val="22"/>
    </w:rPr>
  </w:style>
  <w:style w:type="paragraph" w:styleId="af7">
    <w:name w:val="footer"/>
    <w:basedOn w:val="a6"/>
    <w:link w:val="af8"/>
    <w:uiPriority w:val="99"/>
    <w:unhideWhenUsed/>
    <w:rsid w:val="008775BE"/>
    <w:pPr>
      <w:tabs>
        <w:tab w:val="center" w:pos="4677"/>
        <w:tab w:val="right" w:pos="9355"/>
      </w:tabs>
      <w:spacing w:after="0" w:line="240" w:lineRule="auto"/>
    </w:pPr>
  </w:style>
  <w:style w:type="character" w:customStyle="1" w:styleId="af8">
    <w:name w:val="Нижний колонтитул Знак"/>
    <w:basedOn w:val="a7"/>
    <w:link w:val="af7"/>
    <w:uiPriority w:val="99"/>
    <w:rsid w:val="008775BE"/>
    <w:rPr>
      <w:rFonts w:ascii="Calibri" w:eastAsia="Calibri" w:hAnsi="Calibri"/>
      <w:sz w:val="22"/>
      <w:szCs w:val="22"/>
    </w:rPr>
  </w:style>
  <w:style w:type="character" w:customStyle="1" w:styleId="s101">
    <w:name w:val="s_101"/>
    <w:rsid w:val="008775BE"/>
    <w:rPr>
      <w:b/>
      <w:bCs/>
      <w:strike w:val="0"/>
      <w:dstrike w:val="0"/>
      <w:color w:val="000080"/>
      <w:u w:val="none"/>
      <w:effect w:val="none"/>
    </w:rPr>
  </w:style>
  <w:style w:type="paragraph" w:customStyle="1" w:styleId="text-1">
    <w:name w:val="text-1"/>
    <w:basedOn w:val="a6"/>
    <w:rsid w:val="008775B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0">
    <w:name w:val="Пункт Знак"/>
    <w:basedOn w:val="a6"/>
    <w:rsid w:val="008775BE"/>
    <w:pPr>
      <w:numPr>
        <w:ilvl w:val="1"/>
        <w:numId w:val="1"/>
      </w:numPr>
      <w:tabs>
        <w:tab w:val="left" w:pos="851"/>
        <w:tab w:val="left" w:pos="1134"/>
      </w:tabs>
      <w:spacing w:after="0" w:line="360" w:lineRule="auto"/>
      <w:jc w:val="both"/>
    </w:pPr>
    <w:rPr>
      <w:rFonts w:ascii="Times New Roman" w:eastAsia="Times New Roman" w:hAnsi="Times New Roman"/>
      <w:snapToGrid w:val="0"/>
      <w:sz w:val="28"/>
      <w:szCs w:val="20"/>
      <w:lang w:eastAsia="ru-RU"/>
    </w:rPr>
  </w:style>
  <w:style w:type="paragraph" w:customStyle="1" w:styleId="a1">
    <w:name w:val="Подпункт"/>
    <w:basedOn w:val="a0"/>
    <w:rsid w:val="008775BE"/>
    <w:pPr>
      <w:numPr>
        <w:ilvl w:val="2"/>
      </w:numPr>
      <w:tabs>
        <w:tab w:val="clear" w:pos="1134"/>
      </w:tabs>
    </w:pPr>
  </w:style>
  <w:style w:type="paragraph" w:customStyle="1" w:styleId="a2">
    <w:name w:val="Подподпункт"/>
    <w:basedOn w:val="a1"/>
    <w:rsid w:val="008775BE"/>
    <w:pPr>
      <w:numPr>
        <w:ilvl w:val="3"/>
      </w:numPr>
      <w:tabs>
        <w:tab w:val="left" w:pos="1134"/>
        <w:tab w:val="left" w:pos="1418"/>
      </w:tabs>
    </w:pPr>
    <w:rPr>
      <w:snapToGrid/>
    </w:rPr>
  </w:style>
  <w:style w:type="paragraph" w:customStyle="1" w:styleId="a3">
    <w:name w:val="Подподподпункт"/>
    <w:basedOn w:val="a6"/>
    <w:rsid w:val="008775BE"/>
    <w:pPr>
      <w:numPr>
        <w:ilvl w:val="4"/>
        <w:numId w:val="1"/>
      </w:numPr>
      <w:tabs>
        <w:tab w:val="left" w:pos="1134"/>
        <w:tab w:val="left" w:pos="1701"/>
      </w:tabs>
      <w:spacing w:after="0" w:line="360" w:lineRule="auto"/>
      <w:jc w:val="both"/>
    </w:pPr>
    <w:rPr>
      <w:rFonts w:ascii="Times New Roman" w:eastAsia="Times New Roman" w:hAnsi="Times New Roman"/>
      <w:snapToGrid w:val="0"/>
      <w:sz w:val="28"/>
      <w:szCs w:val="20"/>
      <w:lang w:eastAsia="ru-RU"/>
    </w:rPr>
  </w:style>
  <w:style w:type="paragraph" w:customStyle="1" w:styleId="1">
    <w:name w:val="Пункт1"/>
    <w:basedOn w:val="a6"/>
    <w:rsid w:val="008775BE"/>
    <w:pPr>
      <w:numPr>
        <w:numId w:val="1"/>
      </w:numPr>
      <w:spacing w:before="240" w:after="0" w:line="360" w:lineRule="auto"/>
      <w:jc w:val="center"/>
    </w:pPr>
    <w:rPr>
      <w:rFonts w:ascii="Arial" w:eastAsia="Times New Roman" w:hAnsi="Arial"/>
      <w:b/>
      <w:snapToGrid w:val="0"/>
      <w:sz w:val="28"/>
      <w:szCs w:val="28"/>
      <w:lang w:eastAsia="ru-RU"/>
    </w:rPr>
  </w:style>
  <w:style w:type="paragraph" w:customStyle="1" w:styleId="af9">
    <w:name w:val="Пункт"/>
    <w:basedOn w:val="a6"/>
    <w:rsid w:val="008775BE"/>
    <w:pPr>
      <w:spacing w:after="0" w:line="360" w:lineRule="auto"/>
      <w:jc w:val="both"/>
    </w:pPr>
    <w:rPr>
      <w:rFonts w:ascii="Times New Roman" w:eastAsia="Times New Roman" w:hAnsi="Times New Roman"/>
      <w:snapToGrid w:val="0"/>
      <w:sz w:val="28"/>
      <w:szCs w:val="20"/>
      <w:lang w:eastAsia="ru-RU"/>
    </w:rPr>
  </w:style>
  <w:style w:type="paragraph" w:customStyle="1" w:styleId="13">
    <w:name w:val="Стиль1"/>
    <w:basedOn w:val="a6"/>
    <w:rsid w:val="008775BE"/>
    <w:pPr>
      <w:keepNext/>
      <w:keepLines/>
      <w:widowControl w:val="0"/>
      <w:suppressLineNumbers/>
      <w:tabs>
        <w:tab w:val="num" w:pos="432"/>
      </w:tabs>
      <w:suppressAutoHyphens/>
      <w:spacing w:after="60" w:line="240" w:lineRule="auto"/>
      <w:ind w:left="432" w:hanging="432"/>
    </w:pPr>
    <w:rPr>
      <w:rFonts w:ascii="Times New Roman" w:eastAsia="Times New Roman" w:hAnsi="Times New Roman"/>
      <w:b/>
      <w:sz w:val="28"/>
      <w:szCs w:val="24"/>
      <w:lang w:eastAsia="ru-RU"/>
    </w:rPr>
  </w:style>
  <w:style w:type="paragraph" w:customStyle="1" w:styleId="24">
    <w:name w:val="Стиль2"/>
    <w:basedOn w:val="25"/>
    <w:rsid w:val="008775BE"/>
    <w:pPr>
      <w:keepNext/>
      <w:keepLines/>
      <w:widowControl w:val="0"/>
      <w:suppressLineNumbers/>
      <w:tabs>
        <w:tab w:val="clear" w:pos="567"/>
        <w:tab w:val="num" w:pos="576"/>
      </w:tabs>
      <w:suppressAutoHyphens/>
      <w:spacing w:after="60" w:line="240" w:lineRule="auto"/>
      <w:ind w:left="576" w:hanging="576"/>
      <w:contextualSpacing w:val="0"/>
      <w:jc w:val="both"/>
    </w:pPr>
    <w:rPr>
      <w:rFonts w:ascii="Times New Roman" w:eastAsia="Times New Roman" w:hAnsi="Times New Roman"/>
      <w:b/>
      <w:sz w:val="24"/>
      <w:szCs w:val="20"/>
      <w:lang w:eastAsia="ru-RU"/>
    </w:rPr>
  </w:style>
  <w:style w:type="character" w:customStyle="1" w:styleId="34">
    <w:name w:val="Стиль3 Знак"/>
    <w:link w:val="33"/>
    <w:rsid w:val="008775BE"/>
    <w:rPr>
      <w:rFonts w:eastAsia="Times New Roman"/>
      <w:szCs w:val="20"/>
    </w:rPr>
  </w:style>
  <w:style w:type="paragraph" w:customStyle="1" w:styleId="14">
    <w:name w:val="Абзац списка1"/>
    <w:basedOn w:val="a6"/>
    <w:qFormat/>
    <w:rsid w:val="008775BE"/>
    <w:pPr>
      <w:ind w:left="720"/>
      <w:contextualSpacing/>
    </w:pPr>
  </w:style>
  <w:style w:type="character" w:customStyle="1" w:styleId="FontStyle13">
    <w:name w:val="Font Style13"/>
    <w:rsid w:val="008775BE"/>
    <w:rPr>
      <w:rFonts w:ascii="Times New Roman" w:hAnsi="Times New Roman" w:cs="Times New Roman"/>
      <w:sz w:val="24"/>
      <w:szCs w:val="24"/>
    </w:rPr>
  </w:style>
  <w:style w:type="paragraph" w:styleId="25">
    <w:name w:val="List Number 2"/>
    <w:basedOn w:val="a6"/>
    <w:uiPriority w:val="99"/>
    <w:semiHidden/>
    <w:unhideWhenUsed/>
    <w:rsid w:val="008775BE"/>
    <w:pPr>
      <w:tabs>
        <w:tab w:val="num" w:pos="567"/>
      </w:tabs>
      <w:ind w:left="567" w:hanging="279"/>
      <w:contextualSpacing/>
    </w:pPr>
  </w:style>
  <w:style w:type="paragraph" w:customStyle="1" w:styleId="15">
    <w:name w:val="Обычный1"/>
    <w:link w:val="Normal"/>
    <w:rsid w:val="008775BE"/>
    <w:pPr>
      <w:spacing w:after="0" w:line="240" w:lineRule="auto"/>
    </w:pPr>
    <w:rPr>
      <w:rFonts w:eastAsia="ヒラギノ角ゴ Pro W3"/>
      <w:color w:val="000000"/>
      <w:szCs w:val="20"/>
      <w:lang w:eastAsia="ru-RU"/>
    </w:rPr>
  </w:style>
  <w:style w:type="character" w:styleId="afa">
    <w:name w:val="Strong"/>
    <w:uiPriority w:val="22"/>
    <w:qFormat/>
    <w:rsid w:val="008775BE"/>
    <w:rPr>
      <w:b/>
      <w:bCs/>
    </w:rPr>
  </w:style>
  <w:style w:type="character" w:customStyle="1" w:styleId="afb">
    <w:name w:val="Основной текст_"/>
    <w:link w:val="41"/>
    <w:uiPriority w:val="99"/>
    <w:rsid w:val="008775BE"/>
    <w:rPr>
      <w:rFonts w:eastAsia="Times New Roman"/>
      <w:sz w:val="23"/>
      <w:szCs w:val="23"/>
      <w:shd w:val="clear" w:color="auto" w:fill="FFFFFF"/>
    </w:rPr>
  </w:style>
  <w:style w:type="character" w:customStyle="1" w:styleId="26">
    <w:name w:val="Основной текст (2)_"/>
    <w:link w:val="27"/>
    <w:rsid w:val="008775BE"/>
    <w:rPr>
      <w:rFonts w:eastAsia="Times New Roman"/>
      <w:b/>
      <w:bCs/>
      <w:sz w:val="23"/>
      <w:szCs w:val="23"/>
      <w:shd w:val="clear" w:color="auto" w:fill="FFFFFF"/>
    </w:rPr>
  </w:style>
  <w:style w:type="character" w:customStyle="1" w:styleId="51">
    <w:name w:val="Основной текст (5)_"/>
    <w:link w:val="52"/>
    <w:rsid w:val="008775BE"/>
    <w:rPr>
      <w:rFonts w:eastAsia="Times New Roman"/>
      <w:shd w:val="clear" w:color="auto" w:fill="FFFFFF"/>
    </w:rPr>
  </w:style>
  <w:style w:type="paragraph" w:customStyle="1" w:styleId="41">
    <w:name w:val="Основной текст4"/>
    <w:basedOn w:val="a6"/>
    <w:link w:val="afb"/>
    <w:uiPriority w:val="99"/>
    <w:rsid w:val="008775BE"/>
    <w:pPr>
      <w:widowControl w:val="0"/>
      <w:shd w:val="clear" w:color="auto" w:fill="FFFFFF"/>
      <w:spacing w:after="360" w:line="0" w:lineRule="atLeast"/>
      <w:ind w:hanging="300"/>
      <w:jc w:val="center"/>
    </w:pPr>
    <w:rPr>
      <w:rFonts w:ascii="Times New Roman" w:eastAsia="Times New Roman" w:hAnsi="Times New Roman"/>
      <w:sz w:val="23"/>
      <w:szCs w:val="23"/>
    </w:rPr>
  </w:style>
  <w:style w:type="paragraph" w:customStyle="1" w:styleId="27">
    <w:name w:val="Основной текст (2)"/>
    <w:basedOn w:val="a6"/>
    <w:link w:val="26"/>
    <w:rsid w:val="008775BE"/>
    <w:pPr>
      <w:widowControl w:val="0"/>
      <w:shd w:val="clear" w:color="auto" w:fill="FFFFFF"/>
      <w:spacing w:before="360" w:after="0" w:line="274" w:lineRule="exact"/>
      <w:jc w:val="center"/>
    </w:pPr>
    <w:rPr>
      <w:rFonts w:ascii="Times New Roman" w:eastAsia="Times New Roman" w:hAnsi="Times New Roman"/>
      <w:b/>
      <w:bCs/>
      <w:sz w:val="23"/>
      <w:szCs w:val="23"/>
    </w:rPr>
  </w:style>
  <w:style w:type="paragraph" w:customStyle="1" w:styleId="52">
    <w:name w:val="Основной текст (5)"/>
    <w:basedOn w:val="a6"/>
    <w:link w:val="51"/>
    <w:rsid w:val="008775BE"/>
    <w:pPr>
      <w:widowControl w:val="0"/>
      <w:shd w:val="clear" w:color="auto" w:fill="FFFFFF"/>
      <w:spacing w:after="0" w:line="274" w:lineRule="exact"/>
      <w:jc w:val="both"/>
    </w:pPr>
    <w:rPr>
      <w:rFonts w:ascii="Times New Roman" w:eastAsia="Times New Roman" w:hAnsi="Times New Roman"/>
      <w:sz w:val="24"/>
      <w:szCs w:val="24"/>
    </w:rPr>
  </w:style>
  <w:style w:type="paragraph" w:customStyle="1" w:styleId="afc">
    <w:name w:val="Обычный + По ширине"/>
    <w:aliases w:val="Первая строка:  0,95 см"/>
    <w:basedOn w:val="a6"/>
    <w:rsid w:val="008775BE"/>
    <w:pPr>
      <w:spacing w:after="0" w:line="240" w:lineRule="auto"/>
    </w:pPr>
    <w:rPr>
      <w:rFonts w:ascii="Times New Roman" w:eastAsia="Times New Roman" w:hAnsi="Times New Roman"/>
      <w:sz w:val="24"/>
      <w:szCs w:val="24"/>
      <w:lang w:eastAsia="ru-RU"/>
    </w:rPr>
  </w:style>
  <w:style w:type="character" w:customStyle="1" w:styleId="af4">
    <w:name w:val="Абзац списка Знак"/>
    <w:link w:val="af3"/>
    <w:locked/>
    <w:rsid w:val="008775BE"/>
    <w:rPr>
      <w:rFonts w:ascii="Calibri" w:eastAsia="Calibri" w:hAnsi="Calibri"/>
      <w:sz w:val="22"/>
      <w:szCs w:val="22"/>
    </w:rPr>
  </w:style>
  <w:style w:type="paragraph" w:customStyle="1" w:styleId="xl32">
    <w:name w:val="xl32"/>
    <w:basedOn w:val="a6"/>
    <w:uiPriority w:val="99"/>
    <w:rsid w:val="008775B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styleId="28">
    <w:name w:val="List 2"/>
    <w:basedOn w:val="a6"/>
    <w:uiPriority w:val="99"/>
    <w:unhideWhenUsed/>
    <w:rsid w:val="008775BE"/>
    <w:pPr>
      <w:spacing w:after="0" w:line="360" w:lineRule="auto"/>
      <w:ind w:left="566" w:hanging="283"/>
      <w:contextualSpacing/>
      <w:jc w:val="both"/>
    </w:pPr>
    <w:rPr>
      <w:rFonts w:ascii="Times New Roman" w:eastAsia="Times New Roman" w:hAnsi="Times New Roman"/>
      <w:b/>
      <w:snapToGrid w:val="0"/>
      <w:sz w:val="28"/>
      <w:szCs w:val="20"/>
      <w:lang w:eastAsia="ru-RU"/>
    </w:rPr>
  </w:style>
  <w:style w:type="paragraph" w:customStyle="1" w:styleId="310">
    <w:name w:val="Основной текст 31"/>
    <w:basedOn w:val="a6"/>
    <w:uiPriority w:val="99"/>
    <w:rsid w:val="008775BE"/>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bCs/>
      <w:i/>
      <w:iCs/>
      <w:lang w:eastAsia="ar-SA"/>
    </w:rPr>
  </w:style>
  <w:style w:type="character" w:customStyle="1" w:styleId="Normal">
    <w:name w:val="Normal Знак"/>
    <w:link w:val="15"/>
    <w:locked/>
    <w:rsid w:val="008775BE"/>
    <w:rPr>
      <w:rFonts w:eastAsia="ヒラギノ角ゴ Pro W3"/>
      <w:color w:val="000000"/>
      <w:szCs w:val="20"/>
      <w:lang w:eastAsia="ru-RU"/>
    </w:rPr>
  </w:style>
  <w:style w:type="paragraph" w:styleId="81">
    <w:name w:val="toc 8"/>
    <w:basedOn w:val="a6"/>
    <w:next w:val="a6"/>
    <w:autoRedefine/>
    <w:uiPriority w:val="39"/>
    <w:semiHidden/>
    <w:unhideWhenUsed/>
    <w:rsid w:val="008775BE"/>
    <w:pPr>
      <w:ind w:left="1540"/>
    </w:pPr>
  </w:style>
  <w:style w:type="paragraph" w:styleId="afd">
    <w:name w:val="Title"/>
    <w:aliases w:val="Раздел"/>
    <w:basedOn w:val="a6"/>
    <w:next w:val="a6"/>
    <w:link w:val="afe"/>
    <w:qFormat/>
    <w:rsid w:val="008775BE"/>
    <w:pPr>
      <w:keepNext/>
      <w:pageBreakBefore/>
      <w:suppressAutoHyphens/>
      <w:spacing w:after="240" w:line="240" w:lineRule="auto"/>
      <w:ind w:left="1778" w:hanging="360"/>
      <w:outlineLvl w:val="0"/>
    </w:pPr>
    <w:rPr>
      <w:rFonts w:ascii="Cambria" w:hAnsi="Cambria"/>
      <w:b/>
      <w:bCs/>
      <w:kern w:val="28"/>
      <w:sz w:val="24"/>
      <w:szCs w:val="32"/>
    </w:rPr>
  </w:style>
  <w:style w:type="character" w:customStyle="1" w:styleId="afe">
    <w:name w:val="Заголовок Знак"/>
    <w:aliases w:val="Раздел Знак"/>
    <w:basedOn w:val="a7"/>
    <w:link w:val="afd"/>
    <w:rsid w:val="008775BE"/>
    <w:rPr>
      <w:rFonts w:ascii="Cambria" w:eastAsia="Calibri" w:hAnsi="Cambria"/>
      <w:b/>
      <w:bCs/>
      <w:kern w:val="28"/>
      <w:szCs w:val="32"/>
    </w:rPr>
  </w:style>
  <w:style w:type="paragraph" w:customStyle="1" w:styleId="aff">
    <w:name w:val="Абзац списка верхний"/>
    <w:basedOn w:val="af3"/>
    <w:next w:val="af3"/>
    <w:link w:val="aff0"/>
    <w:uiPriority w:val="99"/>
    <w:qFormat/>
    <w:rsid w:val="008775BE"/>
    <w:pPr>
      <w:spacing w:after="0" w:line="300" w:lineRule="auto"/>
      <w:ind w:left="2771" w:hanging="360"/>
      <w:jc w:val="both"/>
    </w:pPr>
    <w:rPr>
      <w:rFonts w:ascii="Cambria" w:eastAsia="Times New Roman" w:hAnsi="Cambria"/>
      <w:b/>
      <w:sz w:val="24"/>
      <w:szCs w:val="24"/>
    </w:rPr>
  </w:style>
  <w:style w:type="character" w:customStyle="1" w:styleId="16">
    <w:name w:val="Основной текст1"/>
    <w:uiPriority w:val="99"/>
    <w:rsid w:val="008775B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aff1">
    <w:name w:val="Основной текст + Полужирный"/>
    <w:uiPriority w:val="99"/>
    <w:rsid w:val="008775BE"/>
    <w:rPr>
      <w:rFonts w:ascii="Times New Roman" w:eastAsia="Times New Roman" w:hAnsi="Times New Roman"/>
      <w:b/>
      <w:bCs/>
      <w:color w:val="000000"/>
      <w:spacing w:val="0"/>
      <w:w w:val="100"/>
      <w:position w:val="0"/>
      <w:sz w:val="23"/>
      <w:szCs w:val="23"/>
      <w:u w:val="single"/>
      <w:shd w:val="clear" w:color="auto" w:fill="FFFFFF"/>
      <w:lang w:val="ru-RU"/>
    </w:rPr>
  </w:style>
  <w:style w:type="character" w:customStyle="1" w:styleId="12pt">
    <w:name w:val="Основной текст + 12 pt"/>
    <w:aliases w:val="Полужирный"/>
    <w:uiPriority w:val="99"/>
    <w:rsid w:val="008775BE"/>
    <w:rPr>
      <w:rFonts w:ascii="Times New Roman" w:eastAsia="Times New Roman" w:hAnsi="Times New Roman"/>
      <w:b/>
      <w:bCs/>
      <w:color w:val="000000"/>
      <w:spacing w:val="0"/>
      <w:w w:val="100"/>
      <w:position w:val="0"/>
      <w:sz w:val="24"/>
      <w:szCs w:val="24"/>
      <w:shd w:val="clear" w:color="auto" w:fill="FFFFFF"/>
      <w:lang w:val="ru-RU"/>
    </w:rPr>
  </w:style>
  <w:style w:type="character" w:customStyle="1" w:styleId="17">
    <w:name w:val="Заголовок №1_"/>
    <w:link w:val="10"/>
    <w:rsid w:val="008775BE"/>
    <w:rPr>
      <w:rFonts w:ascii="Calibri" w:eastAsia="Calibri" w:hAnsi="Calibri"/>
      <w:b/>
      <w:bCs/>
      <w:color w:val="000000"/>
      <w:sz w:val="23"/>
      <w:szCs w:val="23"/>
      <w:lang w:eastAsia="ru-RU"/>
    </w:rPr>
  </w:style>
  <w:style w:type="paragraph" w:customStyle="1" w:styleId="10">
    <w:name w:val="Заголовок №1"/>
    <w:basedOn w:val="a6"/>
    <w:link w:val="17"/>
    <w:rsid w:val="008775BE"/>
    <w:pPr>
      <w:keepNext/>
      <w:keepLines/>
      <w:widowControl w:val="0"/>
      <w:numPr>
        <w:numId w:val="2"/>
      </w:numPr>
      <w:tabs>
        <w:tab w:val="left" w:pos="1128"/>
      </w:tabs>
      <w:spacing w:after="0" w:line="274" w:lineRule="exact"/>
      <w:ind w:left="20" w:firstLine="580"/>
      <w:jc w:val="both"/>
      <w:outlineLvl w:val="0"/>
    </w:pPr>
    <w:rPr>
      <w:b/>
      <w:bCs/>
      <w:color w:val="000000"/>
      <w:sz w:val="23"/>
      <w:szCs w:val="23"/>
      <w:lang w:eastAsia="ru-RU"/>
    </w:rPr>
  </w:style>
  <w:style w:type="character" w:customStyle="1" w:styleId="apple-converted-space">
    <w:name w:val="apple-converted-space"/>
    <w:basedOn w:val="a7"/>
    <w:rsid w:val="008775BE"/>
  </w:style>
  <w:style w:type="character" w:customStyle="1" w:styleId="aff0">
    <w:name w:val="Абзац списка верхний Знак"/>
    <w:link w:val="aff"/>
    <w:uiPriority w:val="99"/>
    <w:locked/>
    <w:rsid w:val="008775BE"/>
    <w:rPr>
      <w:rFonts w:ascii="Cambria" w:eastAsia="Times New Roman" w:hAnsi="Cambria"/>
      <w:b/>
    </w:rPr>
  </w:style>
  <w:style w:type="paragraph" w:customStyle="1" w:styleId="Web">
    <w:name w:val="Обычный (Web)"/>
    <w:basedOn w:val="a6"/>
    <w:rsid w:val="008775BE"/>
    <w:pPr>
      <w:suppressAutoHyphens/>
      <w:spacing w:after="0" w:line="240" w:lineRule="auto"/>
      <w:ind w:firstLine="489"/>
      <w:jc w:val="both"/>
    </w:pPr>
    <w:rPr>
      <w:rFonts w:ascii="Times New Roman" w:eastAsia="Times New Roman" w:hAnsi="Times New Roman"/>
      <w:sz w:val="23"/>
      <w:szCs w:val="23"/>
      <w:lang w:eastAsia="ar-SA"/>
    </w:rPr>
  </w:style>
  <w:style w:type="table" w:customStyle="1" w:styleId="18">
    <w:name w:val="Сетка таблицы1"/>
    <w:basedOn w:val="a8"/>
    <w:next w:val="af"/>
    <w:uiPriority w:val="59"/>
    <w:rsid w:val="008775BE"/>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2">
    <w:name w:val="Тендерные данные"/>
    <w:basedOn w:val="a6"/>
    <w:rsid w:val="008775BE"/>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29">
    <w:name w:val="Body Text 2"/>
    <w:basedOn w:val="a6"/>
    <w:link w:val="2a"/>
    <w:unhideWhenUsed/>
    <w:rsid w:val="008775BE"/>
    <w:pPr>
      <w:spacing w:after="120" w:line="480" w:lineRule="auto"/>
      <w:jc w:val="both"/>
    </w:pPr>
    <w:rPr>
      <w:rFonts w:ascii="Times New Roman" w:eastAsia="Times New Roman" w:hAnsi="Times New Roman"/>
      <w:sz w:val="24"/>
      <w:szCs w:val="24"/>
    </w:rPr>
  </w:style>
  <w:style w:type="character" w:customStyle="1" w:styleId="2a">
    <w:name w:val="Основной текст 2 Знак"/>
    <w:basedOn w:val="a7"/>
    <w:link w:val="29"/>
    <w:rsid w:val="008775BE"/>
    <w:rPr>
      <w:rFonts w:eastAsia="Times New Roman"/>
    </w:rPr>
  </w:style>
  <w:style w:type="paragraph" w:customStyle="1" w:styleId="-3">
    <w:name w:val="Пункт-3"/>
    <w:basedOn w:val="a6"/>
    <w:rsid w:val="006A3733"/>
    <w:pPr>
      <w:tabs>
        <w:tab w:val="num" w:pos="2694"/>
      </w:tabs>
      <w:spacing w:after="0" w:line="288" w:lineRule="auto"/>
      <w:ind w:left="993" w:firstLine="567"/>
      <w:jc w:val="both"/>
    </w:pPr>
    <w:rPr>
      <w:rFonts w:ascii="Times New Roman" w:eastAsia="Times New Roman" w:hAnsi="Times New Roman"/>
      <w:sz w:val="28"/>
      <w:szCs w:val="24"/>
      <w:lang w:eastAsia="ru-RU"/>
    </w:rPr>
  </w:style>
  <w:style w:type="paragraph" w:customStyle="1" w:styleId="textn">
    <w:name w:val="textn"/>
    <w:basedOn w:val="a6"/>
    <w:rsid w:val="00652F91"/>
    <w:pPr>
      <w:spacing w:before="100" w:beforeAutospacing="1" w:after="100" w:afterAutospacing="1" w:line="240" w:lineRule="auto"/>
    </w:pPr>
    <w:rPr>
      <w:rFonts w:ascii="Times New Roman" w:eastAsia="Times New Roman" w:hAnsi="Times New Roman"/>
      <w:sz w:val="24"/>
      <w:szCs w:val="24"/>
      <w:lang w:eastAsia="ru-RU"/>
    </w:rPr>
  </w:style>
  <w:style w:type="paragraph" w:styleId="aff3">
    <w:name w:val="Normal (Web)"/>
    <w:basedOn w:val="a6"/>
    <w:unhideWhenUsed/>
    <w:rsid w:val="00652F91"/>
    <w:rPr>
      <w:rFonts w:ascii="Times New Roman" w:eastAsiaTheme="minorHAnsi" w:hAnsi="Times New Roman"/>
      <w:sz w:val="24"/>
      <w:szCs w:val="24"/>
    </w:rPr>
  </w:style>
  <w:style w:type="character" w:customStyle="1" w:styleId="12">
    <w:name w:val="Заголовок 1 Знак"/>
    <w:aliases w:val="Document Header1 Знак,H1 Знак,Введение... Знак,Б1 Знак,Heading 1iz Знак,Б11 Знак,Заголовок параграфа (1.) Знак,Ариал11 Знак,Заголовок 1 абб Знак,Заголовок 1 Знак2 Знак Знак,Заголовок 1 Знак1 Знак Знак Знак,Заголовок 1 Знак Знак2 Зн Знак"/>
    <w:basedOn w:val="a7"/>
    <w:link w:val="11"/>
    <w:rsid w:val="00036970"/>
    <w:rPr>
      <w:rFonts w:asciiTheme="majorHAnsi" w:eastAsiaTheme="majorEastAsia" w:hAnsiTheme="majorHAnsi" w:cstheme="majorBidi"/>
      <w:b/>
      <w:bCs/>
      <w:color w:val="365F91" w:themeColor="accent1" w:themeShade="BF"/>
      <w:sz w:val="28"/>
      <w:szCs w:val="28"/>
    </w:rPr>
  </w:style>
  <w:style w:type="paragraph" w:styleId="aff4">
    <w:name w:val="No Spacing"/>
    <w:uiPriority w:val="1"/>
    <w:qFormat/>
    <w:rsid w:val="00265B3B"/>
    <w:pPr>
      <w:spacing w:after="0" w:line="240" w:lineRule="auto"/>
    </w:pPr>
    <w:rPr>
      <w:rFonts w:ascii="Calibri" w:eastAsia="Calibri" w:hAnsi="Calibri"/>
      <w:sz w:val="22"/>
      <w:szCs w:val="22"/>
    </w:rPr>
  </w:style>
  <w:style w:type="table" w:customStyle="1" w:styleId="2b">
    <w:name w:val="Сетка таблицы2"/>
    <w:basedOn w:val="a8"/>
    <w:next w:val="af"/>
    <w:uiPriority w:val="99"/>
    <w:rsid w:val="00104C44"/>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8"/>
    <w:next w:val="af"/>
    <w:uiPriority w:val="99"/>
    <w:rsid w:val="00CA67B5"/>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8"/>
    <w:next w:val="af"/>
    <w:uiPriority w:val="59"/>
    <w:rsid w:val="001955FB"/>
    <w:pPr>
      <w:widowControl w:val="0"/>
      <w:spacing w:after="0" w:line="240" w:lineRule="auto"/>
    </w:pPr>
    <w:rPr>
      <w:rFonts w:ascii="Courier New" w:eastAsia="Courier New" w:hAnsi="Courier New" w:cs="Courier New"/>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9">
    <w:name w:val="toc 1"/>
    <w:basedOn w:val="a6"/>
    <w:next w:val="a6"/>
    <w:autoRedefine/>
    <w:uiPriority w:val="39"/>
    <w:unhideWhenUsed/>
    <w:qFormat/>
    <w:rsid w:val="000D2247"/>
    <w:pPr>
      <w:spacing w:after="100"/>
    </w:pPr>
  </w:style>
  <w:style w:type="paragraph" w:styleId="2c">
    <w:name w:val="toc 2"/>
    <w:basedOn w:val="a6"/>
    <w:next w:val="a6"/>
    <w:autoRedefine/>
    <w:uiPriority w:val="39"/>
    <w:unhideWhenUsed/>
    <w:qFormat/>
    <w:rsid w:val="000D2247"/>
    <w:pPr>
      <w:spacing w:after="100"/>
      <w:ind w:left="220"/>
    </w:pPr>
  </w:style>
  <w:style w:type="paragraph" w:styleId="36">
    <w:name w:val="toc 3"/>
    <w:basedOn w:val="a6"/>
    <w:next w:val="a6"/>
    <w:autoRedefine/>
    <w:uiPriority w:val="39"/>
    <w:unhideWhenUsed/>
    <w:qFormat/>
    <w:rsid w:val="000D2247"/>
    <w:pPr>
      <w:spacing w:after="100"/>
      <w:ind w:left="440"/>
    </w:pPr>
  </w:style>
  <w:style w:type="paragraph" w:styleId="43">
    <w:name w:val="toc 4"/>
    <w:basedOn w:val="a6"/>
    <w:next w:val="a6"/>
    <w:autoRedefine/>
    <w:uiPriority w:val="39"/>
    <w:unhideWhenUsed/>
    <w:qFormat/>
    <w:rsid w:val="000D2247"/>
    <w:pPr>
      <w:spacing w:after="100"/>
      <w:ind w:left="660"/>
    </w:pPr>
  </w:style>
  <w:style w:type="character" w:customStyle="1" w:styleId="40">
    <w:name w:val="Заголовок 4 Знак"/>
    <w:aliases w:val="Заголовок 4 (Приложение) Знак1,H4 Знак1,Заголовок 4 Знак1 Знак,Заголовок 4 (Приложение) Знак Знак,H4 Знак Знак,Заголовок 4 Знак Знак Знак Знак Знак Знак,Заголовок 4 Знак Знак Знак Знак Знак1,Знак Знак Знак,Заголовок 4 Знак2 Знак"/>
    <w:basedOn w:val="a7"/>
    <w:link w:val="4"/>
    <w:rsid w:val="000D2247"/>
    <w:rPr>
      <w:rFonts w:eastAsia="Times New Roman"/>
      <w:b/>
      <w:bCs/>
      <w:caps/>
      <w:sz w:val="22"/>
      <w:szCs w:val="28"/>
      <w:lang w:val="en-US"/>
    </w:rPr>
  </w:style>
  <w:style w:type="character" w:customStyle="1" w:styleId="50">
    <w:name w:val="Заголовок 5 Знак"/>
    <w:aliases w:val="H5 Знак,Заголовок 5 Знак1 Знак,Заголовок 5 Знак Знак Знак"/>
    <w:basedOn w:val="a7"/>
    <w:link w:val="5"/>
    <w:rsid w:val="000D2247"/>
    <w:rPr>
      <w:rFonts w:ascii="Calibri" w:eastAsia="Times New Roman" w:hAnsi="Calibri"/>
      <w:b/>
      <w:bCs/>
      <w:i/>
      <w:iCs/>
      <w:sz w:val="26"/>
      <w:szCs w:val="26"/>
      <w:lang w:val="en-US"/>
    </w:rPr>
  </w:style>
  <w:style w:type="character" w:customStyle="1" w:styleId="60">
    <w:name w:val="Заголовок 6 Знак"/>
    <w:basedOn w:val="a7"/>
    <w:link w:val="6"/>
    <w:rsid w:val="000D2247"/>
    <w:rPr>
      <w:rFonts w:ascii="Calibri" w:eastAsia="Times New Roman" w:hAnsi="Calibri"/>
      <w:b/>
      <w:bCs/>
      <w:sz w:val="22"/>
      <w:szCs w:val="22"/>
      <w:lang w:val="en-US"/>
    </w:rPr>
  </w:style>
  <w:style w:type="character" w:customStyle="1" w:styleId="70">
    <w:name w:val="Заголовок 7 Знак"/>
    <w:basedOn w:val="a7"/>
    <w:link w:val="7"/>
    <w:rsid w:val="000D2247"/>
    <w:rPr>
      <w:rFonts w:ascii="Calibri" w:eastAsia="Times New Roman" w:hAnsi="Calibri"/>
      <w:lang w:val="en-US"/>
    </w:rPr>
  </w:style>
  <w:style w:type="character" w:customStyle="1" w:styleId="80">
    <w:name w:val="Заголовок 8 Знак"/>
    <w:basedOn w:val="a7"/>
    <w:link w:val="8"/>
    <w:rsid w:val="000D2247"/>
    <w:rPr>
      <w:rFonts w:ascii="Calibri" w:eastAsia="Times New Roman" w:hAnsi="Calibri"/>
      <w:i/>
      <w:iCs/>
      <w:lang w:val="en-US"/>
    </w:rPr>
  </w:style>
  <w:style w:type="character" w:customStyle="1" w:styleId="90">
    <w:name w:val="Заголовок 9 Знак"/>
    <w:basedOn w:val="a7"/>
    <w:link w:val="9"/>
    <w:rsid w:val="000D2247"/>
    <w:rPr>
      <w:rFonts w:ascii="Cambria" w:eastAsia="Times New Roman" w:hAnsi="Cambria"/>
      <w:sz w:val="22"/>
      <w:szCs w:val="22"/>
      <w:lang w:val="en-US"/>
    </w:rPr>
  </w:style>
  <w:style w:type="numbering" w:customStyle="1" w:styleId="1a">
    <w:name w:val="Нет списка1"/>
    <w:next w:val="a9"/>
    <w:uiPriority w:val="99"/>
    <w:semiHidden/>
    <w:unhideWhenUsed/>
    <w:rsid w:val="000D2247"/>
  </w:style>
  <w:style w:type="character" w:styleId="aff5">
    <w:name w:val="page number"/>
    <w:basedOn w:val="a7"/>
    <w:rsid w:val="000D2247"/>
  </w:style>
  <w:style w:type="paragraph" w:styleId="aff6">
    <w:name w:val="Block Text"/>
    <w:basedOn w:val="a6"/>
    <w:rsid w:val="000D2247"/>
    <w:pPr>
      <w:keepLines/>
      <w:tabs>
        <w:tab w:val="num" w:pos="426"/>
      </w:tabs>
      <w:spacing w:after="0" w:line="360" w:lineRule="auto"/>
      <w:ind w:left="426" w:right="-5" w:hanging="426"/>
      <w:jc w:val="both"/>
    </w:pPr>
    <w:rPr>
      <w:rFonts w:ascii="Times New Roman" w:eastAsia="Times New Roman" w:hAnsi="Times New Roman"/>
      <w:sz w:val="24"/>
      <w:szCs w:val="20"/>
      <w:lang w:eastAsia="ru-RU"/>
    </w:rPr>
  </w:style>
  <w:style w:type="paragraph" w:customStyle="1" w:styleId="EYTableText">
    <w:name w:val="EY:TableText"/>
    <w:basedOn w:val="a6"/>
    <w:rsid w:val="000D2247"/>
    <w:pPr>
      <w:spacing w:after="120" w:line="140" w:lineRule="atLeast"/>
      <w:jc w:val="both"/>
    </w:pPr>
    <w:rPr>
      <w:rFonts w:ascii="Arial" w:eastAsia="Arial Unicode MS" w:hAnsi="Arial"/>
      <w:sz w:val="20"/>
      <w:szCs w:val="20"/>
    </w:rPr>
  </w:style>
  <w:style w:type="paragraph" w:styleId="aff7">
    <w:name w:val="caption"/>
    <w:basedOn w:val="a6"/>
    <w:next w:val="a6"/>
    <w:qFormat/>
    <w:rsid w:val="000D2247"/>
    <w:pPr>
      <w:spacing w:before="120" w:after="120" w:line="360" w:lineRule="auto"/>
      <w:jc w:val="right"/>
    </w:pPr>
    <w:rPr>
      <w:rFonts w:ascii="Times New Roman" w:eastAsia="Times New Roman" w:hAnsi="Times New Roman"/>
      <w:bCs/>
      <w:sz w:val="24"/>
      <w:szCs w:val="20"/>
      <w:lang w:val="en-US"/>
    </w:rPr>
  </w:style>
  <w:style w:type="paragraph" w:styleId="1b">
    <w:name w:val="index 1"/>
    <w:basedOn w:val="a6"/>
    <w:next w:val="a6"/>
    <w:autoRedefine/>
    <w:semiHidden/>
    <w:rsid w:val="000D2247"/>
    <w:pPr>
      <w:spacing w:after="0" w:line="360" w:lineRule="auto"/>
      <w:ind w:left="240" w:hanging="240"/>
      <w:jc w:val="both"/>
    </w:pPr>
    <w:rPr>
      <w:rFonts w:ascii="Times New Roman" w:eastAsia="Times New Roman" w:hAnsi="Times New Roman"/>
      <w:b/>
      <w:sz w:val="24"/>
      <w:szCs w:val="24"/>
      <w:lang w:eastAsia="ru-RU"/>
    </w:rPr>
  </w:style>
  <w:style w:type="paragraph" w:styleId="aff8">
    <w:name w:val="index heading"/>
    <w:basedOn w:val="a6"/>
    <w:next w:val="1b"/>
    <w:semiHidden/>
    <w:rsid w:val="000D2247"/>
    <w:pPr>
      <w:spacing w:before="240" w:after="120" w:line="360" w:lineRule="auto"/>
      <w:jc w:val="center"/>
    </w:pPr>
    <w:rPr>
      <w:rFonts w:ascii="Times New Roman" w:eastAsia="Times New Roman" w:hAnsi="Times New Roman"/>
      <w:b/>
      <w:bCs/>
      <w:sz w:val="26"/>
      <w:szCs w:val="31"/>
      <w:lang w:eastAsia="ru-RU"/>
    </w:rPr>
  </w:style>
  <w:style w:type="paragraph" w:styleId="aff9">
    <w:name w:val="Plain Text"/>
    <w:basedOn w:val="a6"/>
    <w:link w:val="affa"/>
    <w:rsid w:val="000D2247"/>
    <w:pPr>
      <w:spacing w:after="0" w:line="360" w:lineRule="auto"/>
      <w:ind w:firstLine="709"/>
      <w:jc w:val="both"/>
    </w:pPr>
    <w:rPr>
      <w:rFonts w:ascii="Times New Roman" w:eastAsia="Times New Roman" w:hAnsi="Times New Roman"/>
      <w:sz w:val="28"/>
      <w:szCs w:val="20"/>
    </w:rPr>
  </w:style>
  <w:style w:type="character" w:customStyle="1" w:styleId="affa">
    <w:name w:val="Текст Знак"/>
    <w:basedOn w:val="a7"/>
    <w:link w:val="aff9"/>
    <w:rsid w:val="000D2247"/>
    <w:rPr>
      <w:rFonts w:eastAsia="Times New Roman"/>
      <w:sz w:val="28"/>
      <w:szCs w:val="20"/>
    </w:rPr>
  </w:style>
  <w:style w:type="paragraph" w:customStyle="1" w:styleId="PamkaSmall">
    <w:name w:val="PamkaSmall"/>
    <w:basedOn w:val="ab"/>
    <w:rsid w:val="000D2247"/>
    <w:pPr>
      <w:spacing w:after="0" w:line="360" w:lineRule="auto"/>
      <w:jc w:val="center"/>
    </w:pPr>
    <w:rPr>
      <w:rFonts w:ascii="Arial" w:hAnsi="Arial"/>
      <w:i/>
      <w:iCs/>
      <w:sz w:val="16"/>
    </w:rPr>
  </w:style>
  <w:style w:type="paragraph" w:customStyle="1" w:styleId="Noeeu1">
    <w:name w:val="Noeeu1"/>
    <w:basedOn w:val="a6"/>
    <w:rsid w:val="000D2247"/>
    <w:pPr>
      <w:spacing w:after="60" w:line="360" w:lineRule="auto"/>
      <w:jc w:val="both"/>
    </w:pPr>
    <w:rPr>
      <w:rFonts w:ascii="Times New Roman" w:eastAsia="Times New Roman" w:hAnsi="Times New Roman"/>
      <w:sz w:val="24"/>
      <w:szCs w:val="20"/>
      <w:lang w:eastAsia="ru-RU"/>
    </w:rPr>
  </w:style>
  <w:style w:type="paragraph" w:customStyle="1" w:styleId="BlockText1">
    <w:name w:val="Block Text1"/>
    <w:basedOn w:val="a6"/>
    <w:rsid w:val="000D2247"/>
    <w:pPr>
      <w:spacing w:after="0" w:line="360" w:lineRule="auto"/>
      <w:ind w:left="-851" w:right="-58" w:firstLine="851"/>
      <w:jc w:val="both"/>
    </w:pPr>
    <w:rPr>
      <w:rFonts w:ascii="Times New Roman" w:eastAsia="Times New Roman" w:hAnsi="Times New Roman"/>
      <w:szCs w:val="20"/>
      <w:lang w:eastAsia="ru-RU"/>
    </w:rPr>
  </w:style>
  <w:style w:type="character" w:styleId="affb">
    <w:name w:val="annotation reference"/>
    <w:rsid w:val="000D2247"/>
    <w:rPr>
      <w:sz w:val="16"/>
      <w:szCs w:val="16"/>
    </w:rPr>
  </w:style>
  <w:style w:type="paragraph" w:styleId="affc">
    <w:name w:val="annotation text"/>
    <w:basedOn w:val="a6"/>
    <w:link w:val="affd"/>
    <w:rsid w:val="000D2247"/>
    <w:pPr>
      <w:spacing w:after="0" w:line="360" w:lineRule="auto"/>
      <w:jc w:val="both"/>
    </w:pPr>
    <w:rPr>
      <w:rFonts w:ascii="Times New Roman" w:eastAsia="Times New Roman" w:hAnsi="Times New Roman"/>
      <w:sz w:val="20"/>
      <w:szCs w:val="20"/>
      <w:lang w:val="en-US"/>
    </w:rPr>
  </w:style>
  <w:style w:type="character" w:customStyle="1" w:styleId="affd">
    <w:name w:val="Текст примечания Знак"/>
    <w:basedOn w:val="a7"/>
    <w:link w:val="affc"/>
    <w:rsid w:val="000D2247"/>
    <w:rPr>
      <w:rFonts w:eastAsia="Times New Roman"/>
      <w:sz w:val="20"/>
      <w:szCs w:val="20"/>
      <w:lang w:val="en-US"/>
    </w:rPr>
  </w:style>
  <w:style w:type="paragraph" w:styleId="affe">
    <w:name w:val="annotation subject"/>
    <w:basedOn w:val="affc"/>
    <w:next w:val="affc"/>
    <w:link w:val="afff"/>
    <w:rsid w:val="000D2247"/>
    <w:rPr>
      <w:b/>
      <w:bCs/>
    </w:rPr>
  </w:style>
  <w:style w:type="character" w:customStyle="1" w:styleId="afff">
    <w:name w:val="Тема примечания Знак"/>
    <w:basedOn w:val="affd"/>
    <w:link w:val="affe"/>
    <w:rsid w:val="000D2247"/>
    <w:rPr>
      <w:rFonts w:eastAsia="Times New Roman"/>
      <w:b/>
      <w:bCs/>
      <w:sz w:val="20"/>
      <w:szCs w:val="20"/>
      <w:lang w:val="en-US"/>
    </w:rPr>
  </w:style>
  <w:style w:type="table" w:customStyle="1" w:styleId="53">
    <w:name w:val="Сетка таблицы5"/>
    <w:basedOn w:val="a8"/>
    <w:next w:val="af"/>
    <w:uiPriority w:val="59"/>
    <w:rsid w:val="000D2247"/>
    <w:pPr>
      <w:spacing w:after="0" w:line="240" w:lineRule="auto"/>
    </w:pPr>
    <w:rPr>
      <w:rFonts w:eastAsia="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54">
    <w:name w:val="Table Columns 5"/>
    <w:basedOn w:val="a8"/>
    <w:rsid w:val="000D2247"/>
    <w:pPr>
      <w:spacing w:after="0" w:line="240" w:lineRule="auto"/>
    </w:pPr>
    <w:rPr>
      <w:rFonts w:eastAsia="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5">
    <w:name w:val="Table List 5"/>
    <w:basedOn w:val="a8"/>
    <w:rsid w:val="000D2247"/>
    <w:pPr>
      <w:spacing w:after="0" w:line="240" w:lineRule="auto"/>
    </w:pPr>
    <w:rPr>
      <w:rFonts w:eastAsia="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paragraph" w:customStyle="1" w:styleId="a">
    <w:name w:val="А Основной текст"/>
    <w:autoRedefine/>
    <w:rsid w:val="000D2247"/>
    <w:pPr>
      <w:numPr>
        <w:numId w:val="7"/>
      </w:numPr>
      <w:suppressAutoHyphens/>
      <w:spacing w:after="0" w:line="360" w:lineRule="auto"/>
      <w:jc w:val="both"/>
    </w:pPr>
    <w:rPr>
      <w:rFonts w:eastAsia="Times New Roman"/>
    </w:rPr>
  </w:style>
  <w:style w:type="paragraph" w:customStyle="1" w:styleId="210">
    <w:name w:val="Заголовок 21"/>
    <w:basedOn w:val="a6"/>
    <w:next w:val="a6"/>
    <w:unhideWhenUsed/>
    <w:qFormat/>
    <w:rsid w:val="000D2247"/>
    <w:pPr>
      <w:keepNext/>
      <w:spacing w:before="240" w:after="60" w:line="360" w:lineRule="auto"/>
      <w:jc w:val="both"/>
      <w:outlineLvl w:val="1"/>
    </w:pPr>
    <w:rPr>
      <w:rFonts w:ascii="Cambria" w:eastAsia="Times New Roman" w:hAnsi="Cambria"/>
      <w:b/>
      <w:bCs/>
      <w:i/>
      <w:iCs/>
      <w:sz w:val="28"/>
      <w:szCs w:val="28"/>
      <w:lang w:val="en-US"/>
    </w:rPr>
  </w:style>
  <w:style w:type="paragraph" w:customStyle="1" w:styleId="1612">
    <w:name w:val="Стиль Заголовок 1 + все прописные Перед:  6 пт После:  12 пт сни..."/>
    <w:basedOn w:val="a6"/>
    <w:rsid w:val="000D2247"/>
    <w:pPr>
      <w:framePr w:wrap="around" w:vAnchor="text" w:hAnchor="text" w:y="1"/>
      <w:pBdr>
        <w:bottom w:val="double" w:sz="4" w:space="1" w:color="auto"/>
      </w:pBdr>
      <w:spacing w:before="120" w:after="240" w:line="240" w:lineRule="atLeast"/>
      <w:jc w:val="both"/>
    </w:pPr>
    <w:rPr>
      <w:rFonts w:ascii="Times New Roman" w:eastAsia="Times New Roman" w:hAnsi="Times New Roman"/>
      <w:bCs/>
      <w:caps/>
      <w:sz w:val="24"/>
      <w:szCs w:val="24"/>
      <w:lang w:val="en-US"/>
    </w:rPr>
  </w:style>
  <w:style w:type="character" w:customStyle="1" w:styleId="textmainplain">
    <w:name w:val="textmainplain"/>
    <w:basedOn w:val="a7"/>
    <w:rsid w:val="000D2247"/>
  </w:style>
  <w:style w:type="paragraph" w:styleId="55">
    <w:name w:val="toc 5"/>
    <w:basedOn w:val="a6"/>
    <w:next w:val="a6"/>
    <w:autoRedefine/>
    <w:qFormat/>
    <w:rsid w:val="000D2247"/>
    <w:pPr>
      <w:spacing w:after="0" w:line="360" w:lineRule="auto"/>
      <w:ind w:left="960"/>
      <w:jc w:val="both"/>
    </w:pPr>
    <w:rPr>
      <w:rFonts w:ascii="Times New Roman" w:eastAsia="Times New Roman" w:hAnsi="Times New Roman"/>
      <w:caps/>
      <w:sz w:val="20"/>
      <w:szCs w:val="24"/>
      <w:lang w:val="en-US"/>
    </w:rPr>
  </w:style>
  <w:style w:type="paragraph" w:styleId="afff0">
    <w:name w:val="footnote text"/>
    <w:basedOn w:val="a6"/>
    <w:link w:val="afff1"/>
    <w:rsid w:val="000D2247"/>
    <w:pPr>
      <w:spacing w:after="0" w:line="360" w:lineRule="auto"/>
      <w:jc w:val="both"/>
    </w:pPr>
    <w:rPr>
      <w:rFonts w:ascii="Times New Roman" w:eastAsia="Times New Roman" w:hAnsi="Times New Roman"/>
      <w:sz w:val="20"/>
      <w:szCs w:val="20"/>
      <w:lang w:val="en-US"/>
    </w:rPr>
  </w:style>
  <w:style w:type="character" w:customStyle="1" w:styleId="afff1">
    <w:name w:val="Текст сноски Знак"/>
    <w:basedOn w:val="a7"/>
    <w:link w:val="afff0"/>
    <w:rsid w:val="000D2247"/>
    <w:rPr>
      <w:rFonts w:eastAsia="Times New Roman"/>
      <w:sz w:val="20"/>
      <w:szCs w:val="20"/>
      <w:lang w:val="en-US"/>
    </w:rPr>
  </w:style>
  <w:style w:type="character" w:styleId="afff2">
    <w:name w:val="footnote reference"/>
    <w:rsid w:val="000D2247"/>
    <w:rPr>
      <w:vertAlign w:val="superscript"/>
    </w:rPr>
  </w:style>
  <w:style w:type="paragraph" w:customStyle="1" w:styleId="afff3">
    <w:name w:val="Абзац основной"/>
    <w:basedOn w:val="a6"/>
    <w:link w:val="afff4"/>
    <w:rsid w:val="000D2247"/>
    <w:pPr>
      <w:spacing w:after="0" w:line="360" w:lineRule="auto"/>
      <w:ind w:firstLine="709"/>
      <w:jc w:val="both"/>
    </w:pPr>
    <w:rPr>
      <w:rFonts w:ascii="Arial" w:eastAsia="Times New Roman" w:hAnsi="Arial"/>
      <w:sz w:val="24"/>
      <w:szCs w:val="20"/>
      <w:lang w:eastAsia="ru-RU"/>
    </w:rPr>
  </w:style>
  <w:style w:type="paragraph" w:customStyle="1" w:styleId="afff5">
    <w:name w:val="Название таблицы"/>
    <w:next w:val="afff6"/>
    <w:rsid w:val="000D2247"/>
    <w:pPr>
      <w:keepNext/>
      <w:spacing w:before="240" w:after="0" w:line="360" w:lineRule="auto"/>
      <w:jc w:val="right"/>
    </w:pPr>
    <w:rPr>
      <w:rFonts w:eastAsia="Times New Roman"/>
      <w:szCs w:val="20"/>
      <w:lang w:eastAsia="ru-RU"/>
    </w:rPr>
  </w:style>
  <w:style w:type="paragraph" w:customStyle="1" w:styleId="afff6">
    <w:name w:val="головка_таблицы"/>
    <w:basedOn w:val="a6"/>
    <w:rsid w:val="000D2247"/>
    <w:pPr>
      <w:keepNext/>
      <w:keepLines/>
      <w:spacing w:after="0" w:line="360" w:lineRule="auto"/>
      <w:jc w:val="center"/>
    </w:pPr>
    <w:rPr>
      <w:rFonts w:ascii="Arial" w:eastAsia="Times New Roman" w:hAnsi="Arial"/>
      <w:b/>
      <w:bCs/>
      <w:sz w:val="24"/>
      <w:szCs w:val="24"/>
      <w:lang w:eastAsia="ru-RU"/>
    </w:rPr>
  </w:style>
  <w:style w:type="paragraph" w:customStyle="1" w:styleId="afff7">
    <w:name w:val="ячейка таблицы"/>
    <w:basedOn w:val="a6"/>
    <w:rsid w:val="000D2247"/>
    <w:pPr>
      <w:spacing w:before="120" w:after="0" w:line="360" w:lineRule="auto"/>
      <w:jc w:val="both"/>
    </w:pPr>
    <w:rPr>
      <w:rFonts w:ascii="Arial" w:eastAsia="Times New Roman" w:hAnsi="Arial" w:cs="Arial"/>
      <w:szCs w:val="24"/>
      <w:lang w:eastAsia="ru-RU"/>
    </w:rPr>
  </w:style>
  <w:style w:type="character" w:customStyle="1" w:styleId="afff4">
    <w:name w:val="Абзац основной Знак"/>
    <w:link w:val="afff3"/>
    <w:rsid w:val="000D2247"/>
    <w:rPr>
      <w:rFonts w:ascii="Arial" w:eastAsia="Times New Roman" w:hAnsi="Arial"/>
      <w:szCs w:val="20"/>
      <w:lang w:eastAsia="ru-RU"/>
    </w:rPr>
  </w:style>
  <w:style w:type="paragraph" w:styleId="afff8">
    <w:name w:val="table of figures"/>
    <w:basedOn w:val="a6"/>
    <w:next w:val="a6"/>
    <w:uiPriority w:val="99"/>
    <w:rsid w:val="000D2247"/>
    <w:pPr>
      <w:spacing w:after="0" w:line="360" w:lineRule="auto"/>
      <w:jc w:val="both"/>
    </w:pPr>
    <w:rPr>
      <w:rFonts w:ascii="Times New Roman" w:eastAsia="Times New Roman" w:hAnsi="Times New Roman"/>
      <w:sz w:val="24"/>
      <w:szCs w:val="24"/>
      <w:lang w:val="en-US"/>
    </w:rPr>
  </w:style>
  <w:style w:type="paragraph" w:styleId="a5">
    <w:name w:val="List"/>
    <w:basedOn w:val="a6"/>
    <w:rsid w:val="000D2247"/>
    <w:pPr>
      <w:numPr>
        <w:numId w:val="4"/>
      </w:numPr>
      <w:spacing w:before="120" w:after="120" w:line="360" w:lineRule="auto"/>
      <w:jc w:val="both"/>
    </w:pPr>
    <w:rPr>
      <w:rFonts w:ascii="Arial" w:eastAsia="Times New Roman" w:hAnsi="Arial"/>
      <w:szCs w:val="24"/>
      <w:lang w:eastAsia="ru-RU"/>
    </w:rPr>
  </w:style>
  <w:style w:type="paragraph" w:customStyle="1" w:styleId="2d">
    <w:name w:val="Текст 2"/>
    <w:basedOn w:val="3"/>
    <w:rsid w:val="000D2247"/>
    <w:pPr>
      <w:keepNext w:val="0"/>
      <w:numPr>
        <w:ilvl w:val="2"/>
      </w:numPr>
      <w:tabs>
        <w:tab w:val="num" w:pos="900"/>
      </w:tabs>
      <w:spacing w:before="0" w:after="120" w:line="360" w:lineRule="auto"/>
      <w:ind w:left="901" w:hanging="720"/>
      <w:jc w:val="both"/>
    </w:pPr>
    <w:rPr>
      <w:b w:val="0"/>
      <w:bCs w:val="0"/>
      <w:caps/>
      <w:sz w:val="22"/>
      <w:szCs w:val="27"/>
      <w:lang w:eastAsia="ru-RU"/>
    </w:rPr>
  </w:style>
  <w:style w:type="numbering" w:customStyle="1" w:styleId="a4">
    <w:name w:val="Перечесление"/>
    <w:basedOn w:val="a9"/>
    <w:rsid w:val="000D2247"/>
    <w:pPr>
      <w:numPr>
        <w:numId w:val="5"/>
      </w:numPr>
    </w:pPr>
  </w:style>
  <w:style w:type="paragraph" w:customStyle="1" w:styleId="1TimesNewRoman">
    <w:name w:val="Стиль А Заголовок 1 + Times New Roman"/>
    <w:basedOn w:val="a6"/>
    <w:autoRedefine/>
    <w:rsid w:val="000D2247"/>
    <w:pPr>
      <w:pageBreakBefore/>
      <w:numPr>
        <w:numId w:val="6"/>
      </w:numPr>
      <w:tabs>
        <w:tab w:val="left" w:pos="720"/>
      </w:tabs>
      <w:suppressAutoHyphens/>
      <w:spacing w:after="240" w:line="360" w:lineRule="auto"/>
      <w:jc w:val="center"/>
      <w:outlineLvl w:val="0"/>
    </w:pPr>
    <w:rPr>
      <w:rFonts w:ascii="Times New Roman" w:eastAsia="Times New Roman" w:hAnsi="Times New Roman"/>
      <w:b/>
      <w:bCs/>
      <w:caps/>
      <w:color w:val="000000"/>
      <w:sz w:val="28"/>
      <w:szCs w:val="32"/>
    </w:rPr>
  </w:style>
  <w:style w:type="paragraph" w:customStyle="1" w:styleId="2">
    <w:name w:val="А Заголовок 2"/>
    <w:basedOn w:val="a6"/>
    <w:next w:val="a6"/>
    <w:autoRedefine/>
    <w:rsid w:val="000D2247"/>
    <w:pPr>
      <w:numPr>
        <w:ilvl w:val="1"/>
        <w:numId w:val="6"/>
      </w:numPr>
      <w:suppressAutoHyphens/>
      <w:spacing w:before="120" w:after="240" w:line="360" w:lineRule="auto"/>
      <w:jc w:val="center"/>
      <w:outlineLvl w:val="1"/>
    </w:pPr>
    <w:rPr>
      <w:rFonts w:ascii="Times New Roman" w:eastAsia="Times New Roman" w:hAnsi="Times New Roman"/>
      <w:b/>
      <w:color w:val="000000"/>
      <w:sz w:val="24"/>
      <w:szCs w:val="28"/>
    </w:rPr>
  </w:style>
  <w:style w:type="paragraph" w:customStyle="1" w:styleId="afff9">
    <w:name w:val="Текст таблицы"/>
    <w:basedOn w:val="a6"/>
    <w:next w:val="a6"/>
    <w:rsid w:val="000D2247"/>
    <w:pPr>
      <w:keepNext/>
      <w:spacing w:before="120" w:after="120" w:line="360" w:lineRule="auto"/>
      <w:jc w:val="center"/>
    </w:pPr>
    <w:rPr>
      <w:rFonts w:ascii="Arial" w:eastAsia="Times New Roman" w:hAnsi="Arial"/>
      <w:sz w:val="24"/>
      <w:szCs w:val="20"/>
      <w:lang w:eastAsia="ru-RU"/>
    </w:rPr>
  </w:style>
  <w:style w:type="paragraph" w:styleId="afffa">
    <w:name w:val="endnote text"/>
    <w:basedOn w:val="a6"/>
    <w:link w:val="afffb"/>
    <w:rsid w:val="000D2247"/>
    <w:pPr>
      <w:spacing w:after="0" w:line="360" w:lineRule="auto"/>
      <w:jc w:val="both"/>
    </w:pPr>
    <w:rPr>
      <w:rFonts w:ascii="Times New Roman" w:eastAsia="Times New Roman" w:hAnsi="Times New Roman"/>
      <w:sz w:val="20"/>
      <w:szCs w:val="20"/>
      <w:lang w:val="en-US"/>
    </w:rPr>
  </w:style>
  <w:style w:type="character" w:customStyle="1" w:styleId="afffb">
    <w:name w:val="Текст концевой сноски Знак"/>
    <w:basedOn w:val="a7"/>
    <w:link w:val="afffa"/>
    <w:rsid w:val="000D2247"/>
    <w:rPr>
      <w:rFonts w:eastAsia="Times New Roman"/>
      <w:sz w:val="20"/>
      <w:szCs w:val="20"/>
      <w:lang w:val="en-US"/>
    </w:rPr>
  </w:style>
  <w:style w:type="character" w:styleId="afffc">
    <w:name w:val="endnote reference"/>
    <w:rsid w:val="000D2247"/>
    <w:rPr>
      <w:vertAlign w:val="superscript"/>
    </w:rPr>
  </w:style>
  <w:style w:type="paragraph" w:customStyle="1" w:styleId="li">
    <w:name w:val="li"/>
    <w:rsid w:val="000D2247"/>
    <w:pPr>
      <w:spacing w:after="0" w:line="240" w:lineRule="auto"/>
      <w:ind w:left="600"/>
    </w:pPr>
    <w:rPr>
      <w:rFonts w:eastAsia="Times New Roman"/>
      <w:szCs w:val="20"/>
      <w:lang w:eastAsia="ru-RU"/>
    </w:rPr>
  </w:style>
  <w:style w:type="paragraph" w:styleId="afffd">
    <w:name w:val="Revision"/>
    <w:hidden/>
    <w:uiPriority w:val="99"/>
    <w:semiHidden/>
    <w:rsid w:val="000D2247"/>
    <w:pPr>
      <w:spacing w:after="0" w:line="240" w:lineRule="auto"/>
    </w:pPr>
    <w:rPr>
      <w:rFonts w:eastAsia="Times New Roman"/>
      <w:lang w:val="en-US"/>
    </w:rPr>
  </w:style>
  <w:style w:type="paragraph" w:customStyle="1" w:styleId="afffe">
    <w:name w:val="Знак Знак Знак Знак"/>
    <w:basedOn w:val="a6"/>
    <w:rsid w:val="000D2247"/>
    <w:pPr>
      <w:spacing w:before="100" w:beforeAutospacing="1" w:after="100" w:afterAutospacing="1" w:line="360" w:lineRule="auto"/>
      <w:jc w:val="both"/>
    </w:pPr>
    <w:rPr>
      <w:rFonts w:ascii="Tahoma" w:eastAsia="Times New Roman" w:hAnsi="Tahoma"/>
      <w:sz w:val="20"/>
      <w:szCs w:val="20"/>
      <w:lang w:val="en-US"/>
    </w:rPr>
  </w:style>
  <w:style w:type="character" w:customStyle="1" w:styleId="Arial">
    <w:name w:val="Стиль (латиница) Arial"/>
    <w:rsid w:val="000D2247"/>
    <w:rPr>
      <w:rFonts w:ascii="Arial" w:hAnsi="Arial"/>
      <w:sz w:val="24"/>
      <w:szCs w:val="24"/>
    </w:rPr>
  </w:style>
  <w:style w:type="character" w:customStyle="1" w:styleId="211">
    <w:name w:val="Заголовок 2 Знак1"/>
    <w:basedOn w:val="a7"/>
    <w:rsid w:val="000D2247"/>
    <w:rPr>
      <w:rFonts w:eastAsia="Times New Roman" w:cs="Times New Roman"/>
      <w:bCs/>
      <w:sz w:val="24"/>
      <w:szCs w:val="26"/>
      <w:lang w:val="en-US" w:eastAsia="en-US"/>
    </w:rPr>
  </w:style>
  <w:style w:type="paragraph" w:customStyle="1" w:styleId="-1">
    <w:name w:val="Список-1"/>
    <w:basedOn w:val="a6"/>
    <w:rsid w:val="000D2247"/>
    <w:pPr>
      <w:numPr>
        <w:numId w:val="8"/>
      </w:numPr>
      <w:tabs>
        <w:tab w:val="left" w:pos="1080"/>
      </w:tabs>
      <w:spacing w:before="60" w:after="60" w:line="312" w:lineRule="auto"/>
      <w:jc w:val="both"/>
    </w:pPr>
    <w:rPr>
      <w:rFonts w:ascii="Times New Roman" w:eastAsia="Times New Roman" w:hAnsi="Times New Roman"/>
      <w:sz w:val="24"/>
      <w:szCs w:val="20"/>
    </w:rPr>
  </w:style>
  <w:style w:type="paragraph" w:customStyle="1" w:styleId="affff">
    <w:name w:val="Для блок схем"/>
    <w:basedOn w:val="a6"/>
    <w:autoRedefine/>
    <w:rsid w:val="000D2247"/>
    <w:pPr>
      <w:spacing w:after="0" w:line="240" w:lineRule="auto"/>
      <w:jc w:val="both"/>
    </w:pPr>
    <w:rPr>
      <w:rFonts w:ascii="Tahoma" w:eastAsia="Times New Roman" w:hAnsi="Tahoma"/>
      <w:sz w:val="20"/>
      <w:szCs w:val="20"/>
      <w:lang w:eastAsia="ru-RU"/>
    </w:rPr>
  </w:style>
  <w:style w:type="paragraph" w:customStyle="1" w:styleId="p14">
    <w:name w:val="p14"/>
    <w:basedOn w:val="a6"/>
    <w:rsid w:val="00D30C2B"/>
    <w:pPr>
      <w:suppressAutoHyphens/>
      <w:spacing w:before="280" w:after="280" w:line="240" w:lineRule="auto"/>
    </w:pPr>
    <w:rPr>
      <w:rFonts w:ascii="Times New Roman" w:eastAsia="Times New Roman" w:hAnsi="Times New Roman" w:cs="Cambria"/>
      <w:sz w:val="24"/>
      <w:szCs w:val="24"/>
      <w:lang w:eastAsia="ar-SA"/>
    </w:rPr>
  </w:style>
  <w:style w:type="paragraph" w:customStyle="1" w:styleId="110">
    <w:name w:val="çàãîëîâîê 11"/>
    <w:basedOn w:val="a6"/>
    <w:next w:val="a6"/>
    <w:rsid w:val="00E12194"/>
    <w:pPr>
      <w:keepNext/>
      <w:suppressAutoHyphens/>
      <w:spacing w:after="0" w:line="240" w:lineRule="auto"/>
      <w:jc w:val="center"/>
    </w:pPr>
    <w:rPr>
      <w:rFonts w:ascii="Times New Roman" w:eastAsia="Times New Roman" w:hAnsi="Times New Roman"/>
      <w:sz w:val="24"/>
      <w:szCs w:val="20"/>
      <w:lang w:eastAsia="zh-CN"/>
    </w:rPr>
  </w:style>
  <w:style w:type="paragraph" w:customStyle="1" w:styleId="311">
    <w:name w:val="àãîëîâîê 31"/>
    <w:basedOn w:val="a6"/>
    <w:next w:val="a6"/>
    <w:rsid w:val="00E12194"/>
    <w:pPr>
      <w:keepNext/>
      <w:suppressAutoHyphens/>
      <w:spacing w:after="0" w:line="240" w:lineRule="auto"/>
      <w:jc w:val="both"/>
    </w:pPr>
    <w:rPr>
      <w:rFonts w:ascii="Times New Roman" w:eastAsia="Arial" w:hAnsi="Times New Roman"/>
      <w:sz w:val="24"/>
      <w:szCs w:val="20"/>
      <w:lang w:eastAsia="zh-CN"/>
    </w:rPr>
  </w:style>
  <w:style w:type="paragraph" w:customStyle="1" w:styleId="affff0">
    <w:name w:val="Îáû÷íûé"/>
    <w:rsid w:val="008931E7"/>
    <w:pPr>
      <w:spacing w:after="0" w:line="240" w:lineRule="auto"/>
    </w:pPr>
    <w:rPr>
      <w:rFonts w:eastAsia="Times New Roman"/>
      <w:sz w:val="20"/>
      <w:szCs w:val="20"/>
      <w:lang w:eastAsia="ru-RU"/>
    </w:rPr>
  </w:style>
  <w:style w:type="paragraph" w:customStyle="1" w:styleId="ConsPlusNormal">
    <w:name w:val="ConsPlusNormal"/>
    <w:link w:val="ConsPlusNormal0"/>
    <w:rsid w:val="008931E7"/>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8931E7"/>
    <w:rPr>
      <w:rFonts w:ascii="Arial" w:eastAsia="Times New Roman" w:hAnsi="Arial" w:cs="Arial"/>
      <w:sz w:val="20"/>
      <w:szCs w:val="20"/>
      <w:lang w:eastAsia="ru-RU"/>
    </w:rPr>
  </w:style>
  <w:style w:type="paragraph" w:customStyle="1" w:styleId="212">
    <w:name w:val="Основной текст 21"/>
    <w:basedOn w:val="a6"/>
    <w:qFormat/>
    <w:rsid w:val="00842D11"/>
    <w:pPr>
      <w:suppressAutoHyphens/>
      <w:spacing w:after="0" w:line="240" w:lineRule="auto"/>
      <w:jc w:val="right"/>
    </w:pPr>
    <w:rPr>
      <w:rFonts w:ascii="Times New Roman" w:eastAsia="Times New Roman" w:hAnsi="Times New Roman"/>
      <w:i/>
      <w:sz w:val="24"/>
      <w:szCs w:val="24"/>
      <w:lang w:eastAsia="zh-CN"/>
    </w:rPr>
  </w:style>
  <w:style w:type="paragraph" w:customStyle="1" w:styleId="1bodytext112bodytext211">
    <w:name w:val="Основной текст;Основной текст Знак Знак1 Знак;body text Знак Знак Знак;Основной текст Знак Знак Знак Знак Знак1;Знак1 Знак2 Знак Знак;body text Знак2 Знак Знак;Основной текст Знак Знак Знак1 Знак Знак;Основной текст Знак1 Знак"/>
    <w:basedOn w:val="a6"/>
    <w:rsid w:val="00842D11"/>
    <w:pPr>
      <w:suppressAutoHyphens/>
      <w:spacing w:after="120" w:line="240" w:lineRule="auto"/>
      <w:jc w:val="both"/>
    </w:pPr>
    <w:rPr>
      <w:rFonts w:ascii="Times New Roman" w:eastAsia="Times New Roman" w:hAnsi="Times New Roman"/>
      <w:color w:val="000000"/>
      <w:sz w:val="24"/>
      <w:szCs w:val="20"/>
      <w:lang w:eastAsia="zh-CN"/>
    </w:rPr>
  </w:style>
  <w:style w:type="paragraph" w:customStyle="1" w:styleId="ConsNormal">
    <w:name w:val="ConsNormal"/>
    <w:rsid w:val="00842D11"/>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customStyle="1" w:styleId="Standard">
    <w:name w:val="Standard"/>
    <w:rsid w:val="00CE7D9C"/>
    <w:pPr>
      <w:suppressAutoHyphens/>
      <w:autoSpaceDN w:val="0"/>
      <w:textAlignment w:val="baseline"/>
    </w:pPr>
    <w:rPr>
      <w:rFonts w:ascii="Calibri" w:eastAsia="Times New Roman" w:hAnsi="Calibri" w:cs="Calibri"/>
      <w:color w:val="00000A"/>
      <w:sz w:val="22"/>
      <w:szCs w:val="22"/>
      <w:lang w:eastAsia="zh-CN"/>
    </w:rPr>
  </w:style>
  <w:style w:type="paragraph" w:customStyle="1" w:styleId="Textbodyindent">
    <w:name w:val="Text body indent"/>
    <w:basedOn w:val="Standard"/>
    <w:rsid w:val="00CE7D9C"/>
    <w:pPr>
      <w:spacing w:after="120"/>
      <w:ind w:left="283"/>
    </w:pPr>
  </w:style>
  <w:style w:type="paragraph" w:customStyle="1" w:styleId="Textbody">
    <w:name w:val="Text body"/>
    <w:basedOn w:val="Standard"/>
    <w:rsid w:val="00802EC5"/>
    <w:pPr>
      <w:spacing w:after="0" w:line="240" w:lineRule="auto"/>
      <w:jc w:val="right"/>
    </w:pPr>
    <w:rPr>
      <w:rFonts w:ascii="Times New Roman" w:hAnsi="Times New Roman" w:cs="Times New Roman"/>
    </w:rPr>
  </w:style>
  <w:style w:type="numbering" w:customStyle="1" w:styleId="WWNum2">
    <w:name w:val="WWNum2"/>
    <w:basedOn w:val="a9"/>
    <w:rsid w:val="00802EC5"/>
    <w:pPr>
      <w:numPr>
        <w:numId w:val="33"/>
      </w:numPr>
    </w:pPr>
  </w:style>
  <w:style w:type="paragraph" w:customStyle="1" w:styleId="xl22">
    <w:name w:val="xl22"/>
    <w:basedOn w:val="a6"/>
    <w:rsid w:val="00553B51"/>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2e">
    <w:name w:val="Абзац списка2"/>
    <w:basedOn w:val="a6"/>
    <w:rsid w:val="003C18C9"/>
    <w:pPr>
      <w:suppressAutoHyphens/>
      <w:ind w:left="720"/>
      <w:contextualSpacing/>
    </w:pPr>
    <w:rPr>
      <w:rFonts w:eastAsia="Times New Roman" w:cs="Calibri"/>
      <w:lang w:eastAsia="zh-CN"/>
    </w:rPr>
  </w:style>
  <w:style w:type="paragraph" w:customStyle="1" w:styleId="affff1">
    <w:name w:val="Базовый"/>
    <w:rsid w:val="00AE62CD"/>
    <w:pPr>
      <w:suppressAutoHyphens/>
      <w:spacing w:before="240" w:after="0" w:line="100" w:lineRule="atLeast"/>
      <w:ind w:firstLine="709"/>
    </w:pPr>
    <w:rPr>
      <w:rFonts w:eastAsia="Times New Roman"/>
      <w:color w:val="00000A"/>
      <w:sz w:val="20"/>
      <w:szCs w:val="20"/>
      <w:lang w:eastAsia="ru-RU"/>
    </w:rPr>
  </w:style>
  <w:style w:type="paragraph" w:customStyle="1" w:styleId="TableContents">
    <w:name w:val="Table Contents"/>
    <w:basedOn w:val="Standard"/>
    <w:rsid w:val="00F27CA8"/>
    <w:pPr>
      <w:widowControl w:val="0"/>
      <w:suppressLineNumbers/>
      <w:spacing w:after="0" w:line="240" w:lineRule="auto"/>
    </w:pPr>
    <w:rPr>
      <w:rFonts w:ascii="Liberation Serif" w:eastAsia="NSimSun" w:hAnsi="Liberation Serif" w:cs="Lucida Sans"/>
      <w:color w:val="auto"/>
      <w:kern w:val="3"/>
      <w:sz w:val="24"/>
      <w:szCs w:val="24"/>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112002">
      <w:bodyDiv w:val="1"/>
      <w:marLeft w:val="0"/>
      <w:marRight w:val="0"/>
      <w:marTop w:val="0"/>
      <w:marBottom w:val="0"/>
      <w:divBdr>
        <w:top w:val="none" w:sz="0" w:space="0" w:color="auto"/>
        <w:left w:val="none" w:sz="0" w:space="0" w:color="auto"/>
        <w:bottom w:val="none" w:sz="0" w:space="0" w:color="auto"/>
        <w:right w:val="none" w:sz="0" w:space="0" w:color="auto"/>
      </w:divBdr>
    </w:div>
    <w:div w:id="239407674">
      <w:bodyDiv w:val="1"/>
      <w:marLeft w:val="0"/>
      <w:marRight w:val="0"/>
      <w:marTop w:val="0"/>
      <w:marBottom w:val="0"/>
      <w:divBdr>
        <w:top w:val="none" w:sz="0" w:space="0" w:color="auto"/>
        <w:left w:val="none" w:sz="0" w:space="0" w:color="auto"/>
        <w:bottom w:val="none" w:sz="0" w:space="0" w:color="auto"/>
        <w:right w:val="none" w:sz="0" w:space="0" w:color="auto"/>
      </w:divBdr>
    </w:div>
    <w:div w:id="246772869">
      <w:bodyDiv w:val="1"/>
      <w:marLeft w:val="0"/>
      <w:marRight w:val="0"/>
      <w:marTop w:val="0"/>
      <w:marBottom w:val="0"/>
      <w:divBdr>
        <w:top w:val="none" w:sz="0" w:space="0" w:color="auto"/>
        <w:left w:val="none" w:sz="0" w:space="0" w:color="auto"/>
        <w:bottom w:val="none" w:sz="0" w:space="0" w:color="auto"/>
        <w:right w:val="none" w:sz="0" w:space="0" w:color="auto"/>
      </w:divBdr>
    </w:div>
    <w:div w:id="297154547">
      <w:bodyDiv w:val="1"/>
      <w:marLeft w:val="0"/>
      <w:marRight w:val="0"/>
      <w:marTop w:val="0"/>
      <w:marBottom w:val="0"/>
      <w:divBdr>
        <w:top w:val="none" w:sz="0" w:space="0" w:color="auto"/>
        <w:left w:val="none" w:sz="0" w:space="0" w:color="auto"/>
        <w:bottom w:val="none" w:sz="0" w:space="0" w:color="auto"/>
        <w:right w:val="none" w:sz="0" w:space="0" w:color="auto"/>
      </w:divBdr>
    </w:div>
    <w:div w:id="347299161">
      <w:bodyDiv w:val="1"/>
      <w:marLeft w:val="0"/>
      <w:marRight w:val="0"/>
      <w:marTop w:val="0"/>
      <w:marBottom w:val="0"/>
      <w:divBdr>
        <w:top w:val="none" w:sz="0" w:space="0" w:color="auto"/>
        <w:left w:val="none" w:sz="0" w:space="0" w:color="auto"/>
        <w:bottom w:val="none" w:sz="0" w:space="0" w:color="auto"/>
        <w:right w:val="none" w:sz="0" w:space="0" w:color="auto"/>
      </w:divBdr>
    </w:div>
    <w:div w:id="355549211">
      <w:bodyDiv w:val="1"/>
      <w:marLeft w:val="0"/>
      <w:marRight w:val="0"/>
      <w:marTop w:val="0"/>
      <w:marBottom w:val="0"/>
      <w:divBdr>
        <w:top w:val="none" w:sz="0" w:space="0" w:color="auto"/>
        <w:left w:val="none" w:sz="0" w:space="0" w:color="auto"/>
        <w:bottom w:val="none" w:sz="0" w:space="0" w:color="auto"/>
        <w:right w:val="none" w:sz="0" w:space="0" w:color="auto"/>
      </w:divBdr>
    </w:div>
    <w:div w:id="463887292">
      <w:bodyDiv w:val="1"/>
      <w:marLeft w:val="0"/>
      <w:marRight w:val="0"/>
      <w:marTop w:val="0"/>
      <w:marBottom w:val="0"/>
      <w:divBdr>
        <w:top w:val="none" w:sz="0" w:space="0" w:color="auto"/>
        <w:left w:val="none" w:sz="0" w:space="0" w:color="auto"/>
        <w:bottom w:val="none" w:sz="0" w:space="0" w:color="auto"/>
        <w:right w:val="none" w:sz="0" w:space="0" w:color="auto"/>
      </w:divBdr>
    </w:div>
    <w:div w:id="555164143">
      <w:bodyDiv w:val="1"/>
      <w:marLeft w:val="0"/>
      <w:marRight w:val="0"/>
      <w:marTop w:val="0"/>
      <w:marBottom w:val="0"/>
      <w:divBdr>
        <w:top w:val="none" w:sz="0" w:space="0" w:color="auto"/>
        <w:left w:val="none" w:sz="0" w:space="0" w:color="auto"/>
        <w:bottom w:val="none" w:sz="0" w:space="0" w:color="auto"/>
        <w:right w:val="none" w:sz="0" w:space="0" w:color="auto"/>
      </w:divBdr>
    </w:div>
    <w:div w:id="607079787">
      <w:bodyDiv w:val="1"/>
      <w:marLeft w:val="0"/>
      <w:marRight w:val="0"/>
      <w:marTop w:val="0"/>
      <w:marBottom w:val="0"/>
      <w:divBdr>
        <w:top w:val="none" w:sz="0" w:space="0" w:color="auto"/>
        <w:left w:val="none" w:sz="0" w:space="0" w:color="auto"/>
        <w:bottom w:val="none" w:sz="0" w:space="0" w:color="auto"/>
        <w:right w:val="none" w:sz="0" w:space="0" w:color="auto"/>
      </w:divBdr>
    </w:div>
    <w:div w:id="646085715">
      <w:bodyDiv w:val="1"/>
      <w:marLeft w:val="0"/>
      <w:marRight w:val="0"/>
      <w:marTop w:val="0"/>
      <w:marBottom w:val="0"/>
      <w:divBdr>
        <w:top w:val="none" w:sz="0" w:space="0" w:color="auto"/>
        <w:left w:val="none" w:sz="0" w:space="0" w:color="auto"/>
        <w:bottom w:val="none" w:sz="0" w:space="0" w:color="auto"/>
        <w:right w:val="none" w:sz="0" w:space="0" w:color="auto"/>
      </w:divBdr>
    </w:div>
    <w:div w:id="680936832">
      <w:bodyDiv w:val="1"/>
      <w:marLeft w:val="0"/>
      <w:marRight w:val="0"/>
      <w:marTop w:val="0"/>
      <w:marBottom w:val="0"/>
      <w:divBdr>
        <w:top w:val="none" w:sz="0" w:space="0" w:color="auto"/>
        <w:left w:val="none" w:sz="0" w:space="0" w:color="auto"/>
        <w:bottom w:val="none" w:sz="0" w:space="0" w:color="auto"/>
        <w:right w:val="none" w:sz="0" w:space="0" w:color="auto"/>
      </w:divBdr>
    </w:div>
    <w:div w:id="755908121">
      <w:bodyDiv w:val="1"/>
      <w:marLeft w:val="0"/>
      <w:marRight w:val="0"/>
      <w:marTop w:val="0"/>
      <w:marBottom w:val="0"/>
      <w:divBdr>
        <w:top w:val="none" w:sz="0" w:space="0" w:color="auto"/>
        <w:left w:val="none" w:sz="0" w:space="0" w:color="auto"/>
        <w:bottom w:val="none" w:sz="0" w:space="0" w:color="auto"/>
        <w:right w:val="none" w:sz="0" w:space="0" w:color="auto"/>
      </w:divBdr>
    </w:div>
    <w:div w:id="837038674">
      <w:bodyDiv w:val="1"/>
      <w:marLeft w:val="0"/>
      <w:marRight w:val="0"/>
      <w:marTop w:val="0"/>
      <w:marBottom w:val="0"/>
      <w:divBdr>
        <w:top w:val="none" w:sz="0" w:space="0" w:color="auto"/>
        <w:left w:val="none" w:sz="0" w:space="0" w:color="auto"/>
        <w:bottom w:val="none" w:sz="0" w:space="0" w:color="auto"/>
        <w:right w:val="none" w:sz="0" w:space="0" w:color="auto"/>
      </w:divBdr>
    </w:div>
    <w:div w:id="866795159">
      <w:bodyDiv w:val="1"/>
      <w:marLeft w:val="0"/>
      <w:marRight w:val="0"/>
      <w:marTop w:val="0"/>
      <w:marBottom w:val="0"/>
      <w:divBdr>
        <w:top w:val="none" w:sz="0" w:space="0" w:color="auto"/>
        <w:left w:val="none" w:sz="0" w:space="0" w:color="auto"/>
        <w:bottom w:val="none" w:sz="0" w:space="0" w:color="auto"/>
        <w:right w:val="none" w:sz="0" w:space="0" w:color="auto"/>
      </w:divBdr>
    </w:div>
    <w:div w:id="892732801">
      <w:bodyDiv w:val="1"/>
      <w:marLeft w:val="0"/>
      <w:marRight w:val="0"/>
      <w:marTop w:val="0"/>
      <w:marBottom w:val="0"/>
      <w:divBdr>
        <w:top w:val="none" w:sz="0" w:space="0" w:color="auto"/>
        <w:left w:val="none" w:sz="0" w:space="0" w:color="auto"/>
        <w:bottom w:val="none" w:sz="0" w:space="0" w:color="auto"/>
        <w:right w:val="none" w:sz="0" w:space="0" w:color="auto"/>
      </w:divBdr>
    </w:div>
    <w:div w:id="1096947898">
      <w:bodyDiv w:val="1"/>
      <w:marLeft w:val="0"/>
      <w:marRight w:val="0"/>
      <w:marTop w:val="0"/>
      <w:marBottom w:val="0"/>
      <w:divBdr>
        <w:top w:val="none" w:sz="0" w:space="0" w:color="auto"/>
        <w:left w:val="none" w:sz="0" w:space="0" w:color="auto"/>
        <w:bottom w:val="none" w:sz="0" w:space="0" w:color="auto"/>
        <w:right w:val="none" w:sz="0" w:space="0" w:color="auto"/>
      </w:divBdr>
    </w:div>
    <w:div w:id="1121262440">
      <w:bodyDiv w:val="1"/>
      <w:marLeft w:val="0"/>
      <w:marRight w:val="0"/>
      <w:marTop w:val="0"/>
      <w:marBottom w:val="0"/>
      <w:divBdr>
        <w:top w:val="none" w:sz="0" w:space="0" w:color="auto"/>
        <w:left w:val="none" w:sz="0" w:space="0" w:color="auto"/>
        <w:bottom w:val="none" w:sz="0" w:space="0" w:color="auto"/>
        <w:right w:val="none" w:sz="0" w:space="0" w:color="auto"/>
      </w:divBdr>
    </w:div>
    <w:div w:id="1152285670">
      <w:bodyDiv w:val="1"/>
      <w:marLeft w:val="0"/>
      <w:marRight w:val="0"/>
      <w:marTop w:val="0"/>
      <w:marBottom w:val="0"/>
      <w:divBdr>
        <w:top w:val="none" w:sz="0" w:space="0" w:color="auto"/>
        <w:left w:val="none" w:sz="0" w:space="0" w:color="auto"/>
        <w:bottom w:val="none" w:sz="0" w:space="0" w:color="auto"/>
        <w:right w:val="none" w:sz="0" w:space="0" w:color="auto"/>
      </w:divBdr>
    </w:div>
    <w:div w:id="1187909230">
      <w:bodyDiv w:val="1"/>
      <w:marLeft w:val="0"/>
      <w:marRight w:val="0"/>
      <w:marTop w:val="0"/>
      <w:marBottom w:val="0"/>
      <w:divBdr>
        <w:top w:val="none" w:sz="0" w:space="0" w:color="auto"/>
        <w:left w:val="none" w:sz="0" w:space="0" w:color="auto"/>
        <w:bottom w:val="none" w:sz="0" w:space="0" w:color="auto"/>
        <w:right w:val="none" w:sz="0" w:space="0" w:color="auto"/>
      </w:divBdr>
    </w:div>
    <w:div w:id="1211042085">
      <w:bodyDiv w:val="1"/>
      <w:marLeft w:val="0"/>
      <w:marRight w:val="0"/>
      <w:marTop w:val="0"/>
      <w:marBottom w:val="0"/>
      <w:divBdr>
        <w:top w:val="none" w:sz="0" w:space="0" w:color="auto"/>
        <w:left w:val="none" w:sz="0" w:space="0" w:color="auto"/>
        <w:bottom w:val="none" w:sz="0" w:space="0" w:color="auto"/>
        <w:right w:val="none" w:sz="0" w:space="0" w:color="auto"/>
      </w:divBdr>
    </w:div>
    <w:div w:id="1261180322">
      <w:bodyDiv w:val="1"/>
      <w:marLeft w:val="0"/>
      <w:marRight w:val="0"/>
      <w:marTop w:val="0"/>
      <w:marBottom w:val="0"/>
      <w:divBdr>
        <w:top w:val="none" w:sz="0" w:space="0" w:color="auto"/>
        <w:left w:val="none" w:sz="0" w:space="0" w:color="auto"/>
        <w:bottom w:val="none" w:sz="0" w:space="0" w:color="auto"/>
        <w:right w:val="none" w:sz="0" w:space="0" w:color="auto"/>
      </w:divBdr>
    </w:div>
    <w:div w:id="1493986178">
      <w:bodyDiv w:val="1"/>
      <w:marLeft w:val="0"/>
      <w:marRight w:val="0"/>
      <w:marTop w:val="0"/>
      <w:marBottom w:val="0"/>
      <w:divBdr>
        <w:top w:val="none" w:sz="0" w:space="0" w:color="auto"/>
        <w:left w:val="none" w:sz="0" w:space="0" w:color="auto"/>
        <w:bottom w:val="none" w:sz="0" w:space="0" w:color="auto"/>
        <w:right w:val="none" w:sz="0" w:space="0" w:color="auto"/>
      </w:divBdr>
    </w:div>
    <w:div w:id="1588611500">
      <w:bodyDiv w:val="1"/>
      <w:marLeft w:val="0"/>
      <w:marRight w:val="0"/>
      <w:marTop w:val="0"/>
      <w:marBottom w:val="0"/>
      <w:divBdr>
        <w:top w:val="none" w:sz="0" w:space="0" w:color="auto"/>
        <w:left w:val="none" w:sz="0" w:space="0" w:color="auto"/>
        <w:bottom w:val="none" w:sz="0" w:space="0" w:color="auto"/>
        <w:right w:val="none" w:sz="0" w:space="0" w:color="auto"/>
      </w:divBdr>
    </w:div>
    <w:div w:id="1745490613">
      <w:bodyDiv w:val="1"/>
      <w:marLeft w:val="0"/>
      <w:marRight w:val="0"/>
      <w:marTop w:val="0"/>
      <w:marBottom w:val="0"/>
      <w:divBdr>
        <w:top w:val="none" w:sz="0" w:space="0" w:color="auto"/>
        <w:left w:val="none" w:sz="0" w:space="0" w:color="auto"/>
        <w:bottom w:val="none" w:sz="0" w:space="0" w:color="auto"/>
        <w:right w:val="none" w:sz="0" w:space="0" w:color="auto"/>
      </w:divBdr>
    </w:div>
    <w:div w:id="1747262316">
      <w:bodyDiv w:val="1"/>
      <w:marLeft w:val="0"/>
      <w:marRight w:val="0"/>
      <w:marTop w:val="0"/>
      <w:marBottom w:val="0"/>
      <w:divBdr>
        <w:top w:val="none" w:sz="0" w:space="0" w:color="auto"/>
        <w:left w:val="none" w:sz="0" w:space="0" w:color="auto"/>
        <w:bottom w:val="none" w:sz="0" w:space="0" w:color="auto"/>
        <w:right w:val="none" w:sz="0" w:space="0" w:color="auto"/>
      </w:divBdr>
    </w:div>
    <w:div w:id="1756514128">
      <w:bodyDiv w:val="1"/>
      <w:marLeft w:val="0"/>
      <w:marRight w:val="0"/>
      <w:marTop w:val="0"/>
      <w:marBottom w:val="0"/>
      <w:divBdr>
        <w:top w:val="none" w:sz="0" w:space="0" w:color="auto"/>
        <w:left w:val="none" w:sz="0" w:space="0" w:color="auto"/>
        <w:bottom w:val="none" w:sz="0" w:space="0" w:color="auto"/>
        <w:right w:val="none" w:sz="0" w:space="0" w:color="auto"/>
      </w:divBdr>
    </w:div>
    <w:div w:id="1780448924">
      <w:bodyDiv w:val="1"/>
      <w:marLeft w:val="0"/>
      <w:marRight w:val="0"/>
      <w:marTop w:val="0"/>
      <w:marBottom w:val="0"/>
      <w:divBdr>
        <w:top w:val="none" w:sz="0" w:space="0" w:color="auto"/>
        <w:left w:val="none" w:sz="0" w:space="0" w:color="auto"/>
        <w:bottom w:val="none" w:sz="0" w:space="0" w:color="auto"/>
        <w:right w:val="none" w:sz="0" w:space="0" w:color="auto"/>
      </w:divBdr>
    </w:div>
    <w:div w:id="1790585252">
      <w:bodyDiv w:val="1"/>
      <w:marLeft w:val="0"/>
      <w:marRight w:val="0"/>
      <w:marTop w:val="0"/>
      <w:marBottom w:val="0"/>
      <w:divBdr>
        <w:top w:val="none" w:sz="0" w:space="0" w:color="auto"/>
        <w:left w:val="none" w:sz="0" w:space="0" w:color="auto"/>
        <w:bottom w:val="none" w:sz="0" w:space="0" w:color="auto"/>
        <w:right w:val="none" w:sz="0" w:space="0" w:color="auto"/>
      </w:divBdr>
    </w:div>
    <w:div w:id="1801610011">
      <w:bodyDiv w:val="1"/>
      <w:marLeft w:val="0"/>
      <w:marRight w:val="0"/>
      <w:marTop w:val="0"/>
      <w:marBottom w:val="0"/>
      <w:divBdr>
        <w:top w:val="none" w:sz="0" w:space="0" w:color="auto"/>
        <w:left w:val="none" w:sz="0" w:space="0" w:color="auto"/>
        <w:bottom w:val="none" w:sz="0" w:space="0" w:color="auto"/>
        <w:right w:val="none" w:sz="0" w:space="0" w:color="auto"/>
      </w:divBdr>
    </w:div>
    <w:div w:id="1897007365">
      <w:bodyDiv w:val="1"/>
      <w:marLeft w:val="0"/>
      <w:marRight w:val="0"/>
      <w:marTop w:val="0"/>
      <w:marBottom w:val="0"/>
      <w:divBdr>
        <w:top w:val="none" w:sz="0" w:space="0" w:color="auto"/>
        <w:left w:val="none" w:sz="0" w:space="0" w:color="auto"/>
        <w:bottom w:val="none" w:sz="0" w:space="0" w:color="auto"/>
        <w:right w:val="none" w:sz="0" w:space="0" w:color="auto"/>
      </w:divBdr>
    </w:div>
    <w:div w:id="1905675031">
      <w:bodyDiv w:val="1"/>
      <w:marLeft w:val="0"/>
      <w:marRight w:val="0"/>
      <w:marTop w:val="0"/>
      <w:marBottom w:val="0"/>
      <w:divBdr>
        <w:top w:val="none" w:sz="0" w:space="0" w:color="auto"/>
        <w:left w:val="none" w:sz="0" w:space="0" w:color="auto"/>
        <w:bottom w:val="none" w:sz="0" w:space="0" w:color="auto"/>
        <w:right w:val="none" w:sz="0" w:space="0" w:color="auto"/>
      </w:divBdr>
    </w:div>
    <w:div w:id="1933735355">
      <w:bodyDiv w:val="1"/>
      <w:marLeft w:val="0"/>
      <w:marRight w:val="0"/>
      <w:marTop w:val="0"/>
      <w:marBottom w:val="0"/>
      <w:divBdr>
        <w:top w:val="none" w:sz="0" w:space="0" w:color="auto"/>
        <w:left w:val="none" w:sz="0" w:space="0" w:color="auto"/>
        <w:bottom w:val="none" w:sz="0" w:space="0" w:color="auto"/>
        <w:right w:val="none" w:sz="0" w:space="0" w:color="auto"/>
      </w:divBdr>
    </w:div>
    <w:div w:id="1970237733">
      <w:bodyDiv w:val="1"/>
      <w:marLeft w:val="0"/>
      <w:marRight w:val="0"/>
      <w:marTop w:val="0"/>
      <w:marBottom w:val="0"/>
      <w:divBdr>
        <w:top w:val="none" w:sz="0" w:space="0" w:color="auto"/>
        <w:left w:val="none" w:sz="0" w:space="0" w:color="auto"/>
        <w:bottom w:val="none" w:sz="0" w:space="0" w:color="auto"/>
        <w:right w:val="none" w:sz="0" w:space="0" w:color="auto"/>
      </w:divBdr>
    </w:div>
    <w:div w:id="1984581661">
      <w:bodyDiv w:val="1"/>
      <w:marLeft w:val="0"/>
      <w:marRight w:val="0"/>
      <w:marTop w:val="0"/>
      <w:marBottom w:val="0"/>
      <w:divBdr>
        <w:top w:val="none" w:sz="0" w:space="0" w:color="auto"/>
        <w:left w:val="none" w:sz="0" w:space="0" w:color="auto"/>
        <w:bottom w:val="none" w:sz="0" w:space="0" w:color="auto"/>
        <w:right w:val="none" w:sz="0" w:space="0" w:color="auto"/>
      </w:divBdr>
    </w:div>
    <w:div w:id="2029334680">
      <w:bodyDiv w:val="1"/>
      <w:marLeft w:val="0"/>
      <w:marRight w:val="0"/>
      <w:marTop w:val="0"/>
      <w:marBottom w:val="0"/>
      <w:divBdr>
        <w:top w:val="none" w:sz="0" w:space="0" w:color="auto"/>
        <w:left w:val="none" w:sz="0" w:space="0" w:color="auto"/>
        <w:bottom w:val="none" w:sz="0" w:space="0" w:color="auto"/>
        <w:right w:val="none" w:sz="0" w:space="0" w:color="auto"/>
      </w:divBdr>
    </w:div>
    <w:div w:id="2034265323">
      <w:bodyDiv w:val="1"/>
      <w:marLeft w:val="0"/>
      <w:marRight w:val="0"/>
      <w:marTop w:val="0"/>
      <w:marBottom w:val="0"/>
      <w:divBdr>
        <w:top w:val="none" w:sz="0" w:space="0" w:color="auto"/>
        <w:left w:val="none" w:sz="0" w:space="0" w:color="auto"/>
        <w:bottom w:val="none" w:sz="0" w:space="0" w:color="auto"/>
        <w:right w:val="none" w:sz="0" w:space="0" w:color="auto"/>
      </w:divBdr>
    </w:div>
    <w:div w:id="203515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36B8BFE3AA1D7CF41103AEB58569C2F6B4B81C9FC3A436807196E83E4F13BB2AD0CC6F4C575884BC195624025891C2E2F56B21B2118E81Cv7r8X" TargetMode="External"/><Relationship Id="rId13" Type="http://schemas.openxmlformats.org/officeDocument/2006/relationships/hyperlink" Target="consultantplus://offline/ref=F36B8BFE3AA1D7CF41103AEB58569C2F6B4B81C9FC3A436807196E83E4F13BB2AD0CC6F4C575884BC195624025891C2E2F56B21B2118E81Cv7r8X" TargetMode="External"/><Relationship Id="rId18" Type="http://schemas.openxmlformats.org/officeDocument/2006/relationships/hyperlink" Target="mailto:valueva.2015@yandex.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F36B8BFE3AA1D7CF41103AEB58569C2F6B4B81C9FC3A436807196E83E4F13BB2AD0CC6F4C575884BC195624025891C2E2F56B21B2118E81Cv7r8X" TargetMode="External"/><Relationship Id="rId17" Type="http://schemas.openxmlformats.org/officeDocument/2006/relationships/hyperlink" Target="mailto:yusgo.mbousosh.23@sakhalin.gov.ru" TargetMode="External"/><Relationship Id="rId2" Type="http://schemas.openxmlformats.org/officeDocument/2006/relationships/numbering" Target="numbering.xml"/><Relationship Id="rId16" Type="http://schemas.openxmlformats.org/officeDocument/2006/relationships/hyperlink" Target="consultantplus://offline/ref=F36B8BFE3AA1D7CF41103AEB58569C2F6B4B81C9FC3A436807196E83E4F13BB2AD0CC6F4C575884BC195624025891C2E2F56B21B2118E81Cv7r8X" TargetMode="External"/><Relationship Id="rId20" Type="http://schemas.openxmlformats.org/officeDocument/2006/relationships/hyperlink" Target="consultantplus://offline/ref=F36B8BFE3AA1D7CF41103AEB58569C2F6B4B81C9FC3A436807196E83E4F13BB2AD0CC6F4C575884BC195624025891C2E2F56B21B2118E81Cv7r8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36B8BFE3AA1D7CF41103AEB58569C2F6B4B81C9FC3A436807196E83E4F13BB2AD0CC6F4C575884BC195624025891C2E2F56B21B2118E81Cv7r8X" TargetMode="External"/><Relationship Id="rId5" Type="http://schemas.openxmlformats.org/officeDocument/2006/relationships/webSettings" Target="webSettings.xml"/><Relationship Id="rId15" Type="http://schemas.openxmlformats.org/officeDocument/2006/relationships/hyperlink" Target="consultantplus://offline/ref=F36B8BFE3AA1D7CF41103AEB58569C2F6B4B81C9FC3A436807196E83E4F13BB2AD0CC6F4C575884BC195624025891C2E2F56B21B2118E81Cv7r8X" TargetMode="External"/><Relationship Id="rId10" Type="http://schemas.openxmlformats.org/officeDocument/2006/relationships/hyperlink" Target="consultantplus://offline/ref=F36B8BFE3AA1D7CF41103AEB58569C2F6B4B81C9FC3A436807196E83E4F13BB2AD0CC6F4C575884BC195624025891C2E2F56B21B2118E81Cv7r8X" TargetMode="External"/><Relationship Id="rId19" Type="http://schemas.openxmlformats.org/officeDocument/2006/relationships/hyperlink" Target="consultantplus://offline/ref=F36B8BFE3AA1D7CF41103AEB58569C2F6B4B81C9FC3A436807196E83E4F13BB2AD0CC6F4C575884BC195624025891C2E2F56B21B2118E81Cv7r8X" TargetMode="External"/><Relationship Id="rId4" Type="http://schemas.openxmlformats.org/officeDocument/2006/relationships/settings" Target="settings.xml"/><Relationship Id="rId9" Type="http://schemas.openxmlformats.org/officeDocument/2006/relationships/hyperlink" Target="consultantplus://offline/ref=F36B8BFE3AA1D7CF41103AEB58569C2F6B4B81C9FC3A436807196E83E4F13BB2AD0CC6F4C575884BC195624025891C2E2F56B21B2118E81Cv7r8X" TargetMode="External"/><Relationship Id="rId14" Type="http://schemas.openxmlformats.org/officeDocument/2006/relationships/hyperlink" Target="consultantplus://offline/ref=F36B8BFE3AA1D7CF41103AEB58569C2F6B4B81C9FC3A436807196E83E4F13BB2AD0CC6F4C575884BC195624025891C2E2F56B21B2118E81Cv7r8X"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2ABC5A-E465-4271-9147-3C635BE06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10</Pages>
  <Words>5526</Words>
  <Characters>31502</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Козлова</dc:creator>
  <cp:lastModifiedBy>23</cp:lastModifiedBy>
  <cp:revision>59</cp:revision>
  <cp:lastPrinted>2025-03-25T03:22:00Z</cp:lastPrinted>
  <dcterms:created xsi:type="dcterms:W3CDTF">2025-04-17T22:55:00Z</dcterms:created>
  <dcterms:modified xsi:type="dcterms:W3CDTF">2025-04-28T00:16:00Z</dcterms:modified>
</cp:coreProperties>
</file>