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11" w:rsidRPr="00B14DC6" w:rsidRDefault="00B14DC6" w:rsidP="00B14DC6">
      <w:pPr>
        <w:shd w:val="clear" w:color="auto" w:fill="FFFFFF"/>
        <w:tabs>
          <w:tab w:val="left" w:pos="6523"/>
        </w:tabs>
        <w:spacing w:after="0" w:line="240" w:lineRule="auto"/>
        <w:ind w:left="6804"/>
        <w:jc w:val="center"/>
        <w:rPr>
          <w:rFonts w:ascii="Times New Roman" w:hAnsi="Times New Roman"/>
          <w:iCs/>
        </w:rPr>
      </w:pPr>
      <w:r>
        <w:rPr>
          <w:rFonts w:ascii="Times New Roman" w:hAnsi="Times New Roman"/>
          <w:iCs/>
        </w:rPr>
        <w:t>Приложение № 3</w:t>
      </w:r>
      <w:r w:rsidRPr="00B14DC6">
        <w:rPr>
          <w:rFonts w:ascii="Times New Roman" w:hAnsi="Times New Roman"/>
          <w:iCs/>
        </w:rPr>
        <w:t xml:space="preserve"> к извещению о проведении запроса котировок в электронной форме</w:t>
      </w:r>
    </w:p>
    <w:p w:rsidR="00842D11" w:rsidRPr="00163126" w:rsidRDefault="00C03048" w:rsidP="00842D11">
      <w:pPr>
        <w:shd w:val="clear" w:color="auto" w:fill="FFFFFF"/>
        <w:tabs>
          <w:tab w:val="left" w:pos="6523"/>
        </w:tabs>
        <w:spacing w:after="0" w:line="240" w:lineRule="auto"/>
        <w:jc w:val="center"/>
        <w:rPr>
          <w:rFonts w:ascii="Times New Roman" w:hAnsi="Times New Roman"/>
          <w:b/>
          <w:iCs/>
        </w:rPr>
      </w:pPr>
      <w:r>
        <w:rPr>
          <w:rFonts w:ascii="Times New Roman" w:hAnsi="Times New Roman"/>
          <w:b/>
          <w:iCs/>
        </w:rPr>
        <w:t xml:space="preserve">Договор </w:t>
      </w:r>
      <w:r w:rsidR="00842D11" w:rsidRPr="00163126">
        <w:rPr>
          <w:rFonts w:ascii="Times New Roman" w:hAnsi="Times New Roman"/>
          <w:b/>
          <w:iCs/>
        </w:rPr>
        <w:t>№ ___</w:t>
      </w:r>
    </w:p>
    <w:p w:rsidR="00842D11" w:rsidRPr="00163126" w:rsidRDefault="00842D11" w:rsidP="00842D11">
      <w:pPr>
        <w:shd w:val="clear" w:color="auto" w:fill="FFFFFF"/>
        <w:tabs>
          <w:tab w:val="left" w:pos="6523"/>
        </w:tabs>
        <w:spacing w:after="0" w:line="240" w:lineRule="auto"/>
        <w:jc w:val="center"/>
        <w:rPr>
          <w:rFonts w:ascii="Times New Roman" w:hAnsi="Times New Roman"/>
          <w:b/>
          <w:iCs/>
        </w:rPr>
      </w:pPr>
      <w:r w:rsidRPr="00163126">
        <w:rPr>
          <w:rFonts w:ascii="Times New Roman" w:hAnsi="Times New Roman"/>
          <w:b/>
          <w:iCs/>
        </w:rPr>
        <w:t>на оказание услуг</w:t>
      </w:r>
    </w:p>
    <w:p w:rsidR="008B2BA9" w:rsidRPr="00163126" w:rsidRDefault="008B2BA9" w:rsidP="00842D11">
      <w:pPr>
        <w:shd w:val="clear" w:color="auto" w:fill="FFFFFF"/>
        <w:tabs>
          <w:tab w:val="left" w:pos="6523"/>
        </w:tabs>
        <w:spacing w:after="0" w:line="240" w:lineRule="auto"/>
        <w:jc w:val="center"/>
        <w:rPr>
          <w:rFonts w:ascii="Times New Roman" w:hAnsi="Times New Roman"/>
          <w:b/>
          <w:iCs/>
        </w:rPr>
      </w:pPr>
    </w:p>
    <w:p w:rsidR="001D7034" w:rsidRPr="00163126" w:rsidRDefault="001D7034" w:rsidP="003B172C">
      <w:pPr>
        <w:shd w:val="clear" w:color="auto" w:fill="FFFFFF"/>
        <w:tabs>
          <w:tab w:val="left" w:pos="6523"/>
        </w:tabs>
        <w:spacing w:after="0" w:line="240" w:lineRule="auto"/>
        <w:rPr>
          <w:rFonts w:ascii="Times New Roman" w:hAnsi="Times New Roman"/>
          <w:b/>
        </w:rPr>
      </w:pPr>
    </w:p>
    <w:p w:rsidR="00842D11" w:rsidRPr="00163126" w:rsidRDefault="00842D11" w:rsidP="00842D11">
      <w:pPr>
        <w:spacing w:after="0" w:line="240" w:lineRule="auto"/>
        <w:jc w:val="both"/>
        <w:rPr>
          <w:rFonts w:ascii="Times New Roman" w:hAnsi="Times New Roman"/>
          <w:b/>
        </w:rPr>
      </w:pPr>
      <w:r w:rsidRPr="00163126">
        <w:rPr>
          <w:rFonts w:ascii="Times New Roman" w:hAnsi="Times New Roman"/>
          <w:b/>
        </w:rPr>
        <w:t>г. Южно-Сахалинск</w:t>
      </w:r>
      <w:r w:rsidRPr="00163126">
        <w:rPr>
          <w:rFonts w:ascii="Times New Roman" w:hAnsi="Times New Roman"/>
          <w:b/>
        </w:rPr>
        <w:tab/>
      </w:r>
      <w:r w:rsidRPr="00163126">
        <w:rPr>
          <w:rFonts w:ascii="Times New Roman" w:hAnsi="Times New Roman"/>
          <w:b/>
        </w:rPr>
        <w:tab/>
        <w:t xml:space="preserve">                                                                         </w:t>
      </w:r>
      <w:r w:rsidR="00493BC2" w:rsidRPr="00163126">
        <w:rPr>
          <w:rFonts w:ascii="Times New Roman" w:hAnsi="Times New Roman"/>
          <w:b/>
        </w:rPr>
        <w:t xml:space="preserve">     </w:t>
      </w:r>
      <w:r w:rsidR="00576CD5" w:rsidRPr="00163126">
        <w:rPr>
          <w:rFonts w:ascii="Times New Roman" w:hAnsi="Times New Roman"/>
          <w:b/>
        </w:rPr>
        <w:t xml:space="preserve">                     </w:t>
      </w:r>
      <w:r w:rsidR="004018B5" w:rsidRPr="00163126">
        <w:rPr>
          <w:rFonts w:ascii="Times New Roman" w:hAnsi="Times New Roman"/>
          <w:b/>
        </w:rPr>
        <w:t>«___» ______ 2025</w:t>
      </w:r>
      <w:r w:rsidRPr="00163126">
        <w:rPr>
          <w:rFonts w:ascii="Times New Roman" w:hAnsi="Times New Roman"/>
          <w:b/>
        </w:rPr>
        <w:t xml:space="preserve"> г.</w:t>
      </w:r>
    </w:p>
    <w:p w:rsidR="00842D11" w:rsidRPr="00163126" w:rsidRDefault="00842D11" w:rsidP="006C50C7">
      <w:pPr>
        <w:shd w:val="clear" w:color="auto" w:fill="FFFFFF"/>
        <w:spacing w:after="0" w:line="240" w:lineRule="auto"/>
        <w:ind w:right="113"/>
        <w:jc w:val="both"/>
        <w:rPr>
          <w:rFonts w:ascii="Times New Roman" w:hAnsi="Times New Roman"/>
          <w:b/>
          <w:iCs/>
        </w:rPr>
      </w:pPr>
    </w:p>
    <w:p w:rsidR="00842D11" w:rsidRPr="00163126" w:rsidRDefault="00842D11" w:rsidP="00842D11">
      <w:pPr>
        <w:spacing w:after="0" w:line="240" w:lineRule="auto"/>
        <w:ind w:firstLine="567"/>
        <w:jc w:val="both"/>
        <w:rPr>
          <w:rFonts w:ascii="Times New Roman" w:hAnsi="Times New Roman"/>
          <w:lang w:eastAsia="ru-RU"/>
        </w:rPr>
      </w:pPr>
      <w:r w:rsidRPr="00163126">
        <w:rPr>
          <w:rFonts w:ascii="Times New Roman" w:hAnsi="Times New Roman"/>
          <w:b/>
          <w:lang w:eastAsia="ru-RU"/>
        </w:rPr>
        <w:t>Муниципальное автономное общеобразовательное учреждение средн</w:t>
      </w:r>
      <w:r w:rsidR="00D56384" w:rsidRPr="00163126">
        <w:rPr>
          <w:rFonts w:ascii="Times New Roman" w:hAnsi="Times New Roman"/>
          <w:b/>
          <w:lang w:eastAsia="ru-RU"/>
        </w:rPr>
        <w:t xml:space="preserve">яя общеобразовательная школа № </w:t>
      </w:r>
      <w:r w:rsidR="002523C8" w:rsidRPr="00163126">
        <w:rPr>
          <w:rFonts w:ascii="Times New Roman" w:hAnsi="Times New Roman"/>
          <w:b/>
          <w:lang w:eastAsia="ru-RU"/>
        </w:rPr>
        <w:t xml:space="preserve">23 города Южно-Сахалинска </w:t>
      </w:r>
      <w:r w:rsidR="002523C8" w:rsidRPr="00163126">
        <w:rPr>
          <w:rFonts w:ascii="Times New Roman" w:hAnsi="Times New Roman"/>
          <w:b/>
          <w:color w:val="00000A"/>
          <w:lang w:eastAsia="zh-CN"/>
        </w:rPr>
        <w:t>(сокращенно - МАОУ СОШ № 23 г. Южно-Сахалинска)</w:t>
      </w:r>
      <w:r w:rsidR="002523C8" w:rsidRPr="00163126">
        <w:rPr>
          <w:rFonts w:ascii="Times New Roman" w:hAnsi="Times New Roman"/>
          <w:color w:val="00000A"/>
          <w:lang w:eastAsia="zh-CN"/>
        </w:rPr>
        <w:t xml:space="preserve">, именуемое в дальнейшем </w:t>
      </w:r>
      <w:r w:rsidR="002523C8" w:rsidRPr="00163126">
        <w:rPr>
          <w:rFonts w:ascii="Times New Roman" w:hAnsi="Times New Roman"/>
          <w:b/>
          <w:color w:val="00000A"/>
          <w:lang w:eastAsia="zh-CN"/>
        </w:rPr>
        <w:t>«Заказчик»</w:t>
      </w:r>
      <w:r w:rsidR="002523C8" w:rsidRPr="00163126">
        <w:rPr>
          <w:rFonts w:ascii="Times New Roman" w:hAnsi="Times New Roman"/>
          <w:color w:val="00000A"/>
          <w:lang w:eastAsia="zh-CN"/>
        </w:rPr>
        <w:t xml:space="preserve">, в лице директора </w:t>
      </w:r>
      <w:r w:rsidR="002523C8" w:rsidRPr="00163126">
        <w:rPr>
          <w:rFonts w:ascii="Times New Roman" w:hAnsi="Times New Roman"/>
          <w:b/>
          <w:color w:val="00000A"/>
          <w:lang w:eastAsia="zh-CN"/>
        </w:rPr>
        <w:t>Шереметьевой Валентины Александровны</w:t>
      </w:r>
      <w:r w:rsidR="002523C8" w:rsidRPr="00163126">
        <w:rPr>
          <w:rFonts w:ascii="Times New Roman" w:hAnsi="Times New Roman"/>
          <w:color w:val="00000A"/>
          <w:lang w:eastAsia="zh-CN"/>
        </w:rPr>
        <w:t>, действующего на основании Устава</w:t>
      </w:r>
      <w:r w:rsidRPr="00163126">
        <w:rPr>
          <w:rFonts w:ascii="Times New Roman" w:hAnsi="Times New Roman"/>
          <w:lang w:eastAsia="ru-RU"/>
        </w:rPr>
        <w:t>, с одной стороны, и</w:t>
      </w:r>
    </w:p>
    <w:p w:rsidR="00842D11" w:rsidRPr="00163126" w:rsidRDefault="003A635C" w:rsidP="00842D11">
      <w:pPr>
        <w:spacing w:after="0" w:line="240" w:lineRule="auto"/>
        <w:ind w:firstLine="567"/>
        <w:jc w:val="both"/>
        <w:rPr>
          <w:rFonts w:ascii="Times New Roman" w:hAnsi="Times New Roman"/>
        </w:rPr>
      </w:pPr>
      <w:r w:rsidRPr="00163126">
        <w:rPr>
          <w:rFonts w:ascii="Times New Roman" w:hAnsi="Times New Roman"/>
          <w:b/>
        </w:rPr>
        <w:t>_____________________</w:t>
      </w:r>
      <w:r w:rsidR="008656A4" w:rsidRPr="00163126">
        <w:rPr>
          <w:rFonts w:ascii="Times New Roman" w:hAnsi="Times New Roman"/>
          <w:b/>
        </w:rPr>
        <w:t xml:space="preserve"> </w:t>
      </w:r>
      <w:r w:rsidR="008656A4" w:rsidRPr="00163126">
        <w:rPr>
          <w:rFonts w:ascii="Times New Roman" w:hAnsi="Times New Roman"/>
        </w:rPr>
        <w:t xml:space="preserve">(сокращенно - </w:t>
      </w:r>
      <w:r w:rsidRPr="00163126">
        <w:rPr>
          <w:rFonts w:ascii="Times New Roman" w:hAnsi="Times New Roman"/>
        </w:rPr>
        <w:t>______________</w:t>
      </w:r>
      <w:r w:rsidR="008656A4" w:rsidRPr="00163126">
        <w:rPr>
          <w:rFonts w:ascii="Times New Roman" w:hAnsi="Times New Roman"/>
        </w:rPr>
        <w:t xml:space="preserve">), именуемое в дальнейшем </w:t>
      </w:r>
      <w:r w:rsidR="008656A4" w:rsidRPr="00163126">
        <w:rPr>
          <w:rFonts w:ascii="Times New Roman" w:hAnsi="Times New Roman"/>
          <w:b/>
          <w:bCs/>
        </w:rPr>
        <w:t>«Исполнитель»,</w:t>
      </w:r>
      <w:r w:rsidRPr="00163126">
        <w:rPr>
          <w:rFonts w:ascii="Times New Roman" w:hAnsi="Times New Roman"/>
          <w:b/>
          <w:bCs/>
        </w:rPr>
        <w:t xml:space="preserve"> </w:t>
      </w:r>
      <w:r w:rsidRPr="00163126">
        <w:rPr>
          <w:rFonts w:ascii="Times New Roman" w:hAnsi="Times New Roman"/>
          <w:bCs/>
        </w:rPr>
        <w:t>в лице</w:t>
      </w:r>
      <w:r w:rsidRPr="00163126">
        <w:rPr>
          <w:rFonts w:ascii="Times New Roman" w:hAnsi="Times New Roman"/>
          <w:b/>
          <w:bCs/>
        </w:rPr>
        <w:t xml:space="preserve"> ________________</w:t>
      </w:r>
      <w:r w:rsidRPr="00163126">
        <w:rPr>
          <w:rFonts w:ascii="Times New Roman" w:hAnsi="Times New Roman"/>
          <w:bCs/>
        </w:rPr>
        <w:t>,</w:t>
      </w:r>
      <w:r w:rsidR="008656A4" w:rsidRPr="00163126">
        <w:rPr>
          <w:rFonts w:ascii="Times New Roman" w:hAnsi="Times New Roman"/>
          <w:b/>
          <w:bCs/>
        </w:rPr>
        <w:t xml:space="preserve"> </w:t>
      </w:r>
      <w:r w:rsidRPr="00163126">
        <w:rPr>
          <w:rFonts w:ascii="Times New Roman" w:hAnsi="Times New Roman"/>
        </w:rPr>
        <w:t>действующий на</w:t>
      </w:r>
      <w:r w:rsidR="008656A4" w:rsidRPr="00163126">
        <w:rPr>
          <w:rFonts w:ascii="Times New Roman" w:hAnsi="Times New Roman"/>
        </w:rPr>
        <w:t xml:space="preserve"> основании </w:t>
      </w:r>
      <w:r w:rsidRPr="00163126">
        <w:rPr>
          <w:rFonts w:ascii="Times New Roman" w:hAnsi="Times New Roman"/>
        </w:rPr>
        <w:t>_____________</w:t>
      </w:r>
      <w:r w:rsidR="002523C8" w:rsidRPr="00163126">
        <w:rPr>
          <w:rFonts w:ascii="Times New Roman" w:hAnsi="Times New Roman"/>
        </w:rPr>
        <w:t>,</w:t>
      </w:r>
      <w:r w:rsidR="00842D11" w:rsidRPr="00163126">
        <w:rPr>
          <w:rFonts w:ascii="Times New Roman" w:hAnsi="Times New Roman"/>
          <w:lang w:eastAsia="ru-RU"/>
        </w:rPr>
        <w:t xml:space="preserve"> с другой стороны</w:t>
      </w:r>
      <w:r w:rsidR="00842D11" w:rsidRPr="00163126">
        <w:rPr>
          <w:rFonts w:ascii="Times New Roman" w:hAnsi="Times New Roman"/>
        </w:rPr>
        <w:t xml:space="preserve">, </w:t>
      </w:r>
    </w:p>
    <w:p w:rsidR="00AD7E6C" w:rsidRPr="00163126" w:rsidRDefault="001A4634" w:rsidP="00C27DF7">
      <w:pPr>
        <w:spacing w:after="0" w:line="240" w:lineRule="auto"/>
        <w:ind w:firstLine="567"/>
        <w:jc w:val="both"/>
        <w:rPr>
          <w:rFonts w:ascii="Times New Roman" w:hAnsi="Times New Roman"/>
        </w:rPr>
      </w:pPr>
      <w:r w:rsidRPr="00163126">
        <w:rPr>
          <w:rFonts w:ascii="Times New Roman" w:hAnsi="Times New Roman"/>
        </w:rPr>
        <w:t>с</w:t>
      </w:r>
      <w:r w:rsidR="00842D11" w:rsidRPr="00163126">
        <w:rPr>
          <w:rFonts w:ascii="Times New Roman" w:hAnsi="Times New Roman"/>
        </w:rPr>
        <w:t xml:space="preserve"> </w:t>
      </w:r>
      <w:r w:rsidRPr="00163126">
        <w:rPr>
          <w:rFonts w:ascii="Times New Roman" w:hAnsi="Times New Roman"/>
        </w:rPr>
        <w:t>соблюдением требований  Гражданского кодекса РФ, Федерального закона</w:t>
      </w:r>
      <w:r w:rsidR="00842D11" w:rsidRPr="00163126">
        <w:rPr>
          <w:rFonts w:ascii="Times New Roman" w:hAnsi="Times New Roman"/>
        </w:rPr>
        <w:t xml:space="preserve"> от 18.07.2011 г. № 223-ФЗ «О закупках товаров, работ, услуг отдельными видами юридических лиц», </w:t>
      </w:r>
      <w:r w:rsidR="004018B5" w:rsidRPr="00163126">
        <w:rPr>
          <w:rFonts w:ascii="Times New Roman" w:hAnsi="Times New Roman"/>
        </w:rPr>
        <w:t>в соответствии с ТИПОВ</w:t>
      </w:r>
      <w:r w:rsidR="002523C8" w:rsidRPr="00163126">
        <w:rPr>
          <w:rFonts w:ascii="Times New Roman" w:hAnsi="Times New Roman"/>
        </w:rPr>
        <w:t>ЫМ</w:t>
      </w:r>
      <w:r w:rsidR="004018B5" w:rsidRPr="00163126">
        <w:rPr>
          <w:rFonts w:ascii="Times New Roman" w:hAnsi="Times New Roman"/>
        </w:rPr>
        <w:t xml:space="preserve"> ПОЛОЖЕНИ</w:t>
      </w:r>
      <w:r w:rsidR="002523C8" w:rsidRPr="00163126">
        <w:rPr>
          <w:rFonts w:ascii="Times New Roman" w:hAnsi="Times New Roman"/>
        </w:rPr>
        <w:t>ЕМ</w:t>
      </w:r>
      <w:r w:rsidR="004018B5" w:rsidRPr="00163126">
        <w:rPr>
          <w:rFonts w:ascii="Times New Roman" w:hAnsi="Times New Roman"/>
        </w:rPr>
        <w:t xml:space="preserve"> </w:t>
      </w:r>
      <w:r w:rsidR="004018B5" w:rsidRPr="00163126">
        <w:rPr>
          <w:rFonts w:ascii="Times New Roman" w:hAnsi="Times New Roman"/>
          <w:color w:val="000000"/>
        </w:rPr>
        <w:t xml:space="preserve">о закупке </w:t>
      </w:r>
      <w:r w:rsidR="004018B5" w:rsidRPr="00163126">
        <w:rPr>
          <w:rFonts w:ascii="Times New Roman" w:hAnsi="Times New Roman"/>
        </w:rPr>
        <w:t xml:space="preserve">товаров, работ, услуг муниципальными автономными учреждениями, муниципальными бюджетными учреждениями, муниципальными унитарными предприятиями городского округа «Город Южно-Сахалинск», </w:t>
      </w:r>
      <w:r w:rsidR="003A635C" w:rsidRPr="00163126">
        <w:rPr>
          <w:rFonts w:ascii="Times New Roman" w:hAnsi="Times New Roman"/>
        </w:rPr>
        <w:t xml:space="preserve">на основании протокола закупки </w:t>
      </w:r>
      <w:r w:rsidR="0053166C" w:rsidRPr="00163126">
        <w:rPr>
          <w:rFonts w:ascii="Times New Roman" w:hAnsi="Times New Roman"/>
        </w:rPr>
        <w:t>№_____________ от______________</w:t>
      </w:r>
      <w:r w:rsidR="003A635C" w:rsidRPr="00163126">
        <w:rPr>
          <w:rFonts w:ascii="Times New Roman" w:hAnsi="Times New Roman"/>
        </w:rPr>
        <w:t xml:space="preserve">, </w:t>
      </w:r>
      <w:r w:rsidR="004018B5" w:rsidRPr="00163126">
        <w:rPr>
          <w:rFonts w:ascii="Times New Roman" w:hAnsi="Times New Roman"/>
        </w:rPr>
        <w:t>заключили настоящий Договор о нижеследующем</w:t>
      </w:r>
      <w:r w:rsidR="00AD7E6C" w:rsidRPr="00163126">
        <w:rPr>
          <w:rFonts w:ascii="Times New Roman" w:hAnsi="Times New Roman"/>
        </w:rPr>
        <w:t>:</w:t>
      </w:r>
    </w:p>
    <w:p w:rsidR="003B172C" w:rsidRPr="00C27DF7" w:rsidRDefault="00842D11" w:rsidP="00C27DF7">
      <w:pPr>
        <w:numPr>
          <w:ilvl w:val="0"/>
          <w:numId w:val="28"/>
        </w:numPr>
        <w:shd w:val="clear" w:color="auto" w:fill="FFFFFF"/>
        <w:tabs>
          <w:tab w:val="left" w:pos="0"/>
        </w:tabs>
        <w:suppressAutoHyphens/>
        <w:spacing w:after="0" w:line="240" w:lineRule="auto"/>
        <w:jc w:val="center"/>
        <w:rPr>
          <w:rFonts w:ascii="Times New Roman" w:hAnsi="Times New Roman"/>
          <w:iCs/>
        </w:rPr>
      </w:pPr>
      <w:r w:rsidRPr="00163126">
        <w:rPr>
          <w:rFonts w:ascii="Times New Roman" w:hAnsi="Times New Roman"/>
          <w:b/>
          <w:bCs/>
          <w:color w:val="000000"/>
        </w:rPr>
        <w:t>П</w:t>
      </w:r>
      <w:r w:rsidRPr="00163126">
        <w:rPr>
          <w:rFonts w:ascii="Times New Roman" w:hAnsi="Times New Roman"/>
          <w:b/>
          <w:bCs/>
          <w:color w:val="000000"/>
          <w:spacing w:val="4"/>
        </w:rPr>
        <w:t>РЕДМЕТ ДОГОВОРА</w:t>
      </w:r>
    </w:p>
    <w:p w:rsidR="00D56384" w:rsidRPr="00163126" w:rsidRDefault="00D56384" w:rsidP="00AE62CD">
      <w:pPr>
        <w:pStyle w:val="af3"/>
        <w:widowControl w:val="0"/>
        <w:numPr>
          <w:ilvl w:val="1"/>
          <w:numId w:val="43"/>
        </w:numPr>
        <w:autoSpaceDE w:val="0"/>
        <w:spacing w:after="0" w:line="240" w:lineRule="auto"/>
        <w:ind w:left="0" w:firstLine="567"/>
        <w:jc w:val="both"/>
        <w:rPr>
          <w:rFonts w:ascii="Times New Roman" w:hAnsi="Times New Roman"/>
          <w:color w:val="000000"/>
        </w:rPr>
      </w:pPr>
      <w:r w:rsidRPr="00163126">
        <w:rPr>
          <w:rFonts w:ascii="Times New Roman" w:hAnsi="Times New Roman"/>
          <w:iCs/>
        </w:rPr>
        <w:t xml:space="preserve">Исполнитель </w:t>
      </w:r>
      <w:r w:rsidR="00F838C4" w:rsidRPr="00163126">
        <w:rPr>
          <w:rFonts w:ascii="Times New Roman" w:hAnsi="Times New Roman"/>
          <w:iCs/>
        </w:rPr>
        <w:t xml:space="preserve">по настоящему договору обязуется оказывать услуги </w:t>
      </w:r>
      <w:r w:rsidR="00AE62CD" w:rsidRPr="00163126">
        <w:rPr>
          <w:rFonts w:ascii="Times New Roman" w:hAnsi="Times New Roman"/>
        </w:rPr>
        <w:t>по</w:t>
      </w:r>
      <w:r w:rsidR="00AE62CD" w:rsidRPr="00163126">
        <w:rPr>
          <w:rFonts w:ascii="Times New Roman" w:hAnsi="Times New Roman"/>
          <w:b/>
        </w:rPr>
        <w:t xml:space="preserve"> дератизации и дезинсекции</w:t>
      </w:r>
      <w:r w:rsidR="00AE62CD" w:rsidRPr="00163126">
        <w:rPr>
          <w:rFonts w:ascii="Times New Roman" w:hAnsi="Times New Roman"/>
        </w:rPr>
        <w:t xml:space="preserve"> в помещениях </w:t>
      </w:r>
      <w:r w:rsidR="00AE62CD" w:rsidRPr="00163126">
        <w:rPr>
          <w:rFonts w:ascii="Times New Roman" w:hAnsi="Times New Roman"/>
          <w:color w:val="FF0000"/>
        </w:rPr>
        <w:t>МАОУ СОШ № 23 г. Южно-Сахалинска</w:t>
      </w:r>
      <w:r w:rsidR="00F838C4" w:rsidRPr="00163126">
        <w:rPr>
          <w:rFonts w:ascii="Times New Roman" w:hAnsi="Times New Roman"/>
          <w:color w:val="000000"/>
        </w:rPr>
        <w:t xml:space="preserve">, </w:t>
      </w:r>
      <w:r w:rsidR="00AE62CD" w:rsidRPr="00163126">
        <w:rPr>
          <w:rFonts w:ascii="Times New Roman" w:hAnsi="Times New Roman"/>
        </w:rPr>
        <w:t xml:space="preserve">согласно Приложения № 1 («Техническое задание»), являющемуся неотъемлемой частью настоящего Договора, </w:t>
      </w:r>
      <w:r w:rsidR="00F838C4" w:rsidRPr="00163126">
        <w:rPr>
          <w:rFonts w:ascii="Times New Roman" w:hAnsi="Times New Roman"/>
          <w:color w:val="000000"/>
        </w:rPr>
        <w:t>а Заказчик обязуется принять качественно оказанные услуги и оплатить их стоимость</w:t>
      </w:r>
      <w:r w:rsidRPr="00163126">
        <w:rPr>
          <w:rFonts w:ascii="Times New Roman" w:hAnsi="Times New Roman"/>
          <w:color w:val="000000"/>
        </w:rPr>
        <w:t>.</w:t>
      </w:r>
    </w:p>
    <w:p w:rsidR="00AE62CD" w:rsidRPr="00163126" w:rsidRDefault="00AE62CD" w:rsidP="00AE62CD">
      <w:pPr>
        <w:overflowPunct w:val="0"/>
        <w:autoSpaceDE w:val="0"/>
        <w:autoSpaceDN w:val="0"/>
        <w:adjustRightInd w:val="0"/>
        <w:spacing w:line="240" w:lineRule="auto"/>
        <w:ind w:right="-1" w:firstLine="567"/>
        <w:contextualSpacing/>
        <w:jc w:val="both"/>
        <w:rPr>
          <w:rFonts w:ascii="Times New Roman" w:hAnsi="Times New Roman"/>
          <w:b/>
        </w:rPr>
      </w:pPr>
      <w:r w:rsidRPr="00163126">
        <w:rPr>
          <w:rFonts w:ascii="Times New Roman" w:hAnsi="Times New Roman"/>
        </w:rPr>
        <w:t xml:space="preserve">1.2. Перечень, объем, характеристика (описание), порядок оказания услуг указываются в Приложении № 1 («Техническое задание») </w:t>
      </w:r>
      <w:r w:rsidRPr="00163126">
        <w:rPr>
          <w:rFonts w:ascii="Times New Roman" w:hAnsi="Times New Roman"/>
          <w:bCs/>
          <w:kern w:val="3"/>
        </w:rPr>
        <w:t>к Договору</w:t>
      </w:r>
      <w:r w:rsidRPr="00163126">
        <w:rPr>
          <w:rFonts w:ascii="Times New Roman" w:hAnsi="Times New Roman"/>
        </w:rPr>
        <w:t>.</w:t>
      </w:r>
    </w:p>
    <w:p w:rsidR="00AE62CD" w:rsidRPr="00163126" w:rsidRDefault="00AE62CD" w:rsidP="00AE62CD">
      <w:pPr>
        <w:spacing w:line="240" w:lineRule="auto"/>
        <w:ind w:firstLine="567"/>
        <w:contextualSpacing/>
        <w:jc w:val="both"/>
        <w:rPr>
          <w:rFonts w:ascii="Times New Roman" w:hAnsi="Times New Roman"/>
          <w:b/>
          <w:color w:val="FF0000"/>
        </w:rPr>
      </w:pPr>
      <w:r w:rsidRPr="00163126">
        <w:rPr>
          <w:rFonts w:ascii="Times New Roman" w:hAnsi="Times New Roman"/>
        </w:rPr>
        <w:t>1.3. Срок оказания услуг</w:t>
      </w:r>
      <w:r w:rsidRPr="00163126">
        <w:rPr>
          <w:rFonts w:ascii="Times New Roman" w:hAnsi="Times New Roman"/>
          <w:b/>
          <w:color w:val="FF0000"/>
        </w:rPr>
        <w:t>: с 01 июля 2025 г. по 31 декабря 2025 г.</w:t>
      </w:r>
    </w:p>
    <w:p w:rsidR="00AE62CD" w:rsidRPr="00163126" w:rsidRDefault="00AE62CD" w:rsidP="00AE62CD">
      <w:pPr>
        <w:spacing w:line="240" w:lineRule="auto"/>
        <w:ind w:firstLine="567"/>
        <w:contextualSpacing/>
        <w:jc w:val="both"/>
        <w:rPr>
          <w:rFonts w:ascii="Times New Roman" w:hAnsi="Times New Roman"/>
          <w:color w:val="FF0000"/>
        </w:rPr>
      </w:pPr>
      <w:r w:rsidRPr="00163126">
        <w:rPr>
          <w:rFonts w:ascii="Times New Roman" w:hAnsi="Times New Roman"/>
        </w:rPr>
        <w:t xml:space="preserve">1.4. </w:t>
      </w:r>
      <w:r w:rsidRPr="00163126">
        <w:rPr>
          <w:rFonts w:ascii="Times New Roman" w:hAnsi="Times New Roman"/>
          <w:color w:val="FF0000"/>
        </w:rPr>
        <w:t>Место оказания услуг: Российская Федерация, 693010,</w:t>
      </w:r>
      <w:r w:rsidR="00CC7AC9">
        <w:rPr>
          <w:rFonts w:ascii="Times New Roman" w:hAnsi="Times New Roman"/>
          <w:color w:val="FF0000"/>
        </w:rPr>
        <w:t xml:space="preserve"> Сахалинская область,</w:t>
      </w:r>
      <w:r w:rsidRPr="00163126">
        <w:rPr>
          <w:rFonts w:ascii="Times New Roman" w:hAnsi="Times New Roman"/>
          <w:color w:val="FF0000"/>
        </w:rPr>
        <w:t xml:space="preserve"> </w:t>
      </w:r>
      <w:r w:rsidR="00A011E9" w:rsidRPr="00163126">
        <w:rPr>
          <w:rFonts w:ascii="Times New Roman" w:hAnsi="Times New Roman"/>
          <w:color w:val="FF0000"/>
        </w:rPr>
        <w:t>г. Южно-Сахалинск,</w:t>
      </w:r>
      <w:r w:rsidR="00EC35EF">
        <w:rPr>
          <w:rFonts w:ascii="Times New Roman" w:hAnsi="Times New Roman"/>
          <w:color w:val="FF0000"/>
        </w:rPr>
        <w:t xml:space="preserve">                       </w:t>
      </w:r>
      <w:r w:rsidR="00A011E9" w:rsidRPr="00163126">
        <w:rPr>
          <w:rFonts w:ascii="Times New Roman" w:hAnsi="Times New Roman"/>
          <w:color w:val="FF0000"/>
        </w:rPr>
        <w:t xml:space="preserve"> </w:t>
      </w:r>
      <w:r w:rsidRPr="00163126">
        <w:rPr>
          <w:rFonts w:ascii="Times New Roman" w:hAnsi="Times New Roman"/>
          <w:color w:val="FF0000"/>
        </w:rPr>
        <w:t>ул. Тихоокеанская, 18.</w:t>
      </w:r>
    </w:p>
    <w:p w:rsidR="00F57B0D" w:rsidRPr="00163126" w:rsidRDefault="00F57B0D" w:rsidP="00F57B0D">
      <w:pPr>
        <w:autoSpaceDE w:val="0"/>
        <w:spacing w:before="240" w:after="120" w:line="240" w:lineRule="auto"/>
        <w:jc w:val="center"/>
        <w:outlineLvl w:val="2"/>
        <w:rPr>
          <w:rFonts w:ascii="Times New Roman" w:hAnsi="Times New Roman"/>
        </w:rPr>
      </w:pPr>
      <w:r w:rsidRPr="00163126">
        <w:rPr>
          <w:rFonts w:ascii="Times New Roman" w:hAnsi="Times New Roman"/>
          <w:b/>
          <w:bCs/>
          <w:lang w:val="en-US"/>
        </w:rPr>
        <w:t>II</w:t>
      </w:r>
      <w:r w:rsidRPr="00163126">
        <w:rPr>
          <w:rFonts w:ascii="Times New Roman" w:hAnsi="Times New Roman"/>
          <w:b/>
          <w:bCs/>
        </w:rPr>
        <w:t xml:space="preserve">. </w:t>
      </w:r>
      <w:r w:rsidR="003C18C9" w:rsidRPr="00163126">
        <w:rPr>
          <w:rFonts w:ascii="Times New Roman" w:hAnsi="Times New Roman"/>
          <w:b/>
          <w:bCs/>
        </w:rPr>
        <w:t>ЦЕНА ДОГОВОРА И ПОРЯДОК РАСЧЕТОВ</w:t>
      </w:r>
    </w:p>
    <w:p w:rsidR="00F57B0D" w:rsidRPr="00163126" w:rsidRDefault="00F57B0D" w:rsidP="00AE62CD">
      <w:pPr>
        <w:autoSpaceDE w:val="0"/>
        <w:spacing w:after="0" w:line="240" w:lineRule="auto"/>
        <w:ind w:firstLine="567"/>
        <w:contextualSpacing/>
        <w:jc w:val="both"/>
        <w:rPr>
          <w:rFonts w:ascii="Times New Roman" w:hAnsi="Times New Roman"/>
        </w:rPr>
      </w:pPr>
      <w:r w:rsidRPr="00163126">
        <w:rPr>
          <w:rFonts w:ascii="Times New Roman" w:hAnsi="Times New Roman"/>
        </w:rPr>
        <w:t xml:space="preserve">2.1. Цена Договора составляет </w:t>
      </w:r>
      <w:r w:rsidR="003461F3" w:rsidRPr="00163126">
        <w:rPr>
          <w:rFonts w:ascii="Times New Roman" w:hAnsi="Times New Roman"/>
          <w:b/>
        </w:rPr>
        <w:t>______</w:t>
      </w:r>
      <w:r w:rsidRPr="00163126">
        <w:rPr>
          <w:rFonts w:ascii="Times New Roman" w:hAnsi="Times New Roman"/>
        </w:rPr>
        <w:t xml:space="preserve"> </w:t>
      </w:r>
      <w:r w:rsidRPr="00163126">
        <w:rPr>
          <w:rFonts w:ascii="Times New Roman" w:hAnsi="Times New Roman"/>
          <w:b/>
        </w:rPr>
        <w:t>(</w:t>
      </w:r>
      <w:r w:rsidR="003461F3" w:rsidRPr="00163126">
        <w:rPr>
          <w:rFonts w:ascii="Times New Roman" w:hAnsi="Times New Roman"/>
          <w:b/>
        </w:rPr>
        <w:t>_________________</w:t>
      </w:r>
      <w:r w:rsidRPr="00163126">
        <w:rPr>
          <w:rFonts w:ascii="Times New Roman" w:hAnsi="Times New Roman"/>
          <w:b/>
        </w:rPr>
        <w:t>)</w:t>
      </w:r>
      <w:r w:rsidR="00FC4F1D" w:rsidRPr="00163126">
        <w:rPr>
          <w:rFonts w:ascii="Times New Roman" w:hAnsi="Times New Roman"/>
          <w:b/>
        </w:rPr>
        <w:t xml:space="preserve"> рублей</w:t>
      </w:r>
      <w:r w:rsidR="00D83998" w:rsidRPr="00163126">
        <w:rPr>
          <w:rFonts w:ascii="Times New Roman" w:hAnsi="Times New Roman"/>
          <w:b/>
        </w:rPr>
        <w:t xml:space="preserve"> </w:t>
      </w:r>
      <w:r w:rsidR="003461F3" w:rsidRPr="00163126">
        <w:rPr>
          <w:rFonts w:ascii="Times New Roman" w:hAnsi="Times New Roman"/>
          <w:b/>
        </w:rPr>
        <w:t>___</w:t>
      </w:r>
      <w:r w:rsidR="00D83998" w:rsidRPr="00163126">
        <w:rPr>
          <w:rFonts w:ascii="Times New Roman" w:hAnsi="Times New Roman"/>
          <w:b/>
        </w:rPr>
        <w:t xml:space="preserve"> копеек</w:t>
      </w:r>
      <w:r w:rsidRPr="00163126">
        <w:rPr>
          <w:rFonts w:ascii="Times New Roman" w:hAnsi="Times New Roman"/>
        </w:rPr>
        <w:t xml:space="preserve">, </w:t>
      </w:r>
      <w:r w:rsidR="003C18C9" w:rsidRPr="00163126">
        <w:rPr>
          <w:rFonts w:ascii="Times New Roman" w:hAnsi="Times New Roman"/>
        </w:rPr>
        <w:t xml:space="preserve">НДС </w:t>
      </w:r>
      <w:r w:rsidR="003461F3" w:rsidRPr="00163126">
        <w:rPr>
          <w:rFonts w:ascii="Times New Roman" w:hAnsi="Times New Roman"/>
        </w:rPr>
        <w:t>___________</w:t>
      </w:r>
      <w:r w:rsidR="003C18C9" w:rsidRPr="00163126">
        <w:rPr>
          <w:rFonts w:ascii="Times New Roman" w:hAnsi="Times New Roman"/>
          <w:i/>
        </w:rPr>
        <w:t>.</w:t>
      </w:r>
      <w:r w:rsidRPr="00163126">
        <w:rPr>
          <w:rFonts w:ascii="Times New Roman" w:hAnsi="Times New Roman"/>
        </w:rPr>
        <w:t xml:space="preserve"> </w:t>
      </w:r>
    </w:p>
    <w:p w:rsidR="00F57B0D" w:rsidRPr="00163126" w:rsidRDefault="00AE62CD" w:rsidP="00AE62CD">
      <w:pPr>
        <w:pStyle w:val="affff1"/>
        <w:spacing w:before="0" w:line="240" w:lineRule="auto"/>
        <w:ind w:firstLine="567"/>
        <w:contextualSpacing/>
        <w:jc w:val="both"/>
        <w:rPr>
          <w:sz w:val="22"/>
          <w:szCs w:val="22"/>
        </w:rPr>
      </w:pPr>
      <w:r w:rsidRPr="00163126">
        <w:rPr>
          <w:sz w:val="22"/>
          <w:szCs w:val="22"/>
          <w:lang w:eastAsia="ar-SA"/>
        </w:rPr>
        <w:t>2.2</w:t>
      </w:r>
      <w:r w:rsidR="00F57B0D" w:rsidRPr="00163126">
        <w:rPr>
          <w:sz w:val="22"/>
          <w:szCs w:val="22"/>
          <w:lang w:eastAsia="ar-SA"/>
        </w:rPr>
        <w:t xml:space="preserve">. </w:t>
      </w:r>
      <w:r w:rsidRPr="00163126">
        <w:rPr>
          <w:sz w:val="22"/>
          <w:szCs w:val="22"/>
        </w:rPr>
        <w:t>При формировании цены Договора Исполнитель включает в цену все расходы по оказанию услуг, в том числе стоимость препаратов, необходимых для обработки объекта, перевозку, налоги, сборы и другие обязательные платежи, возникающие у Исполнителя в рамках исполнения Договора.</w:t>
      </w:r>
    </w:p>
    <w:p w:rsidR="00F57B0D" w:rsidRPr="00163126" w:rsidRDefault="00AE62CD" w:rsidP="00AE62CD">
      <w:pPr>
        <w:autoSpaceDE w:val="0"/>
        <w:spacing w:after="0" w:line="240" w:lineRule="auto"/>
        <w:ind w:firstLine="567"/>
        <w:contextualSpacing/>
        <w:jc w:val="both"/>
        <w:rPr>
          <w:rFonts w:ascii="Times New Roman" w:hAnsi="Times New Roman"/>
        </w:rPr>
      </w:pPr>
      <w:r w:rsidRPr="00163126">
        <w:rPr>
          <w:rFonts w:ascii="Times New Roman" w:hAnsi="Times New Roman"/>
          <w:lang w:eastAsia="ar-SA"/>
        </w:rPr>
        <w:t>2.3</w:t>
      </w:r>
      <w:r w:rsidR="00F57B0D" w:rsidRPr="00163126">
        <w:rPr>
          <w:rFonts w:ascii="Times New Roman" w:hAnsi="Times New Roman"/>
          <w:lang w:eastAsia="ar-SA"/>
        </w:rPr>
        <w:t xml:space="preserve">. </w:t>
      </w:r>
      <w:r w:rsidR="00F57B0D" w:rsidRPr="00163126">
        <w:rPr>
          <w:rFonts w:ascii="Times New Roman" w:hAnsi="Times New Roman"/>
        </w:rPr>
        <w:t>Цена Договора является твердой и определяется на весь срок исполнения Договора, за исключением случаев, установленных настоящим Договором.</w:t>
      </w:r>
    </w:p>
    <w:p w:rsidR="00F57B0D" w:rsidRPr="00163126" w:rsidRDefault="00F57B0D" w:rsidP="00AE62CD">
      <w:pPr>
        <w:autoSpaceDE w:val="0"/>
        <w:spacing w:after="0" w:line="240" w:lineRule="auto"/>
        <w:ind w:firstLine="567"/>
        <w:contextualSpacing/>
        <w:jc w:val="both"/>
        <w:rPr>
          <w:rFonts w:ascii="Times New Roman" w:hAnsi="Times New Roman"/>
        </w:rPr>
      </w:pPr>
      <w:r w:rsidRPr="00163126">
        <w:rPr>
          <w:rFonts w:ascii="Times New Roman" w:hAnsi="Times New Roman"/>
        </w:rPr>
        <w:t>Цена Договора может быть с</w:t>
      </w:r>
      <w:r w:rsidR="00A011E9" w:rsidRPr="00163126">
        <w:rPr>
          <w:rFonts w:ascii="Times New Roman" w:hAnsi="Times New Roman"/>
        </w:rPr>
        <w:t>нижена по соглашению Сторон без</w:t>
      </w:r>
      <w:r w:rsidR="006C50B2">
        <w:rPr>
          <w:rFonts w:ascii="Times New Roman" w:hAnsi="Times New Roman"/>
        </w:rPr>
        <w:t xml:space="preserve"> </w:t>
      </w:r>
      <w:r w:rsidRPr="00163126">
        <w:rPr>
          <w:rFonts w:ascii="Times New Roman" w:hAnsi="Times New Roman"/>
        </w:rPr>
        <w:t>изменения</w:t>
      </w:r>
      <w:r w:rsidR="00EC35EF">
        <w:rPr>
          <w:rFonts w:ascii="Times New Roman" w:hAnsi="Times New Roman"/>
        </w:rPr>
        <w:t>,</w:t>
      </w:r>
      <w:bookmarkStart w:id="0" w:name="_GoBack"/>
      <w:bookmarkEnd w:id="0"/>
      <w:r w:rsidRPr="00163126">
        <w:rPr>
          <w:rFonts w:ascii="Times New Roman" w:hAnsi="Times New Roman"/>
        </w:rPr>
        <w:t xml:space="preserve"> предусмотренного Договором количества и качества поставляемого</w:t>
      </w:r>
      <w:r w:rsidR="001910DA" w:rsidRPr="00163126">
        <w:rPr>
          <w:rFonts w:ascii="Times New Roman" w:hAnsi="Times New Roman"/>
        </w:rPr>
        <w:t xml:space="preserve"> Товара и иных условий Договора</w:t>
      </w:r>
      <w:r w:rsidRPr="00163126">
        <w:rPr>
          <w:rFonts w:ascii="Times New Roman" w:hAnsi="Times New Roman"/>
        </w:rPr>
        <w:t>.</w:t>
      </w:r>
    </w:p>
    <w:p w:rsidR="00F57B0D" w:rsidRPr="00163126" w:rsidRDefault="00AE62CD" w:rsidP="00AE62CD">
      <w:pPr>
        <w:pStyle w:val="affff1"/>
        <w:spacing w:before="0" w:line="240" w:lineRule="auto"/>
        <w:ind w:firstLine="567"/>
        <w:contextualSpacing/>
        <w:jc w:val="both"/>
        <w:rPr>
          <w:b/>
          <w:color w:val="FF0000"/>
          <w:sz w:val="22"/>
          <w:szCs w:val="22"/>
        </w:rPr>
      </w:pPr>
      <w:r w:rsidRPr="00163126">
        <w:rPr>
          <w:bCs/>
          <w:color w:val="000000"/>
          <w:spacing w:val="-2"/>
          <w:sz w:val="22"/>
          <w:szCs w:val="22"/>
        </w:rPr>
        <w:t>2.4</w:t>
      </w:r>
      <w:r w:rsidR="00EE2B8B" w:rsidRPr="00163126">
        <w:rPr>
          <w:bCs/>
          <w:color w:val="000000"/>
          <w:spacing w:val="-2"/>
          <w:sz w:val="22"/>
          <w:szCs w:val="22"/>
        </w:rPr>
        <w:t xml:space="preserve">. </w:t>
      </w:r>
      <w:r w:rsidRPr="00163126">
        <w:rPr>
          <w:b/>
          <w:color w:val="FF0000"/>
          <w:sz w:val="22"/>
          <w:szCs w:val="22"/>
        </w:rPr>
        <w:t>Финансирование по настоящему Договору осуществляется из средств бюджета городского округа «Город Южно-Сахалинск».</w:t>
      </w:r>
    </w:p>
    <w:p w:rsidR="009C0BBB" w:rsidRPr="00163126" w:rsidRDefault="00765745" w:rsidP="00AE62CD">
      <w:pPr>
        <w:spacing w:after="0" w:line="240" w:lineRule="auto"/>
        <w:ind w:firstLine="567"/>
        <w:contextualSpacing/>
        <w:jc w:val="both"/>
        <w:rPr>
          <w:rFonts w:ascii="Times New Roman" w:hAnsi="Times New Roman"/>
          <w:lang w:eastAsia="zh-CN"/>
        </w:rPr>
      </w:pPr>
      <w:r w:rsidRPr="00163126">
        <w:rPr>
          <w:rFonts w:ascii="Times New Roman" w:eastAsia="Arial" w:hAnsi="Times New Roman"/>
          <w:iCs/>
          <w:lang w:eastAsia="zh-CN"/>
        </w:rPr>
        <w:t>2</w:t>
      </w:r>
      <w:r w:rsidR="00AE62CD" w:rsidRPr="00163126">
        <w:rPr>
          <w:rFonts w:ascii="Times New Roman" w:eastAsia="Arial" w:hAnsi="Times New Roman"/>
          <w:iCs/>
          <w:lang w:eastAsia="zh-CN"/>
        </w:rPr>
        <w:t>.5</w:t>
      </w:r>
      <w:r w:rsidRPr="00163126">
        <w:rPr>
          <w:rFonts w:ascii="Times New Roman" w:eastAsia="Arial" w:hAnsi="Times New Roman"/>
          <w:iCs/>
          <w:lang w:eastAsia="zh-CN"/>
        </w:rPr>
        <w:t xml:space="preserve">. </w:t>
      </w:r>
      <w:r w:rsidR="009C0BBB" w:rsidRPr="00163126">
        <w:rPr>
          <w:rFonts w:ascii="Times New Roman" w:eastAsia="Arial" w:hAnsi="Times New Roman"/>
          <w:iCs/>
          <w:lang w:eastAsia="zh-C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B2BA9" w:rsidRPr="00163126" w:rsidRDefault="00AE62CD" w:rsidP="00AE62CD">
      <w:pPr>
        <w:spacing w:after="0" w:line="240" w:lineRule="auto"/>
        <w:ind w:firstLine="567"/>
        <w:contextualSpacing/>
        <w:jc w:val="both"/>
        <w:rPr>
          <w:rFonts w:ascii="Times New Roman" w:hAnsi="Times New Roman"/>
        </w:rPr>
      </w:pPr>
      <w:r w:rsidRPr="00163126">
        <w:rPr>
          <w:rFonts w:ascii="Times New Roman" w:hAnsi="Times New Roman"/>
          <w:lang w:eastAsia="ru-RU"/>
        </w:rPr>
        <w:t>2.6</w:t>
      </w:r>
      <w:r w:rsidR="00F57B0D" w:rsidRPr="00163126">
        <w:rPr>
          <w:rFonts w:ascii="Times New Roman" w:hAnsi="Times New Roman"/>
          <w:lang w:eastAsia="ru-RU"/>
        </w:rPr>
        <w:t>. Датой оплаты</w:t>
      </w:r>
      <w:r w:rsidR="00F57B0D" w:rsidRPr="00163126">
        <w:rPr>
          <w:rFonts w:ascii="Times New Roman" w:hAnsi="Times New Roman"/>
          <w:bCs/>
          <w:lang w:eastAsia="ru-RU"/>
        </w:rPr>
        <w:t xml:space="preserve"> считается дата списания денежных средств с расчетного счета Заказчика.</w:t>
      </w:r>
    </w:p>
    <w:p w:rsidR="00F57B0D" w:rsidRPr="00163126" w:rsidRDefault="00AE62CD" w:rsidP="00AE62CD">
      <w:pPr>
        <w:spacing w:after="0" w:line="240" w:lineRule="auto"/>
        <w:ind w:firstLine="567"/>
        <w:contextualSpacing/>
        <w:jc w:val="both"/>
        <w:rPr>
          <w:rFonts w:ascii="Times New Roman" w:hAnsi="Times New Roman"/>
        </w:rPr>
      </w:pPr>
      <w:r w:rsidRPr="00163126">
        <w:rPr>
          <w:rFonts w:ascii="Times New Roman" w:hAnsi="Times New Roman"/>
        </w:rPr>
        <w:t>2.7</w:t>
      </w:r>
      <w:r w:rsidR="00F57B0D" w:rsidRPr="00163126">
        <w:rPr>
          <w:rFonts w:ascii="Times New Roman" w:hAnsi="Times New Roman"/>
        </w:rPr>
        <w:t xml:space="preserve">. Окончание срока оказания Услуг по </w:t>
      </w:r>
      <w:r w:rsidR="00FC4F1D" w:rsidRPr="00163126">
        <w:rPr>
          <w:rFonts w:ascii="Times New Roman" w:hAnsi="Times New Roman"/>
        </w:rPr>
        <w:t>договору</w:t>
      </w:r>
      <w:r w:rsidR="00F57B0D" w:rsidRPr="00163126">
        <w:rPr>
          <w:rFonts w:ascii="Times New Roman" w:hAnsi="Times New Roman"/>
        </w:rPr>
        <w:t xml:space="preserve"> оформляется актом сверки взаимных расчетов, подписанным Сторонами без претензий. </w:t>
      </w:r>
    </w:p>
    <w:p w:rsidR="00F57B0D" w:rsidRPr="00163126" w:rsidRDefault="00AE62CD" w:rsidP="00AE62CD">
      <w:pPr>
        <w:spacing w:after="0" w:line="240" w:lineRule="auto"/>
        <w:ind w:firstLine="567"/>
        <w:contextualSpacing/>
        <w:jc w:val="both"/>
        <w:rPr>
          <w:rFonts w:ascii="Times New Roman" w:hAnsi="Times New Roman"/>
        </w:rPr>
      </w:pPr>
      <w:r w:rsidRPr="00163126">
        <w:rPr>
          <w:rFonts w:ascii="Times New Roman" w:hAnsi="Times New Roman"/>
        </w:rPr>
        <w:t>2.8</w:t>
      </w:r>
      <w:r w:rsidR="00F57B0D" w:rsidRPr="00163126">
        <w:rPr>
          <w:rFonts w:ascii="Times New Roman" w:hAnsi="Times New Roman"/>
        </w:rPr>
        <w:t xml:space="preserve">. В случае начисления Заказчиком Исполнителю неустойки и (или) предъявления требования о возмещении убытков, Стороны вправе подписать акт сверки взаимных расчетов (исполненных обязательств) по Договору, в котором указываются сведения о фактически исполненных обязательствах по </w:t>
      </w:r>
      <w:r w:rsidR="003C18C9" w:rsidRPr="00163126">
        <w:rPr>
          <w:rFonts w:ascii="Times New Roman" w:hAnsi="Times New Roman"/>
        </w:rPr>
        <w:t>договору</w:t>
      </w:r>
      <w:r w:rsidR="00F57B0D" w:rsidRPr="00163126">
        <w:rPr>
          <w:rFonts w:ascii="Times New Roman" w:hAnsi="Times New Roman"/>
        </w:rPr>
        <w:t xml:space="preserve">, сумма, подлежащая оплате в соответствии с условиями </w:t>
      </w:r>
      <w:r w:rsidR="003C18C9" w:rsidRPr="00163126">
        <w:rPr>
          <w:rFonts w:ascii="Times New Roman" w:hAnsi="Times New Roman"/>
        </w:rPr>
        <w:t>договора</w:t>
      </w:r>
      <w:r w:rsidR="00F57B0D" w:rsidRPr="00163126">
        <w:rPr>
          <w:rFonts w:ascii="Times New Roman" w:hAnsi="Times New Roman"/>
        </w:rPr>
        <w:t xml:space="preserve">, размер неустойки и (или) убытков, подлежащей взысканию, основания применения и порядок расчета неустойки  и (или) убытков, итоговая сумма, подлежащая оплате Исполнителю по </w:t>
      </w:r>
      <w:r w:rsidR="003C18C9" w:rsidRPr="00163126">
        <w:rPr>
          <w:rFonts w:ascii="Times New Roman" w:hAnsi="Times New Roman"/>
        </w:rPr>
        <w:t>договору</w:t>
      </w:r>
      <w:r w:rsidR="00F57B0D" w:rsidRPr="00163126">
        <w:rPr>
          <w:rFonts w:ascii="Times New Roman" w:hAnsi="Times New Roman"/>
        </w:rPr>
        <w:t xml:space="preserve">. </w:t>
      </w:r>
    </w:p>
    <w:p w:rsidR="00F57B0D" w:rsidRPr="00163126" w:rsidRDefault="00F57B0D" w:rsidP="00AE62CD">
      <w:pPr>
        <w:spacing w:after="0" w:line="240" w:lineRule="auto"/>
        <w:ind w:firstLine="567"/>
        <w:contextualSpacing/>
        <w:jc w:val="both"/>
        <w:rPr>
          <w:rFonts w:ascii="Times New Roman" w:hAnsi="Times New Roman"/>
        </w:rPr>
      </w:pPr>
      <w:r w:rsidRPr="00163126">
        <w:rPr>
          <w:rFonts w:ascii="Times New Roman" w:hAnsi="Times New Roman"/>
        </w:rPr>
        <w:t>Заказчик оставляет за собой право осуществить оплату оказанных услуг за вычетом соответствующего размера неустойки и (или) убытков согласно указанному акту.</w:t>
      </w:r>
    </w:p>
    <w:p w:rsidR="003C18C9" w:rsidRPr="00163126" w:rsidRDefault="00AE62CD" w:rsidP="00AE62CD">
      <w:pPr>
        <w:tabs>
          <w:tab w:val="left" w:pos="709"/>
        </w:tabs>
        <w:spacing w:line="240" w:lineRule="auto"/>
        <w:ind w:firstLine="567"/>
        <w:contextualSpacing/>
        <w:jc w:val="both"/>
        <w:rPr>
          <w:rFonts w:ascii="Times New Roman" w:hAnsi="Times New Roman"/>
          <w:iCs/>
          <w:lang w:eastAsia="zh-CN"/>
        </w:rPr>
      </w:pPr>
      <w:r w:rsidRPr="00163126">
        <w:rPr>
          <w:rFonts w:ascii="Times New Roman" w:hAnsi="Times New Roman"/>
          <w:iCs/>
          <w:lang w:eastAsia="zh-CN"/>
        </w:rPr>
        <w:t>2.9</w:t>
      </w:r>
      <w:r w:rsidR="009C0BBB" w:rsidRPr="00163126">
        <w:rPr>
          <w:rFonts w:ascii="Times New Roman" w:hAnsi="Times New Roman"/>
          <w:iCs/>
          <w:lang w:eastAsia="zh-CN"/>
        </w:rPr>
        <w:t>. Сверка расчетов, а также других условий оказания услуг на соответствие положениям настоящего Договора, производится сторонами в срок не превышающий 10 (десяти) дней с момента исполнения сторонами принятых на себя обязательств.</w:t>
      </w:r>
    </w:p>
    <w:p w:rsidR="008B2BA9" w:rsidRPr="00163126" w:rsidRDefault="008B2BA9" w:rsidP="00F57B0D">
      <w:pPr>
        <w:spacing w:after="0" w:line="240" w:lineRule="auto"/>
        <w:ind w:firstLine="709"/>
        <w:jc w:val="both"/>
        <w:rPr>
          <w:rFonts w:ascii="Times New Roman" w:hAnsi="Times New Roman"/>
        </w:rPr>
      </w:pPr>
    </w:p>
    <w:p w:rsidR="009F6154" w:rsidRPr="00163126" w:rsidRDefault="00F57B0D" w:rsidP="00C27DF7">
      <w:pPr>
        <w:widowControl w:val="0"/>
        <w:autoSpaceDE w:val="0"/>
        <w:spacing w:after="0" w:line="240" w:lineRule="auto"/>
        <w:jc w:val="center"/>
        <w:textAlignment w:val="baseline"/>
        <w:rPr>
          <w:rFonts w:ascii="Times New Roman" w:hAnsi="Times New Roman"/>
          <w:b/>
          <w:lang w:eastAsia="ru-RU"/>
        </w:rPr>
      </w:pPr>
      <w:r w:rsidRPr="00163126">
        <w:rPr>
          <w:rFonts w:ascii="Times New Roman" w:hAnsi="Times New Roman"/>
          <w:b/>
          <w:caps/>
          <w:lang w:val="en-US" w:eastAsia="ru-RU"/>
        </w:rPr>
        <w:lastRenderedPageBreak/>
        <w:t>III</w:t>
      </w:r>
      <w:r w:rsidRPr="00163126">
        <w:rPr>
          <w:rFonts w:ascii="Times New Roman" w:hAnsi="Times New Roman"/>
          <w:b/>
          <w:lang w:eastAsia="ru-RU"/>
        </w:rPr>
        <w:t xml:space="preserve">. </w:t>
      </w:r>
      <w:r w:rsidR="009F6154" w:rsidRPr="00163126">
        <w:rPr>
          <w:rFonts w:ascii="Times New Roman" w:hAnsi="Times New Roman"/>
          <w:b/>
          <w:lang w:eastAsia="ru-RU"/>
        </w:rPr>
        <w:t xml:space="preserve">КАЧЕСТВО УСЛУГ И ГАРАНТИЙНЫЕ ОБЯЗАТЕЛЬСТВА </w:t>
      </w:r>
    </w:p>
    <w:p w:rsidR="00A011E9" w:rsidRPr="00163126" w:rsidRDefault="00A011E9" w:rsidP="00A011E9">
      <w:pPr>
        <w:spacing w:line="240" w:lineRule="auto"/>
        <w:ind w:firstLine="567"/>
        <w:contextualSpacing/>
        <w:jc w:val="both"/>
        <w:rPr>
          <w:rFonts w:ascii="Times New Roman" w:hAnsi="Times New Roman"/>
        </w:rPr>
      </w:pPr>
      <w:r w:rsidRPr="00163126">
        <w:rPr>
          <w:rFonts w:ascii="Times New Roman" w:hAnsi="Times New Roman"/>
        </w:rPr>
        <w:t>3.1. Оценка качества услуг осуществляется путем проведения производственного контроля уполномоченными представителями Заказчика с участием представителей Исполнителя. По результатам производственного контроля составляется акт.</w:t>
      </w:r>
    </w:p>
    <w:p w:rsidR="00A011E9" w:rsidRPr="00163126" w:rsidRDefault="00A011E9" w:rsidP="00A011E9">
      <w:pPr>
        <w:spacing w:line="240" w:lineRule="auto"/>
        <w:ind w:firstLine="567"/>
        <w:contextualSpacing/>
        <w:jc w:val="both"/>
        <w:rPr>
          <w:rFonts w:ascii="Times New Roman" w:hAnsi="Times New Roman"/>
        </w:rPr>
      </w:pPr>
      <w:r w:rsidRPr="00163126">
        <w:rPr>
          <w:rFonts w:ascii="Times New Roman" w:hAnsi="Times New Roman"/>
        </w:rPr>
        <w:t>3.2. Качество применяемых препаратов обеспечивается наличием сертификатов соответствия, копии указанных документов предоставляются Исполнителем Заказчику.</w:t>
      </w:r>
    </w:p>
    <w:p w:rsidR="00A011E9" w:rsidRPr="00163126" w:rsidRDefault="00A011E9" w:rsidP="00A011E9">
      <w:pPr>
        <w:spacing w:line="240" w:lineRule="auto"/>
        <w:ind w:firstLine="567"/>
        <w:contextualSpacing/>
        <w:jc w:val="both"/>
        <w:rPr>
          <w:rFonts w:ascii="Times New Roman" w:hAnsi="Times New Roman"/>
        </w:rPr>
      </w:pPr>
      <w:r w:rsidRPr="00163126">
        <w:rPr>
          <w:rFonts w:ascii="Times New Roman" w:hAnsi="Times New Roman"/>
        </w:rPr>
        <w:t>3.3. Исполнитель гарантирует соответствие качества оказываемых услуг, качества используемых препаратов в течение гарантийного срока, составляющего                                                                                                                                                                                                                                                                                                                                                                                                                                                                                                                                                                                                                               30 дней с даты подписания актов оказанных услуг.</w:t>
      </w:r>
    </w:p>
    <w:p w:rsidR="00A011E9" w:rsidRPr="00163126" w:rsidRDefault="00A011E9" w:rsidP="00A011E9">
      <w:pPr>
        <w:spacing w:line="240" w:lineRule="auto"/>
        <w:ind w:firstLine="567"/>
        <w:contextualSpacing/>
        <w:jc w:val="both"/>
        <w:rPr>
          <w:rFonts w:ascii="Times New Roman" w:hAnsi="Times New Roman"/>
        </w:rPr>
      </w:pPr>
      <w:r w:rsidRPr="00163126">
        <w:rPr>
          <w:rFonts w:ascii="Times New Roman" w:hAnsi="Times New Roman"/>
        </w:rPr>
        <w:t xml:space="preserve">3.4. В случае обнаружения в гарантийный срок недостатков в оказанной услуге, использовании некачественных средств, Исполнитель в соответствии с извещением Заказчика, обязан направить в течение 3 календарных дней своего уполномоченного представителя по доверенности для составления акта. В случае неявки уполномоченного представителя Исполнителя в установленный срок, Заказчик составляет акт в одностороннем порядке. </w:t>
      </w:r>
    </w:p>
    <w:p w:rsidR="00F57B0D" w:rsidRPr="00C27DF7" w:rsidRDefault="00A011E9" w:rsidP="00C27DF7">
      <w:pPr>
        <w:spacing w:line="240" w:lineRule="auto"/>
        <w:ind w:firstLine="567"/>
        <w:contextualSpacing/>
        <w:jc w:val="both"/>
        <w:rPr>
          <w:rFonts w:ascii="Times New Roman" w:hAnsi="Times New Roman"/>
        </w:rPr>
      </w:pPr>
      <w:r w:rsidRPr="00163126">
        <w:rPr>
          <w:rFonts w:ascii="Times New Roman" w:hAnsi="Times New Roman"/>
        </w:rPr>
        <w:t>3.5. В случае замечаний по качеству оказанных услуг, по качеству используемых средств, Заказчик направляет в течение 10 (Десять) дней с даты обнаружения указанных фактов претензию Исполнителю. Исполнитель обязан рассмотреть претензию в течение 10 (Десять) календарных дней со дня ее получения.</w:t>
      </w:r>
    </w:p>
    <w:p w:rsidR="00AE62CD" w:rsidRPr="00C27DF7" w:rsidRDefault="00545534" w:rsidP="00C27DF7">
      <w:pPr>
        <w:pStyle w:val="Standard"/>
        <w:shd w:val="clear" w:color="auto" w:fill="FFFFFF"/>
        <w:tabs>
          <w:tab w:val="left" w:pos="720"/>
        </w:tabs>
        <w:spacing w:after="0" w:line="240" w:lineRule="auto"/>
        <w:ind w:firstLine="3119"/>
        <w:jc w:val="both"/>
        <w:rPr>
          <w:rFonts w:ascii="Times New Roman" w:hAnsi="Times New Roman" w:cs="Times New Roman"/>
          <w:b/>
        </w:rPr>
      </w:pPr>
      <w:r w:rsidRPr="00163126">
        <w:rPr>
          <w:rFonts w:ascii="Times New Roman" w:hAnsi="Times New Roman" w:cs="Times New Roman"/>
          <w:b/>
          <w:lang w:val="en-US"/>
        </w:rPr>
        <w:t>IV</w:t>
      </w:r>
      <w:r w:rsidRPr="00163126">
        <w:rPr>
          <w:rFonts w:ascii="Times New Roman" w:hAnsi="Times New Roman" w:cs="Times New Roman"/>
          <w:b/>
        </w:rPr>
        <w:t>.</w:t>
      </w:r>
      <w:r w:rsidR="00AE62CD" w:rsidRPr="00163126">
        <w:rPr>
          <w:rFonts w:ascii="Times New Roman" w:hAnsi="Times New Roman" w:cs="Times New Roman"/>
          <w:b/>
        </w:rPr>
        <w:t xml:space="preserve"> ПРАВА И ОБЯЗАННОСТИ СТОРОН</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 Исполнитель обязуется:</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.1.1. Оказать услуги по дератизации, дезинсекции и акарицидной обработке на объекте Заказчика в соответствии с требованиями Федерального закона от 30.03.1999 № 52-ФЗ «О санитарно-эпидемиологическом благополучии населения», СанПин 3.36.86-21 «Санитарно-эпидемиологические требования по профилактике инфекционных болезней».</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.1.2. Предоставлять Заказчику не позднее 5-го числа месяца</w:t>
      </w:r>
      <w:r w:rsidR="00C7405F">
        <w:rPr>
          <w:rFonts w:ascii="Times New Roman" w:hAnsi="Times New Roman" w:cs="Times New Roman"/>
        </w:rPr>
        <w:t>,</w:t>
      </w:r>
      <w:r w:rsidR="00AE62CD" w:rsidRPr="00163126">
        <w:rPr>
          <w:rFonts w:ascii="Times New Roman" w:hAnsi="Times New Roman" w:cs="Times New Roman"/>
        </w:rPr>
        <w:t xml:space="preserve"> следующего за отчетным месяцем счета с актами оказанных услуг по дератизации и дезинсекции, подписанные уполномоченным представителем Исполнителя.</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.1.3. Оказывать услуги в присутствии уполномоченных представителей Заказчика с составлением актов оказанных услуг по дератизации и дезинсекции, с указанием объема фактически обработанной площади, подписанных уполномоченными представителями Заказчика с указанием Ф.И.О. и должности лица.</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.1.4. Проводить на объекте следующие дезинсекционные мероприятия: предварительное санитарно-эпидемиологическое обследование с целью определения наличия членистоногих и их видов, выявления мест локализации и уровня их численности; контрольные обследования с целью своевременной регистрации фактов наличия членистоногих, восстановления их численности и степени заселенности ими помещений; выбор метода борьбы с членистоногими и разработку тактики.</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.1.5. Проводить дератизацию на объекте с осуществлением следующих мероприятий: обследование объекта; разработка тактики дератизации; истребительные мероприятия.</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.1.6. Соблюдать сроки оказания услуг в соответствии с Приложением № 1 («Техническое задание»), являющимся неотъемлемой частью настоящего Договора.</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.1.7. Соблюдать меры предосторожности и техники безопасности при оказании услуг с использованием препаратов, разрешенных для применения на территории Российской Федерации, соблюдать инструкции и методические указания Министерства здравоохранения РФ.</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.1.8. Во время оказания услуг предпринять все необходимые меры безопасности на весь период оказания услуг, предотвращать появление людей в опасной зоне.</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.1.9. Допускать к оказанию услуг только персонал, прошедший соответствующую подготовку.</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.1.10. Применять для оказания услуг сертифицированные и разрешенные для применения препараты, иметь свидетельства 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 xml:space="preserve">.1.11. Предоставить Заказчику копии сертификатов, декларации о соответствии и свидетельства о государственной регистрации на все используемые препараты, удостоверяющие их качество. </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.1.12. Оказывать услуги на объекте с кратностью согласно нормативно-правовым актам, указанным в п. 2.1.1 Договора.</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.2. Исполнитель имеет право:</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.2.1. Давать рекомендации по устранению условий, способствующих размножению и жизнедеятельности грызунов и насекомых.</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.2.2. Приостанавливать оказание услуг по настоящему Договору при наступлении обстоятельств или возникновении условий</w:t>
      </w:r>
      <w:r w:rsidR="00FC0EBF">
        <w:rPr>
          <w:rFonts w:ascii="Times New Roman" w:hAnsi="Times New Roman" w:cs="Times New Roman"/>
        </w:rPr>
        <w:t>,</w:t>
      </w:r>
      <w:r w:rsidR="00AE62CD" w:rsidRPr="00163126">
        <w:rPr>
          <w:rFonts w:ascii="Times New Roman" w:hAnsi="Times New Roman" w:cs="Times New Roman"/>
        </w:rPr>
        <w:t xml:space="preserve"> препятствующих качественному и полному оказанию услуг в соответствии с установленными требованиями с незамедлительным извещением об этом Заказчика.</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.2.3. Самостоятельно осуществлять выбор средств, необходимых для обработки объекта Заказчика. Если Заказчик настаивает на применении определенного вида средств.</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.3. Заказчик обязуется:</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lastRenderedPageBreak/>
        <w:t>4</w:t>
      </w:r>
      <w:r w:rsidR="00AE62CD" w:rsidRPr="00163126">
        <w:rPr>
          <w:rFonts w:ascii="Times New Roman" w:hAnsi="Times New Roman" w:cs="Times New Roman"/>
        </w:rPr>
        <w:t>.3.1. Осуществлять приемку оказанных услуг уполномоченными представителями, которые подписывают акты оказанных услуг при условии отсутствия обоснованных замечаний.</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.3.2. Представить Исполнителю свободный доступ в помещения, подлежащие обработке, для обследования с целью определения численности грызунов, бытовых насекомых, их видового состава, объема услуг и порядка их проведения.</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.3.3. Следить за санитарным состоянием помещения (объекта) с соблюдением санитарных правил, исполнять предложения и предписания, выданные Исполнителем в период действия Договора.</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 xml:space="preserve">.4. Заказчик имеет право:                                                                                                                 </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.4.1. Назначать уполномоченных представителей для осуществления контроля за ходом оказания услуг и с целью принятия оперативных решений.</w:t>
      </w:r>
    </w:p>
    <w:p w:rsidR="00AE62CD" w:rsidRPr="00163126" w:rsidRDefault="00A13852" w:rsidP="00AE62CD">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.4.2. При принятии оказанных объемов услуг давать письменные замечания об устранении выявленных недостатков.</w:t>
      </w:r>
    </w:p>
    <w:p w:rsidR="00A13852" w:rsidRPr="00163126" w:rsidRDefault="00A13852" w:rsidP="00C27DF7">
      <w:pPr>
        <w:pStyle w:val="Standard"/>
        <w:shd w:val="clear" w:color="auto" w:fill="FFFFFF"/>
        <w:tabs>
          <w:tab w:val="left" w:pos="720"/>
        </w:tabs>
        <w:spacing w:after="0" w:line="240" w:lineRule="auto"/>
        <w:ind w:firstLine="567"/>
        <w:jc w:val="both"/>
        <w:rPr>
          <w:rFonts w:ascii="Times New Roman" w:hAnsi="Times New Roman" w:cs="Times New Roman"/>
        </w:rPr>
      </w:pPr>
      <w:r w:rsidRPr="00163126">
        <w:rPr>
          <w:rFonts w:ascii="Times New Roman" w:hAnsi="Times New Roman" w:cs="Times New Roman"/>
        </w:rPr>
        <w:t>4</w:t>
      </w:r>
      <w:r w:rsidR="00AE62CD" w:rsidRPr="00163126">
        <w:rPr>
          <w:rFonts w:ascii="Times New Roman" w:hAnsi="Times New Roman" w:cs="Times New Roman"/>
        </w:rPr>
        <w:t>.4.3. В случае обнаружения недостатков при приемке услуг отказаться от их приёмки до полного и качественного устранения Исполнителем выявленных недостатков.</w:t>
      </w:r>
    </w:p>
    <w:p w:rsidR="0035060E" w:rsidRPr="00163126" w:rsidRDefault="0082197F" w:rsidP="0035060E">
      <w:pPr>
        <w:widowControl w:val="0"/>
        <w:autoSpaceDE w:val="0"/>
        <w:spacing w:after="0"/>
        <w:ind w:firstLine="567"/>
        <w:jc w:val="center"/>
        <w:textAlignment w:val="baseline"/>
        <w:rPr>
          <w:rFonts w:ascii="Times New Roman" w:hAnsi="Times New Roman"/>
          <w:b/>
          <w:caps/>
          <w:lang w:eastAsia="ru-RU"/>
        </w:rPr>
      </w:pPr>
      <w:r w:rsidRPr="00163126">
        <w:rPr>
          <w:rFonts w:ascii="Times New Roman" w:hAnsi="Times New Roman"/>
          <w:b/>
          <w:caps/>
          <w:lang w:val="en-US" w:eastAsia="ru-RU"/>
        </w:rPr>
        <w:t>V</w:t>
      </w:r>
      <w:r w:rsidR="003C18C9" w:rsidRPr="00163126">
        <w:rPr>
          <w:rFonts w:ascii="Times New Roman" w:hAnsi="Times New Roman"/>
          <w:b/>
          <w:caps/>
          <w:lang w:eastAsia="ru-RU"/>
        </w:rPr>
        <w:t xml:space="preserve">. </w:t>
      </w:r>
      <w:r w:rsidR="006C0331" w:rsidRPr="00163126">
        <w:rPr>
          <w:rFonts w:ascii="Times New Roman" w:hAnsi="Times New Roman"/>
          <w:b/>
          <w:caps/>
          <w:lang w:eastAsia="ru-RU"/>
        </w:rPr>
        <w:t xml:space="preserve">ПОРЯДОК ОКАЗАНИЯ </w:t>
      </w:r>
      <w:r w:rsidR="0035060E" w:rsidRPr="00163126">
        <w:rPr>
          <w:rFonts w:ascii="Times New Roman" w:hAnsi="Times New Roman"/>
          <w:b/>
          <w:caps/>
          <w:lang w:eastAsia="ru-RU"/>
        </w:rPr>
        <w:t xml:space="preserve">УСЛУГ </w:t>
      </w:r>
      <w:r w:rsidR="006C0331" w:rsidRPr="00163126">
        <w:rPr>
          <w:rFonts w:ascii="Times New Roman" w:hAnsi="Times New Roman"/>
          <w:b/>
          <w:caps/>
          <w:lang w:eastAsia="ru-RU"/>
        </w:rPr>
        <w:t xml:space="preserve">И </w:t>
      </w:r>
    </w:p>
    <w:p w:rsidR="008B2BA9" w:rsidRPr="00163126" w:rsidRDefault="0035060E" w:rsidP="00C27DF7">
      <w:pPr>
        <w:widowControl w:val="0"/>
        <w:autoSpaceDE w:val="0"/>
        <w:spacing w:after="0"/>
        <w:ind w:firstLine="567"/>
        <w:jc w:val="center"/>
        <w:textAlignment w:val="baseline"/>
        <w:rPr>
          <w:rFonts w:ascii="Times New Roman" w:hAnsi="Times New Roman"/>
          <w:b/>
          <w:caps/>
          <w:lang w:eastAsia="ru-RU"/>
        </w:rPr>
      </w:pPr>
      <w:r w:rsidRPr="00163126">
        <w:rPr>
          <w:rFonts w:ascii="Times New Roman" w:hAnsi="Times New Roman"/>
          <w:b/>
          <w:caps/>
          <w:lang w:eastAsia="ru-RU"/>
        </w:rPr>
        <w:t>ПОРЯДОК СДАЧИ-ПРИЕМКИ</w:t>
      </w:r>
      <w:r w:rsidR="006C0331" w:rsidRPr="00163126">
        <w:rPr>
          <w:rFonts w:ascii="Times New Roman" w:hAnsi="Times New Roman"/>
          <w:b/>
          <w:caps/>
          <w:lang w:eastAsia="ru-RU"/>
        </w:rPr>
        <w:t xml:space="preserve"> ОКАЗАННЫХ УСЛУГ </w:t>
      </w:r>
    </w:p>
    <w:p w:rsidR="0035060E" w:rsidRPr="00163126" w:rsidRDefault="0082197F" w:rsidP="0035060E">
      <w:pPr>
        <w:widowControl w:val="0"/>
        <w:autoSpaceDE w:val="0"/>
        <w:spacing w:after="0"/>
        <w:ind w:firstLine="567"/>
        <w:textAlignment w:val="baseline"/>
        <w:rPr>
          <w:rFonts w:ascii="Times New Roman" w:hAnsi="Times New Roman"/>
          <w:b/>
        </w:rPr>
      </w:pPr>
      <w:r w:rsidRPr="00163126">
        <w:rPr>
          <w:rFonts w:ascii="Times New Roman" w:hAnsi="Times New Roman"/>
          <w:b/>
        </w:rPr>
        <w:t>5</w:t>
      </w:r>
      <w:r w:rsidR="0035060E" w:rsidRPr="00163126">
        <w:rPr>
          <w:rFonts w:ascii="Times New Roman" w:hAnsi="Times New Roman"/>
          <w:b/>
        </w:rPr>
        <w:t>.1. Порядок оказания услуг.</w:t>
      </w:r>
    </w:p>
    <w:p w:rsidR="003C18C9" w:rsidRPr="00163126" w:rsidRDefault="0082197F" w:rsidP="006C0331">
      <w:pPr>
        <w:tabs>
          <w:tab w:val="left" w:pos="567"/>
        </w:tabs>
        <w:spacing w:after="0" w:line="240" w:lineRule="auto"/>
        <w:ind w:firstLine="567"/>
        <w:jc w:val="both"/>
        <w:rPr>
          <w:rFonts w:ascii="Times New Roman" w:hAnsi="Times New Roman"/>
        </w:rPr>
      </w:pPr>
      <w:r w:rsidRPr="00163126">
        <w:rPr>
          <w:rFonts w:ascii="Times New Roman" w:hAnsi="Times New Roman"/>
          <w:highlight w:val="white"/>
        </w:rPr>
        <w:t>5</w:t>
      </w:r>
      <w:r w:rsidR="003C18C9" w:rsidRPr="00163126">
        <w:rPr>
          <w:rFonts w:ascii="Times New Roman" w:hAnsi="Times New Roman"/>
          <w:highlight w:val="white"/>
        </w:rPr>
        <w:t>.1.</w:t>
      </w:r>
      <w:r w:rsidR="0035060E" w:rsidRPr="00163126">
        <w:rPr>
          <w:rFonts w:ascii="Times New Roman" w:hAnsi="Times New Roman"/>
          <w:highlight w:val="white"/>
        </w:rPr>
        <w:t>1.</w:t>
      </w:r>
      <w:r w:rsidR="003C18C9" w:rsidRPr="00163126">
        <w:rPr>
          <w:rFonts w:ascii="Times New Roman" w:hAnsi="Times New Roman"/>
          <w:highlight w:val="white"/>
        </w:rPr>
        <w:t xml:space="preserve"> Исполнитель оказывает Услуги в соответствии с требованиями настоящего </w:t>
      </w:r>
      <w:r w:rsidR="0035060E" w:rsidRPr="00163126">
        <w:rPr>
          <w:rFonts w:ascii="Times New Roman" w:hAnsi="Times New Roman"/>
          <w:highlight w:val="white"/>
        </w:rPr>
        <w:t xml:space="preserve">Договора </w:t>
      </w:r>
      <w:r w:rsidR="003C18C9" w:rsidRPr="00163126">
        <w:rPr>
          <w:rFonts w:ascii="Times New Roman" w:hAnsi="Times New Roman"/>
          <w:highlight w:val="white"/>
        </w:rPr>
        <w:t>в срок и в объёме, которые указаны в Заявках, подаваемых Заказчиком.</w:t>
      </w:r>
    </w:p>
    <w:p w:rsidR="006A6D1A" w:rsidRPr="00163126" w:rsidRDefault="0082197F" w:rsidP="006A6D1A">
      <w:pPr>
        <w:pStyle w:val="af3"/>
        <w:tabs>
          <w:tab w:val="left" w:pos="284"/>
        </w:tabs>
        <w:suppressAutoHyphens/>
        <w:autoSpaceDN w:val="0"/>
        <w:spacing w:after="0" w:line="240" w:lineRule="auto"/>
        <w:ind w:left="567"/>
        <w:contextualSpacing w:val="0"/>
        <w:jc w:val="both"/>
        <w:textAlignment w:val="baseline"/>
        <w:rPr>
          <w:rFonts w:ascii="Times New Roman" w:hAnsi="Times New Roman"/>
          <w:b/>
        </w:rPr>
      </w:pPr>
      <w:r w:rsidRPr="00163126">
        <w:rPr>
          <w:rFonts w:ascii="Times New Roman" w:hAnsi="Times New Roman"/>
          <w:b/>
        </w:rPr>
        <w:t>5</w:t>
      </w:r>
      <w:r w:rsidR="006A6D1A" w:rsidRPr="00163126">
        <w:rPr>
          <w:rFonts w:ascii="Times New Roman" w:hAnsi="Times New Roman"/>
          <w:b/>
        </w:rPr>
        <w:t>.2. Порядок сдачи-приемки оказанных услуг.</w:t>
      </w:r>
    </w:p>
    <w:p w:rsidR="0082197F" w:rsidRPr="00163126" w:rsidRDefault="0082197F" w:rsidP="0082197F">
      <w:pPr>
        <w:spacing w:line="240" w:lineRule="auto"/>
        <w:ind w:firstLine="567"/>
        <w:contextualSpacing/>
        <w:jc w:val="both"/>
        <w:rPr>
          <w:rFonts w:ascii="Times New Roman" w:hAnsi="Times New Roman"/>
        </w:rPr>
      </w:pPr>
      <w:r w:rsidRPr="00163126">
        <w:rPr>
          <w:rFonts w:ascii="Times New Roman" w:hAnsi="Times New Roman"/>
        </w:rPr>
        <w:t xml:space="preserve">5.2.1. Исполнитель не позднее следующего дня с момента окончания услуг по каждому объекту представляет уполномоченным представителям Заказчика акты оказанных услуг. </w:t>
      </w:r>
    </w:p>
    <w:p w:rsidR="0082197F" w:rsidRPr="00163126" w:rsidRDefault="0082197F" w:rsidP="0082197F">
      <w:pPr>
        <w:spacing w:line="240" w:lineRule="auto"/>
        <w:ind w:firstLine="567"/>
        <w:contextualSpacing/>
        <w:jc w:val="both"/>
        <w:rPr>
          <w:rFonts w:ascii="Times New Roman" w:hAnsi="Times New Roman"/>
        </w:rPr>
      </w:pPr>
      <w:r w:rsidRPr="00163126">
        <w:rPr>
          <w:rFonts w:ascii="Times New Roman" w:hAnsi="Times New Roman"/>
        </w:rPr>
        <w:t>5.2. Заказчик осуществляет приемку оказанных услуг уполномоченными представителями не позднее трех рабочих дней с момента получения актов, представленных Исполнителем.</w:t>
      </w:r>
    </w:p>
    <w:p w:rsidR="0082197F" w:rsidRPr="00163126" w:rsidRDefault="0082197F" w:rsidP="0082197F">
      <w:pPr>
        <w:spacing w:line="240" w:lineRule="auto"/>
        <w:ind w:firstLine="567"/>
        <w:contextualSpacing/>
        <w:jc w:val="both"/>
        <w:rPr>
          <w:rFonts w:ascii="Times New Roman" w:hAnsi="Times New Roman"/>
        </w:rPr>
      </w:pPr>
      <w:r w:rsidRPr="00163126">
        <w:rPr>
          <w:rFonts w:ascii="Times New Roman" w:hAnsi="Times New Roman"/>
        </w:rPr>
        <w:t>5.3. В случае обнаружения недостатков (дефектов) при приемке оказанных услуг они указываются в акте о выявленных недостатках (дефектах) приема и определяются условия и сроки их устранения.</w:t>
      </w:r>
    </w:p>
    <w:p w:rsidR="003C18C9" w:rsidRPr="00163126" w:rsidRDefault="0082197F" w:rsidP="0082197F">
      <w:pPr>
        <w:pStyle w:val="2e"/>
        <w:tabs>
          <w:tab w:val="left" w:pos="284"/>
        </w:tabs>
        <w:spacing w:after="0" w:line="240" w:lineRule="auto"/>
        <w:ind w:left="0" w:firstLine="567"/>
        <w:jc w:val="both"/>
        <w:rPr>
          <w:rFonts w:ascii="Times New Roman" w:hAnsi="Times New Roman" w:cs="Times New Roman"/>
        </w:rPr>
      </w:pPr>
      <w:r w:rsidRPr="00163126">
        <w:rPr>
          <w:rFonts w:ascii="Times New Roman" w:hAnsi="Times New Roman" w:cs="Times New Roman"/>
        </w:rPr>
        <w:t>5.4.</w:t>
      </w:r>
      <w:r w:rsidR="006A6D1A" w:rsidRPr="00163126">
        <w:rPr>
          <w:rFonts w:ascii="Times New Roman" w:hAnsi="Times New Roman" w:cs="Times New Roman"/>
        </w:rPr>
        <w:t xml:space="preserve"> </w:t>
      </w:r>
      <w:r w:rsidR="003C18C9" w:rsidRPr="00163126">
        <w:rPr>
          <w:rFonts w:ascii="Times New Roman" w:hAnsi="Times New Roman" w:cs="Times New Roman"/>
        </w:rPr>
        <w:t xml:space="preserve"> При отсутствии претензий по качеству и количеству оказанных услуг Заказчик обязуется принять оказанные Исполнителем услуги и подписать представленный акт, после подписания направить один экземпляр в адрес Исполнителя.</w:t>
      </w:r>
    </w:p>
    <w:p w:rsidR="003C18C9" w:rsidRPr="00163126" w:rsidRDefault="0082197F" w:rsidP="006C0331">
      <w:pPr>
        <w:pStyle w:val="2e"/>
        <w:tabs>
          <w:tab w:val="left" w:pos="284"/>
        </w:tabs>
        <w:spacing w:after="0" w:line="240" w:lineRule="auto"/>
        <w:ind w:left="0" w:firstLine="567"/>
        <w:jc w:val="both"/>
        <w:rPr>
          <w:rFonts w:ascii="Times New Roman" w:hAnsi="Times New Roman" w:cs="Times New Roman"/>
        </w:rPr>
      </w:pPr>
      <w:r w:rsidRPr="00163126">
        <w:rPr>
          <w:rFonts w:ascii="Times New Roman" w:hAnsi="Times New Roman" w:cs="Times New Roman"/>
        </w:rPr>
        <w:t>5.5</w:t>
      </w:r>
      <w:r w:rsidR="003C18C9" w:rsidRPr="00163126">
        <w:rPr>
          <w:rFonts w:ascii="Times New Roman" w:hAnsi="Times New Roman" w:cs="Times New Roman"/>
        </w:rPr>
        <w:t>. В случае выявления факта несоответствия услуг объему, качеству или другим требованиям, установленным в настоящем Договоре, Заказчик направляет Исполнителю в письменной форме мотивиров</w:t>
      </w:r>
      <w:r w:rsidR="00FB32A1">
        <w:rPr>
          <w:rFonts w:ascii="Times New Roman" w:hAnsi="Times New Roman" w:cs="Times New Roman"/>
        </w:rPr>
        <w:t xml:space="preserve">анный отказ от подписания акта </w:t>
      </w:r>
      <w:r w:rsidR="003C18C9" w:rsidRPr="00163126">
        <w:rPr>
          <w:rFonts w:ascii="Times New Roman" w:hAnsi="Times New Roman" w:cs="Times New Roman"/>
        </w:rPr>
        <w:t>оказанных услуг с требованием устранить несоответствие оказываемой услуги незамедлительно. В случае, если для устранения обнаруженных недостатков необходим определенный период, который не повлияет на безопасность, качество и объем оказываемых услуг - устранить в течение 5 рабочих дней.</w:t>
      </w:r>
    </w:p>
    <w:p w:rsidR="003C18C9" w:rsidRPr="00163126" w:rsidRDefault="0082197F" w:rsidP="006C0331">
      <w:pPr>
        <w:pStyle w:val="2e"/>
        <w:tabs>
          <w:tab w:val="left" w:pos="284"/>
        </w:tabs>
        <w:spacing w:after="0" w:line="240" w:lineRule="auto"/>
        <w:ind w:left="0" w:firstLine="567"/>
        <w:jc w:val="both"/>
        <w:rPr>
          <w:rFonts w:ascii="Times New Roman" w:hAnsi="Times New Roman" w:cs="Times New Roman"/>
        </w:rPr>
      </w:pPr>
      <w:r w:rsidRPr="00163126">
        <w:rPr>
          <w:rFonts w:ascii="Times New Roman" w:hAnsi="Times New Roman" w:cs="Times New Roman"/>
        </w:rPr>
        <w:t>5.6.</w:t>
      </w:r>
      <w:r w:rsidR="003C18C9" w:rsidRPr="00163126">
        <w:rPr>
          <w:rFonts w:ascii="Times New Roman" w:hAnsi="Times New Roman" w:cs="Times New Roman"/>
        </w:rPr>
        <w:t xml:space="preserve"> Для проверки предоставленных Исполнителем результатов, предусмотренных </w:t>
      </w:r>
      <w:r w:rsidR="00B779B6" w:rsidRPr="00163126">
        <w:rPr>
          <w:rFonts w:ascii="Times New Roman" w:hAnsi="Times New Roman" w:cs="Times New Roman"/>
        </w:rPr>
        <w:t>договор</w:t>
      </w:r>
      <w:r w:rsidR="003C18C9" w:rsidRPr="00163126">
        <w:rPr>
          <w:rFonts w:ascii="Times New Roman" w:hAnsi="Times New Roman" w:cs="Times New Roman"/>
        </w:rPr>
        <w:t xml:space="preserve">ом, в части их соответствия условиям </w:t>
      </w:r>
      <w:r w:rsidR="00B779B6" w:rsidRPr="00163126">
        <w:rPr>
          <w:rFonts w:ascii="Times New Roman" w:hAnsi="Times New Roman" w:cs="Times New Roman"/>
        </w:rPr>
        <w:t>договор</w:t>
      </w:r>
      <w:r w:rsidR="003C18C9" w:rsidRPr="00163126">
        <w:rPr>
          <w:rFonts w:ascii="Times New Roman" w:hAnsi="Times New Roman" w:cs="Times New Roman"/>
        </w:rPr>
        <w:t xml:space="preserve">а Заказчик проводит экспертизу. Экспертиза услуг, оказанных Исполнителем в части соответствия условиям </w:t>
      </w:r>
      <w:r w:rsidR="00B779B6" w:rsidRPr="00163126">
        <w:rPr>
          <w:rFonts w:ascii="Times New Roman" w:hAnsi="Times New Roman" w:cs="Times New Roman"/>
        </w:rPr>
        <w:t>договор</w:t>
      </w:r>
      <w:r w:rsidR="003C18C9" w:rsidRPr="00163126">
        <w:rPr>
          <w:rFonts w:ascii="Times New Roman" w:hAnsi="Times New Roman" w:cs="Times New Roman"/>
        </w:rPr>
        <w:t xml:space="preserve">а проводится Заказчиком своими силами, либо с привлечением эксперта, экспертной организации на основании </w:t>
      </w:r>
      <w:r w:rsidR="00B779B6" w:rsidRPr="00163126">
        <w:rPr>
          <w:rFonts w:ascii="Times New Roman" w:hAnsi="Times New Roman" w:cs="Times New Roman"/>
        </w:rPr>
        <w:t>договоров</w:t>
      </w:r>
      <w:r w:rsidR="003C18C9" w:rsidRPr="00163126">
        <w:rPr>
          <w:rFonts w:ascii="Times New Roman" w:hAnsi="Times New Roman" w:cs="Times New Roman"/>
        </w:rPr>
        <w:t>, заключенных в соответствии с требованиями законодательства о контрактной системе в сфере закупок Российской Федерации.</w:t>
      </w:r>
    </w:p>
    <w:p w:rsidR="003C18C9" w:rsidRPr="00163126" w:rsidRDefault="0082197F" w:rsidP="006C0331">
      <w:pPr>
        <w:pStyle w:val="2e"/>
        <w:tabs>
          <w:tab w:val="left" w:pos="284"/>
        </w:tabs>
        <w:spacing w:after="0" w:line="240" w:lineRule="auto"/>
        <w:ind w:left="0" w:firstLine="567"/>
        <w:jc w:val="both"/>
        <w:rPr>
          <w:rFonts w:ascii="Times New Roman" w:hAnsi="Times New Roman" w:cs="Times New Roman"/>
        </w:rPr>
      </w:pPr>
      <w:r w:rsidRPr="00163126">
        <w:rPr>
          <w:rFonts w:ascii="Times New Roman" w:hAnsi="Times New Roman" w:cs="Times New Roman"/>
        </w:rPr>
        <w:t>5.7.</w:t>
      </w:r>
      <w:r w:rsidR="003C18C9" w:rsidRPr="00163126">
        <w:rPr>
          <w:rFonts w:ascii="Times New Roman" w:hAnsi="Times New Roman" w:cs="Times New Roman"/>
        </w:rPr>
        <w:t xml:space="preserve">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85129" w:rsidRPr="00C27DF7" w:rsidRDefault="0082197F" w:rsidP="00C27DF7">
      <w:pPr>
        <w:pStyle w:val="2e"/>
        <w:tabs>
          <w:tab w:val="left" w:pos="284"/>
        </w:tabs>
        <w:spacing w:after="0" w:line="240" w:lineRule="auto"/>
        <w:ind w:left="0" w:firstLine="567"/>
        <w:jc w:val="both"/>
        <w:rPr>
          <w:rFonts w:ascii="Times New Roman" w:hAnsi="Times New Roman" w:cs="Times New Roman"/>
        </w:rPr>
      </w:pPr>
      <w:r w:rsidRPr="00163126">
        <w:rPr>
          <w:rFonts w:ascii="Times New Roman" w:hAnsi="Times New Roman" w:cs="Times New Roman"/>
        </w:rPr>
        <w:t>5.8.</w:t>
      </w:r>
      <w:r w:rsidR="003C18C9" w:rsidRPr="00163126">
        <w:rPr>
          <w:rFonts w:ascii="Times New Roman" w:hAnsi="Times New Roman" w:cs="Times New Roman"/>
        </w:rPr>
        <w:t xml:space="preserve"> Услуга считается принятой Заказчиком в момент подписания им акта оказанных услуг за отчетный период (месяц).</w:t>
      </w:r>
    </w:p>
    <w:p w:rsidR="003B172C" w:rsidRPr="00C27DF7" w:rsidRDefault="00225025" w:rsidP="00C27DF7">
      <w:pPr>
        <w:numPr>
          <w:ilvl w:val="0"/>
          <w:numId w:val="26"/>
        </w:numPr>
        <w:suppressAutoHyphens/>
        <w:spacing w:after="0" w:line="240" w:lineRule="auto"/>
        <w:ind w:left="2007" w:hanging="720"/>
        <w:jc w:val="center"/>
        <w:rPr>
          <w:rFonts w:ascii="Times New Roman" w:hAnsi="Times New Roman"/>
          <w:b/>
        </w:rPr>
      </w:pPr>
      <w:r>
        <w:rPr>
          <w:rFonts w:ascii="Times New Roman" w:hAnsi="Times New Roman"/>
          <w:b/>
          <w:lang w:val="en-US"/>
        </w:rPr>
        <w:t>V</w:t>
      </w:r>
      <w:r w:rsidR="00942010">
        <w:rPr>
          <w:rFonts w:ascii="Times New Roman" w:hAnsi="Times New Roman"/>
          <w:b/>
          <w:lang w:val="en-US"/>
        </w:rPr>
        <w:t>I</w:t>
      </w:r>
      <w:r w:rsidR="00115285" w:rsidRPr="00780978">
        <w:rPr>
          <w:rFonts w:ascii="Times New Roman" w:hAnsi="Times New Roman"/>
          <w:b/>
          <w:lang w:val="en-US"/>
        </w:rPr>
        <w:t xml:space="preserve">. </w:t>
      </w:r>
      <w:r w:rsidR="00842D11" w:rsidRPr="00780978">
        <w:rPr>
          <w:rFonts w:ascii="Times New Roman" w:hAnsi="Times New Roman"/>
          <w:b/>
        </w:rPr>
        <w:t>ОТВЕТСТВЕННОСТЬ СТОРОН</w:t>
      </w:r>
    </w:p>
    <w:p w:rsidR="00842D11" w:rsidRDefault="00942010" w:rsidP="006C0331">
      <w:pPr>
        <w:spacing w:after="0" w:line="240" w:lineRule="auto"/>
        <w:ind w:firstLine="567"/>
        <w:jc w:val="both"/>
        <w:rPr>
          <w:rFonts w:ascii="Times New Roman" w:hAnsi="Times New Roman"/>
        </w:rPr>
      </w:pPr>
      <w:r>
        <w:rPr>
          <w:rFonts w:ascii="Times New Roman" w:hAnsi="Times New Roman"/>
        </w:rPr>
        <w:t>6</w:t>
      </w:r>
      <w:r w:rsidR="00842D11" w:rsidRPr="00780978">
        <w:rPr>
          <w:rFonts w:ascii="Times New Roman" w:hAnsi="Times New Roman"/>
        </w:rPr>
        <w:t>.1. 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r w:rsidR="00DC646D" w:rsidRPr="00DC646D">
        <w:rPr>
          <w:rFonts w:ascii="Times New Roman" w:hAnsi="Times New Roman"/>
          <w:color w:val="000000"/>
        </w:rPr>
        <w:t xml:space="preserve"> </w:t>
      </w:r>
      <w:r w:rsidR="00DC646D">
        <w:rPr>
          <w:rFonts w:ascii="Times New Roman" w:hAnsi="Times New Roman"/>
          <w:color w:val="000000"/>
        </w:rPr>
        <w:t>Российской Федерации и настоящим Договором</w:t>
      </w:r>
      <w:r w:rsidR="00842D11" w:rsidRPr="00780978">
        <w:rPr>
          <w:rFonts w:ascii="Times New Roman" w:hAnsi="Times New Roman"/>
        </w:rPr>
        <w:t>.</w:t>
      </w:r>
    </w:p>
    <w:p w:rsidR="00DC646D" w:rsidRPr="00DC646D" w:rsidRDefault="00942010" w:rsidP="006C0331">
      <w:pPr>
        <w:pStyle w:val="aff4"/>
        <w:ind w:firstLine="567"/>
        <w:jc w:val="both"/>
        <w:rPr>
          <w:rFonts w:ascii="Times New Roman" w:hAnsi="Times New Roman"/>
          <w:color w:val="000000"/>
        </w:rPr>
      </w:pPr>
      <w:r>
        <w:rPr>
          <w:rFonts w:ascii="Times New Roman" w:hAnsi="Times New Roman"/>
        </w:rPr>
        <w:t>6</w:t>
      </w:r>
      <w:r w:rsidR="00DC646D">
        <w:rPr>
          <w:rFonts w:ascii="Times New Roman" w:hAnsi="Times New Roman"/>
        </w:rPr>
        <w:t xml:space="preserve">.2. </w:t>
      </w:r>
      <w:r w:rsidR="00DC646D">
        <w:rPr>
          <w:rFonts w:ascii="Times New Roman" w:hAnsi="Times New Roman"/>
          <w:color w:val="00000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780978" w:rsidRPr="00E636A8" w:rsidRDefault="00942010" w:rsidP="006C0331">
      <w:pPr>
        <w:suppressAutoHyphens/>
        <w:spacing w:after="0" w:line="240" w:lineRule="auto"/>
        <w:ind w:firstLine="567"/>
        <w:jc w:val="both"/>
        <w:rPr>
          <w:rFonts w:ascii="Times New Roman" w:hAnsi="Times New Roman"/>
          <w:color w:val="000000"/>
        </w:rPr>
      </w:pPr>
      <w:r>
        <w:rPr>
          <w:rFonts w:ascii="Times New Roman" w:hAnsi="Times New Roman"/>
          <w:color w:val="000000"/>
        </w:rPr>
        <w:t>6</w:t>
      </w:r>
      <w:r w:rsidR="00FB32A1">
        <w:rPr>
          <w:rFonts w:ascii="Times New Roman" w:hAnsi="Times New Roman"/>
          <w:color w:val="000000"/>
        </w:rPr>
        <w:t xml:space="preserve">.3. </w:t>
      </w:r>
      <w:r w:rsidR="005E4F6E" w:rsidRPr="00E636A8">
        <w:rPr>
          <w:rFonts w:ascii="Times New Roman" w:hAnsi="Times New Roman"/>
          <w:color w:val="000000"/>
        </w:rPr>
        <w:t xml:space="preserve">Пеня начисляется за каждый день просрочки исполнения </w:t>
      </w:r>
      <w:r w:rsidR="00E636A8" w:rsidRPr="00E636A8">
        <w:rPr>
          <w:rFonts w:ascii="Times New Roman" w:hAnsi="Times New Roman"/>
          <w:color w:val="000000"/>
        </w:rPr>
        <w:t xml:space="preserve">Заказчиком </w:t>
      </w:r>
      <w:r w:rsidR="005E4F6E" w:rsidRPr="00E636A8">
        <w:rPr>
          <w:rFonts w:ascii="Times New Roman" w:hAnsi="Times New Roman"/>
          <w:color w:val="000000"/>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E636A8" w:rsidRPr="00E636A8">
        <w:rPr>
          <w:rFonts w:ascii="Times New Roman" w:hAnsi="Times New Roman"/>
        </w:rPr>
        <w:t xml:space="preserve">Такая пеня </w:t>
      </w:r>
      <w:r w:rsidR="00B0734C" w:rsidRPr="00E636A8">
        <w:rPr>
          <w:rFonts w:ascii="Times New Roman" w:hAnsi="Times New Roman"/>
        </w:rPr>
        <w:t xml:space="preserve">устанавливается </w:t>
      </w:r>
      <w:r w:rsidR="00E636A8" w:rsidRPr="00E636A8">
        <w:rPr>
          <w:rFonts w:ascii="Times New Roman" w:hAnsi="Times New Roman"/>
        </w:rPr>
        <w:t xml:space="preserve">договором </w:t>
      </w:r>
      <w:r w:rsidR="00B0734C" w:rsidRPr="00E636A8">
        <w:rPr>
          <w:rFonts w:ascii="Times New Roman" w:hAnsi="Times New Roman"/>
        </w:rPr>
        <w:t xml:space="preserve">в размере </w:t>
      </w:r>
      <w:r w:rsidR="00E636A8" w:rsidRPr="00E636A8">
        <w:rPr>
          <w:rFonts w:ascii="Times New Roman" w:hAnsi="Times New Roman"/>
        </w:rPr>
        <w:t>одной трехсотой</w:t>
      </w:r>
      <w:r w:rsidR="00B0734C" w:rsidRPr="00E636A8">
        <w:rPr>
          <w:rFonts w:ascii="Times New Roman" w:hAnsi="Times New Roman"/>
        </w:rPr>
        <w:t xml:space="preserve"> </w:t>
      </w:r>
      <w:r w:rsidR="00B0734C" w:rsidRPr="00E636A8">
        <w:rPr>
          <w:rFonts w:ascii="Times New Roman" w:hAnsi="Times New Roman"/>
        </w:rPr>
        <w:lastRenderedPageBreak/>
        <w:t xml:space="preserve">действующей на </w:t>
      </w:r>
      <w:r w:rsidR="00E636A8" w:rsidRPr="00E636A8">
        <w:rPr>
          <w:rFonts w:ascii="Times New Roman" w:hAnsi="Times New Roman"/>
        </w:rPr>
        <w:t>дату</w:t>
      </w:r>
      <w:r w:rsidR="00B0734C" w:rsidRPr="00E636A8">
        <w:rPr>
          <w:rFonts w:ascii="Times New Roman" w:hAnsi="Times New Roman"/>
        </w:rPr>
        <w:t xml:space="preserve"> уплаты </w:t>
      </w:r>
      <w:r w:rsidR="00E636A8" w:rsidRPr="00E636A8">
        <w:rPr>
          <w:rFonts w:ascii="Times New Roman" w:hAnsi="Times New Roman"/>
        </w:rPr>
        <w:t>пеней</w:t>
      </w:r>
      <w:r w:rsidR="00FB32A1">
        <w:rPr>
          <w:rFonts w:ascii="Times New Roman" w:hAnsi="Times New Roman"/>
        </w:rPr>
        <w:t xml:space="preserve"> ключевой ставки </w:t>
      </w:r>
      <w:r w:rsidR="00B0734C" w:rsidRPr="00E636A8">
        <w:rPr>
          <w:rFonts w:ascii="Times New Roman" w:hAnsi="Times New Roman"/>
        </w:rPr>
        <w:t xml:space="preserve">Центрального банка Российской Федерации </w:t>
      </w:r>
      <w:r w:rsidR="005E4F6E" w:rsidRPr="00E636A8">
        <w:rPr>
          <w:rFonts w:ascii="Times New Roman" w:hAnsi="Times New Roman"/>
          <w:color w:val="000000"/>
        </w:rPr>
        <w:t>от не уплаченной суммы</w:t>
      </w:r>
      <w:r w:rsidR="00E636A8" w:rsidRPr="00E636A8">
        <w:rPr>
          <w:rFonts w:ascii="Times New Roman" w:hAnsi="Times New Roman"/>
          <w:color w:val="000000"/>
        </w:rPr>
        <w:t xml:space="preserve"> в срок</w:t>
      </w:r>
      <w:r w:rsidR="005E4F6E" w:rsidRPr="00E636A8">
        <w:rPr>
          <w:rFonts w:ascii="Times New Roman" w:hAnsi="Times New Roman"/>
          <w:color w:val="000000"/>
        </w:rPr>
        <w:t>.</w:t>
      </w:r>
    </w:p>
    <w:p w:rsidR="00E636A8" w:rsidRPr="00E636A8" w:rsidRDefault="00942010" w:rsidP="006C0331">
      <w:pPr>
        <w:suppressAutoHyphens/>
        <w:spacing w:after="0" w:line="240" w:lineRule="auto"/>
        <w:ind w:firstLine="567"/>
        <w:jc w:val="both"/>
        <w:rPr>
          <w:rFonts w:ascii="Times New Roman" w:hAnsi="Times New Roman"/>
          <w:color w:val="000000"/>
        </w:rPr>
      </w:pPr>
      <w:r>
        <w:rPr>
          <w:rFonts w:ascii="Times New Roman" w:hAnsi="Times New Roman"/>
        </w:rPr>
        <w:t>6</w:t>
      </w:r>
      <w:r w:rsidR="00E636A8">
        <w:rPr>
          <w:rFonts w:ascii="Times New Roman" w:hAnsi="Times New Roman"/>
        </w:rPr>
        <w:t xml:space="preserve">.4. </w:t>
      </w:r>
      <w:r w:rsidR="00780978" w:rsidRPr="00E636A8">
        <w:rPr>
          <w:rFonts w:ascii="Times New Roman" w:hAnsi="Times New Roman"/>
        </w:rPr>
        <w:t xml:space="preserve">За </w:t>
      </w:r>
      <w:r w:rsidR="00E636A8" w:rsidRPr="00E636A8">
        <w:rPr>
          <w:rFonts w:ascii="Times New Roman" w:hAnsi="Times New Roman"/>
        </w:rPr>
        <w:t xml:space="preserve">каждый факт неисполнения </w:t>
      </w:r>
      <w:r w:rsidR="00780978" w:rsidRPr="00E636A8">
        <w:rPr>
          <w:rFonts w:ascii="Times New Roman" w:hAnsi="Times New Roman"/>
        </w:rPr>
        <w:t>Заказчиком обязательств</w:t>
      </w:r>
      <w:r w:rsidR="00E636A8" w:rsidRPr="00E636A8">
        <w:rPr>
          <w:rFonts w:ascii="Times New Roman" w:hAnsi="Times New Roman"/>
        </w:rPr>
        <w:t>, предусмотренных</w:t>
      </w:r>
      <w:r w:rsidR="00780978" w:rsidRPr="00E636A8">
        <w:rPr>
          <w:rFonts w:ascii="Times New Roman" w:hAnsi="Times New Roman"/>
        </w:rPr>
        <w:t xml:space="preserve"> </w:t>
      </w:r>
      <w:r w:rsidR="00E636A8" w:rsidRPr="00E636A8">
        <w:rPr>
          <w:rFonts w:ascii="Times New Roman" w:hAnsi="Times New Roman"/>
        </w:rPr>
        <w:t>договором</w:t>
      </w:r>
      <w:r w:rsidR="00780978" w:rsidRPr="00E636A8">
        <w:rPr>
          <w:rFonts w:ascii="Times New Roman" w:hAnsi="Times New Roman"/>
        </w:rPr>
        <w:t xml:space="preserve">, за исключением просрочки исполнения обязательств, </w:t>
      </w:r>
      <w:r w:rsidR="00E636A8" w:rsidRPr="00E636A8">
        <w:rPr>
          <w:rFonts w:ascii="Times New Roman" w:hAnsi="Times New Roman"/>
        </w:rPr>
        <w:t>предусмотренных договором, размер штрафа устанавливается в виде фиксированной суммы, определяемой в следующем порядке:</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а) 1000</w:t>
      </w:r>
      <w:r w:rsidRPr="00E636A8">
        <w:rPr>
          <w:rFonts w:ascii="Times New Roman" w:hAnsi="Times New Roman"/>
        </w:rPr>
        <w:t xml:space="preserve"> рублей, если цена договора не превышает 3 млн. рублей (включительно);</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 xml:space="preserve">б) 5000 </w:t>
      </w:r>
      <w:r w:rsidRPr="00E636A8">
        <w:rPr>
          <w:rFonts w:ascii="Times New Roman" w:hAnsi="Times New Roman"/>
        </w:rPr>
        <w:t>рублей, если цена договора составляет от 3 млн. рублей до 10 млн. рублей (включительно);</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 xml:space="preserve">в) 10000 </w:t>
      </w:r>
      <w:r w:rsidRPr="00E636A8">
        <w:rPr>
          <w:rFonts w:ascii="Times New Roman" w:hAnsi="Times New Roman"/>
        </w:rPr>
        <w:t>рублей, если цена договора составляет от 10 млн. рублей до 50 млн. рублей (включительно);</w:t>
      </w:r>
    </w:p>
    <w:p w:rsidR="00E636A8" w:rsidRDefault="00E636A8" w:rsidP="006C0331">
      <w:pPr>
        <w:adjustRightInd w:val="0"/>
        <w:spacing w:after="0"/>
        <w:ind w:firstLine="567"/>
        <w:jc w:val="both"/>
        <w:rPr>
          <w:rFonts w:ascii="Times New Roman" w:hAnsi="Times New Roman"/>
        </w:rPr>
      </w:pPr>
      <w:r>
        <w:rPr>
          <w:rFonts w:ascii="Times New Roman" w:hAnsi="Times New Roman"/>
        </w:rPr>
        <w:t>г) 100000</w:t>
      </w:r>
      <w:r w:rsidRPr="00E636A8">
        <w:rPr>
          <w:rFonts w:ascii="Times New Roman" w:hAnsi="Times New Roman"/>
        </w:rPr>
        <w:t xml:space="preserve"> рублей, если цена договора превышает 50 млн. рублей.</w:t>
      </w:r>
    </w:p>
    <w:p w:rsidR="00EF58BE" w:rsidRPr="00E636A8" w:rsidRDefault="00EF58BE" w:rsidP="00EF58BE">
      <w:pPr>
        <w:spacing w:after="0"/>
        <w:ind w:firstLine="567"/>
        <w:jc w:val="both"/>
        <w:rPr>
          <w:rFonts w:ascii="Times New Roman" w:hAnsi="Times New Roman"/>
        </w:rPr>
      </w:pPr>
      <w:r w:rsidRPr="00EF58BE">
        <w:rPr>
          <w:rFonts w:ascii="Times New Roman" w:hAnsi="Times New Roman"/>
        </w:rPr>
        <w:t xml:space="preserve">Размер штрафа </w:t>
      </w:r>
      <w:r w:rsidRPr="00EF58BE">
        <w:rPr>
          <w:rFonts w:ascii="Times New Roman" w:hAnsi="Times New Roman"/>
          <w:color w:val="000000"/>
        </w:rPr>
        <w:t>за каждый факт неисполнения Заказчиком обязательств, предусмотренных договором</w:t>
      </w:r>
      <w:r w:rsidRPr="00EF58BE">
        <w:rPr>
          <w:rFonts w:ascii="Times New Roman" w:hAnsi="Times New Roman"/>
        </w:rPr>
        <w:t xml:space="preserve">, за исключением просрочки исполнения обязательств составит: </w:t>
      </w:r>
      <w:r w:rsidR="00942010">
        <w:rPr>
          <w:rFonts w:ascii="Times New Roman" w:hAnsi="Times New Roman"/>
        </w:rPr>
        <w:t>1</w:t>
      </w:r>
      <w:r w:rsidR="003E42B3">
        <w:rPr>
          <w:rFonts w:ascii="Times New Roman" w:hAnsi="Times New Roman"/>
        </w:rPr>
        <w:t xml:space="preserve"> 000</w:t>
      </w:r>
      <w:r>
        <w:rPr>
          <w:rFonts w:ascii="Times New Roman" w:hAnsi="Times New Roman"/>
        </w:rPr>
        <w:t xml:space="preserve"> (</w:t>
      </w:r>
      <w:r w:rsidR="00942010">
        <w:rPr>
          <w:rFonts w:ascii="Times New Roman" w:hAnsi="Times New Roman"/>
        </w:rPr>
        <w:t>одна</w:t>
      </w:r>
      <w:r w:rsidR="003E42B3">
        <w:rPr>
          <w:rFonts w:ascii="Times New Roman" w:hAnsi="Times New Roman"/>
        </w:rPr>
        <w:t xml:space="preserve"> тысяч</w:t>
      </w:r>
      <w:r w:rsidR="00942010">
        <w:rPr>
          <w:rFonts w:ascii="Times New Roman" w:hAnsi="Times New Roman"/>
        </w:rPr>
        <w:t>а</w:t>
      </w:r>
      <w:r>
        <w:rPr>
          <w:rFonts w:ascii="Times New Roman" w:hAnsi="Times New Roman"/>
        </w:rPr>
        <w:t>) рублей 00 копеек.</w:t>
      </w:r>
    </w:p>
    <w:p w:rsidR="00BB2DBE" w:rsidRDefault="00942010" w:rsidP="008B2BA9">
      <w:pPr>
        <w:suppressAutoHyphens/>
        <w:spacing w:after="0" w:line="240" w:lineRule="auto"/>
        <w:ind w:firstLine="567"/>
        <w:jc w:val="both"/>
        <w:rPr>
          <w:rFonts w:ascii="Times New Roman" w:hAnsi="Times New Roman"/>
          <w:color w:val="000000"/>
          <w:lang w:eastAsia="ru-RU"/>
        </w:rPr>
      </w:pPr>
      <w:r>
        <w:rPr>
          <w:rFonts w:ascii="Times New Roman" w:hAnsi="Times New Roman"/>
          <w:color w:val="000000"/>
        </w:rPr>
        <w:t>6</w:t>
      </w:r>
      <w:r w:rsidR="00E636A8">
        <w:rPr>
          <w:rFonts w:ascii="Times New Roman" w:hAnsi="Times New Roman"/>
          <w:color w:val="000000"/>
        </w:rPr>
        <w:t xml:space="preserve">.5. </w:t>
      </w:r>
      <w:r w:rsidR="00780978" w:rsidRPr="00E636A8">
        <w:rPr>
          <w:rFonts w:ascii="Times New Roman" w:hAnsi="Times New Roman"/>
          <w:color w:val="000000"/>
        </w:rPr>
        <w:t>В случае просрочки исполн</w:t>
      </w:r>
      <w:r w:rsidR="00FB32A1">
        <w:rPr>
          <w:rFonts w:ascii="Times New Roman" w:hAnsi="Times New Roman"/>
          <w:color w:val="000000"/>
        </w:rPr>
        <w:t xml:space="preserve">ения Исполнителем обязательств </w:t>
      </w:r>
      <w:r w:rsidR="00780978" w:rsidRPr="00E636A8">
        <w:rPr>
          <w:rFonts w:ascii="Times New Roman" w:hAnsi="Times New Roman"/>
          <w:color w:val="000000"/>
        </w:rPr>
        <w:t xml:space="preserve">(в том числе гарантийного обязательства), </w:t>
      </w:r>
      <w:r w:rsidR="00E636A8">
        <w:rPr>
          <w:rFonts w:ascii="Times New Roman" w:hAnsi="Times New Roman"/>
          <w:color w:val="000000"/>
        </w:rPr>
        <w:t xml:space="preserve">предусмотренных договором, </w:t>
      </w:r>
      <w:r w:rsidR="00780978" w:rsidRPr="00E636A8">
        <w:rPr>
          <w:rFonts w:ascii="Times New Roman" w:hAnsi="Times New Roman"/>
          <w:color w:val="000000"/>
        </w:rPr>
        <w:t xml:space="preserve">а также в иных случаях неисполнения или ненадлежащего исполнения Исполнителем обязательств, предусмотренных Договором, </w:t>
      </w:r>
      <w:r w:rsidR="00FB32A1">
        <w:rPr>
          <w:rFonts w:ascii="Times New Roman" w:hAnsi="Times New Roman"/>
          <w:color w:val="000000"/>
          <w:lang w:eastAsia="ru-RU"/>
        </w:rPr>
        <w:t xml:space="preserve">Исполнитель </w:t>
      </w:r>
      <w:r w:rsidR="00E636A8">
        <w:rPr>
          <w:rFonts w:ascii="Times New Roman" w:hAnsi="Times New Roman"/>
          <w:color w:val="000000"/>
          <w:lang w:eastAsia="ru-RU"/>
        </w:rPr>
        <w:t xml:space="preserve">уплачивает Заказчику неустойку (штраф, пени). </w:t>
      </w:r>
    </w:p>
    <w:p w:rsidR="00780978" w:rsidRPr="00E636A8" w:rsidRDefault="00942010" w:rsidP="006C0331">
      <w:pPr>
        <w:suppressAutoHyphens/>
        <w:spacing w:after="0" w:line="240" w:lineRule="auto"/>
        <w:ind w:firstLine="567"/>
        <w:jc w:val="both"/>
        <w:rPr>
          <w:rFonts w:ascii="Times New Roman" w:hAnsi="Times New Roman"/>
          <w:color w:val="000000"/>
        </w:rPr>
      </w:pPr>
      <w:r>
        <w:rPr>
          <w:rFonts w:ascii="Times New Roman" w:hAnsi="Times New Roman"/>
          <w:color w:val="000000"/>
          <w:lang w:eastAsia="ru-RU"/>
        </w:rPr>
        <w:t>6</w:t>
      </w:r>
      <w:r w:rsidR="00E636A8">
        <w:rPr>
          <w:rFonts w:ascii="Times New Roman" w:hAnsi="Times New Roman"/>
          <w:color w:val="000000"/>
          <w:lang w:eastAsia="ru-RU"/>
        </w:rPr>
        <w:t>.6.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w:t>
      </w:r>
      <w:r w:rsidR="00A83835">
        <w:rPr>
          <w:rFonts w:ascii="Times New Roman" w:hAnsi="Times New Roman"/>
          <w:color w:val="000000"/>
          <w:lang w:eastAsia="ru-RU"/>
        </w:rPr>
        <w:t xml:space="preserve">ств, предусмотренных договором </w:t>
      </w:r>
      <w:r w:rsidR="00E636A8">
        <w:rPr>
          <w:rFonts w:ascii="Times New Roman" w:hAnsi="Times New Roman"/>
          <w:color w:val="000000"/>
          <w:lang w:eastAsia="ru-RU"/>
        </w:rPr>
        <w:t>и фактически исполненных Исполнителем</w:t>
      </w:r>
      <w:r w:rsidR="008007C3">
        <w:rPr>
          <w:rFonts w:ascii="Times New Roman" w:hAnsi="Times New Roman"/>
          <w:color w:val="000000"/>
          <w:lang w:eastAsia="ru-RU"/>
        </w:rPr>
        <w:t xml:space="preserve"> обязательств</w:t>
      </w:r>
      <w:r w:rsidR="00780978" w:rsidRPr="00E636A8">
        <w:rPr>
          <w:rFonts w:ascii="Times New Roman" w:hAnsi="Times New Roman"/>
          <w:color w:val="000000"/>
        </w:rPr>
        <w:t xml:space="preserve">. </w:t>
      </w:r>
    </w:p>
    <w:p w:rsidR="003B172C" w:rsidRPr="00BB2DBE" w:rsidRDefault="00942010" w:rsidP="00BB2DBE">
      <w:pPr>
        <w:suppressAutoHyphens/>
        <w:spacing w:after="0" w:line="240" w:lineRule="auto"/>
        <w:ind w:firstLine="567"/>
        <w:jc w:val="both"/>
        <w:rPr>
          <w:rFonts w:ascii="Times New Roman" w:hAnsi="Times New Roman"/>
          <w:color w:val="000000"/>
        </w:rPr>
      </w:pPr>
      <w:r>
        <w:rPr>
          <w:rFonts w:ascii="Times New Roman" w:hAnsi="Times New Roman"/>
          <w:lang w:eastAsia="ru-RU"/>
        </w:rPr>
        <w:t>6</w:t>
      </w:r>
      <w:r w:rsidR="008007C3">
        <w:rPr>
          <w:rFonts w:ascii="Times New Roman" w:hAnsi="Times New Roman"/>
          <w:lang w:eastAsia="ru-RU"/>
        </w:rPr>
        <w:t xml:space="preserve">.7. </w:t>
      </w:r>
      <w:r w:rsidR="005E4F6E" w:rsidRPr="008007C3">
        <w:rPr>
          <w:rFonts w:ascii="Times New Roman" w:hAnsi="Times New Roman"/>
          <w:lang w:eastAsia="ru-RU"/>
        </w:rPr>
        <w:t xml:space="preserve">За каждый факт неисполнения или ненадлежащего исполнения </w:t>
      </w:r>
      <w:r w:rsidR="00B0734C" w:rsidRPr="008007C3">
        <w:rPr>
          <w:rFonts w:ascii="Times New Roman" w:hAnsi="Times New Roman"/>
          <w:lang w:eastAsia="ru-RU"/>
        </w:rPr>
        <w:t>Исполнителем</w:t>
      </w:r>
      <w:r w:rsidR="005E4F6E" w:rsidRPr="008007C3">
        <w:rPr>
          <w:rFonts w:ascii="Times New Roman" w:hAnsi="Times New Roman"/>
          <w:lang w:eastAsia="ru-RU"/>
        </w:rPr>
        <w:t xml:space="preserve"> обязательств, предусмотренных </w:t>
      </w:r>
      <w:r w:rsidR="00B0734C" w:rsidRPr="008007C3">
        <w:rPr>
          <w:rFonts w:ascii="Times New Roman" w:hAnsi="Times New Roman"/>
          <w:lang w:eastAsia="ru-RU"/>
        </w:rPr>
        <w:t>договором</w:t>
      </w:r>
      <w:r w:rsidR="005E4F6E" w:rsidRPr="008007C3">
        <w:rPr>
          <w:rFonts w:ascii="Times New Roman" w:hAnsi="Times New Roman"/>
          <w:lang w:eastAsia="ru-RU"/>
        </w:rPr>
        <w:t xml:space="preserve">, за исключением просрочки исполнения обязательств (в том числе гарантийного обязательства), предусмотренных </w:t>
      </w:r>
      <w:r w:rsidR="00B0734C" w:rsidRPr="008007C3">
        <w:rPr>
          <w:rFonts w:ascii="Times New Roman" w:hAnsi="Times New Roman"/>
          <w:lang w:eastAsia="ru-RU"/>
        </w:rPr>
        <w:t>договоро</w:t>
      </w:r>
      <w:r w:rsidR="005E4F6E" w:rsidRPr="008007C3">
        <w:rPr>
          <w:rFonts w:ascii="Times New Roman" w:hAnsi="Times New Roman"/>
          <w:lang w:eastAsia="ru-RU"/>
        </w:rPr>
        <w:t>м, размер штрафа устанавливае</w:t>
      </w:r>
      <w:r w:rsidR="00780978" w:rsidRPr="008007C3">
        <w:rPr>
          <w:rFonts w:ascii="Times New Roman" w:hAnsi="Times New Roman"/>
          <w:lang w:eastAsia="ru-RU"/>
        </w:rPr>
        <w:t>тся в виде фиксированной суммы</w:t>
      </w:r>
      <w:r w:rsidR="008007C3" w:rsidRPr="008007C3">
        <w:rPr>
          <w:rFonts w:ascii="Times New Roman" w:hAnsi="Times New Roman"/>
          <w:lang w:eastAsia="ru-RU"/>
        </w:rPr>
        <w:t xml:space="preserve">, определяемой в следующем порядке: </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а) 2,5 процентов цены договора (этапа) в случае, если цена договора (этапа) не превышает 3 млн. рублей;</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б) 2 процента цены договора (этапа) в случае, если цена договора (этапа) составляет от 3 млн. рублей до 5 млн. рублей (включительно);</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в) 1 процент цены договора (этапа) в случае, если цена договора (этапа) составляет от 5 млн. рублей до 10 млн. рублей (включительно);</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г) 0,5 процента цены договора (этапа) в случае, если цена договора (этапа) составляет от 10 млн. рублей до 50 млн. рублей (включительно);</w:t>
      </w:r>
    </w:p>
    <w:p w:rsid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д) 0,4 процента цены договора (этапа) в случае, если цена договора (этапа) составляет от 50 млн. рублей до 100 млн. рублей (включительно);</w:t>
      </w:r>
    </w:p>
    <w:p w:rsidR="00EF58BE" w:rsidRDefault="00EF58BE" w:rsidP="00EF58BE">
      <w:pPr>
        <w:pStyle w:val="af3"/>
        <w:spacing w:after="0" w:line="240" w:lineRule="auto"/>
        <w:ind w:left="0" w:firstLine="567"/>
        <w:jc w:val="both"/>
        <w:rPr>
          <w:rFonts w:ascii="Times New Roman" w:hAnsi="Times New Roman"/>
        </w:rPr>
      </w:pPr>
      <w:r>
        <w:rPr>
          <w:rFonts w:ascii="Times New Roman" w:hAnsi="Times New Roman"/>
        </w:rPr>
        <w:t xml:space="preserve">Размер штрафа за каждый факт неисполнения или ненадлежащего исполнения </w:t>
      </w:r>
      <w:r w:rsidR="00B779B6">
        <w:rPr>
          <w:rFonts w:ascii="Times New Roman" w:hAnsi="Times New Roman"/>
        </w:rPr>
        <w:t>Исполнителем</w:t>
      </w:r>
      <w:r>
        <w:rPr>
          <w:rFonts w:ascii="Times New Roman" w:hAnsi="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составит: </w:t>
      </w:r>
      <w:r w:rsidR="009C7608">
        <w:rPr>
          <w:rFonts w:ascii="Times New Roman" w:hAnsi="Times New Roman"/>
        </w:rPr>
        <w:t>_______</w:t>
      </w:r>
      <w:r w:rsidRPr="00E160D1">
        <w:rPr>
          <w:rFonts w:ascii="Times New Roman" w:hAnsi="Times New Roman"/>
        </w:rPr>
        <w:t xml:space="preserve"> (</w:t>
      </w:r>
      <w:r w:rsidR="009C7608">
        <w:rPr>
          <w:rFonts w:ascii="Times New Roman" w:hAnsi="Times New Roman"/>
        </w:rPr>
        <w:t>_____</w:t>
      </w:r>
      <w:r w:rsidR="00E160D1" w:rsidRPr="00E160D1">
        <w:rPr>
          <w:rFonts w:ascii="Times New Roman" w:hAnsi="Times New Roman"/>
        </w:rPr>
        <w:t>) рублей</w:t>
      </w:r>
      <w:r w:rsidR="003B172C" w:rsidRPr="00E160D1">
        <w:rPr>
          <w:rFonts w:ascii="Times New Roman" w:hAnsi="Times New Roman"/>
        </w:rPr>
        <w:t xml:space="preserve"> </w:t>
      </w:r>
      <w:r w:rsidR="009C7608">
        <w:rPr>
          <w:rFonts w:ascii="Times New Roman" w:hAnsi="Times New Roman"/>
        </w:rPr>
        <w:t>___</w:t>
      </w:r>
      <w:r w:rsidRPr="00E160D1">
        <w:rPr>
          <w:rFonts w:ascii="Times New Roman" w:hAnsi="Times New Roman"/>
        </w:rPr>
        <w:t xml:space="preserve"> копеек.</w:t>
      </w:r>
    </w:p>
    <w:p w:rsidR="00A32AD0" w:rsidRPr="00A32AD0" w:rsidRDefault="00942010" w:rsidP="00A32AD0">
      <w:pPr>
        <w:spacing w:after="0"/>
        <w:ind w:firstLine="567"/>
        <w:jc w:val="both"/>
        <w:rPr>
          <w:rFonts w:ascii="Times New Roman" w:hAnsi="Times New Roman"/>
        </w:rPr>
      </w:pPr>
      <w:r>
        <w:rPr>
          <w:rFonts w:ascii="Times New Roman" w:hAnsi="Times New Roman"/>
        </w:rPr>
        <w:t>6</w:t>
      </w:r>
      <w:r w:rsidR="00A32AD0" w:rsidRPr="00A32AD0">
        <w:rPr>
          <w:rFonts w:ascii="Times New Roman" w:hAnsi="Times New Roman"/>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а) 1000 рублей, если цена договора не превышает 3 млн. рублей;</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б) 5000 рублей, если цена договора составляет от 3 млн. рублей до 50 млн. рублей (включительно);</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в) 10000 рублей, если цена договора составляет от 50 млн. рублей до 100 млн. рублей (включительно);</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г) 100000 рублей, если цена договора превышает 100 млн. рублей.</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Размер штрафа составляет</w:t>
      </w:r>
      <w:r>
        <w:rPr>
          <w:rFonts w:ascii="Times New Roman" w:hAnsi="Times New Roman"/>
        </w:rPr>
        <w:t>:</w:t>
      </w:r>
      <w:r w:rsidRPr="00A32AD0">
        <w:rPr>
          <w:rFonts w:ascii="Times New Roman" w:hAnsi="Times New Roman"/>
        </w:rPr>
        <w:t xml:space="preserve"> </w:t>
      </w:r>
      <w:r w:rsidR="00942010">
        <w:rPr>
          <w:rFonts w:ascii="Times New Roman" w:hAnsi="Times New Roman"/>
        </w:rPr>
        <w:t>1</w:t>
      </w:r>
      <w:r w:rsidR="0030787F">
        <w:rPr>
          <w:rFonts w:ascii="Times New Roman" w:hAnsi="Times New Roman"/>
        </w:rPr>
        <w:t xml:space="preserve"> 000</w:t>
      </w:r>
      <w:r w:rsidRPr="00A32AD0">
        <w:rPr>
          <w:rFonts w:ascii="Times New Roman" w:hAnsi="Times New Roman"/>
        </w:rPr>
        <w:t xml:space="preserve"> (</w:t>
      </w:r>
      <w:r w:rsidR="00942010">
        <w:rPr>
          <w:rFonts w:ascii="Times New Roman" w:hAnsi="Times New Roman"/>
        </w:rPr>
        <w:t>одна</w:t>
      </w:r>
      <w:r w:rsidR="0030787F">
        <w:rPr>
          <w:rFonts w:ascii="Times New Roman" w:hAnsi="Times New Roman"/>
        </w:rPr>
        <w:t xml:space="preserve"> тысяч</w:t>
      </w:r>
      <w:r w:rsidR="00942010">
        <w:rPr>
          <w:rFonts w:ascii="Times New Roman" w:hAnsi="Times New Roman"/>
        </w:rPr>
        <w:t>а</w:t>
      </w:r>
      <w:r w:rsidRPr="00A32AD0">
        <w:rPr>
          <w:rFonts w:ascii="Times New Roman" w:hAnsi="Times New Roman"/>
        </w:rPr>
        <w:t xml:space="preserve">) рублей </w:t>
      </w:r>
      <w:r w:rsidR="0030787F">
        <w:rPr>
          <w:rFonts w:ascii="Times New Roman" w:hAnsi="Times New Roman"/>
        </w:rPr>
        <w:t>00</w:t>
      </w:r>
      <w:r w:rsidRPr="00A32AD0">
        <w:rPr>
          <w:rFonts w:ascii="Times New Roman" w:hAnsi="Times New Roman"/>
        </w:rPr>
        <w:t xml:space="preserve"> копеек.</w:t>
      </w:r>
    </w:p>
    <w:p w:rsidR="00842D11" w:rsidRPr="00EB47CC" w:rsidRDefault="00942010" w:rsidP="006C0331">
      <w:pPr>
        <w:suppressAutoHyphens/>
        <w:spacing w:after="0" w:line="240" w:lineRule="auto"/>
        <w:ind w:firstLine="567"/>
        <w:jc w:val="both"/>
        <w:rPr>
          <w:rFonts w:ascii="Times New Roman" w:hAnsi="Times New Roman"/>
          <w:color w:val="000000"/>
        </w:rPr>
      </w:pPr>
      <w:r>
        <w:rPr>
          <w:rFonts w:ascii="Times New Roman" w:hAnsi="Times New Roman"/>
        </w:rPr>
        <w:t>6</w:t>
      </w:r>
      <w:r w:rsidR="00A32AD0">
        <w:rPr>
          <w:rFonts w:ascii="Times New Roman" w:hAnsi="Times New Roman"/>
        </w:rPr>
        <w:t>.9</w:t>
      </w:r>
      <w:r w:rsidR="00EB47CC">
        <w:rPr>
          <w:rFonts w:ascii="Times New Roman" w:hAnsi="Times New Roman"/>
        </w:rPr>
        <w:t xml:space="preserve">. </w:t>
      </w:r>
      <w:r w:rsidR="00842D11" w:rsidRPr="00EB47CC">
        <w:rPr>
          <w:rFonts w:ascii="Times New Roman" w:hAnsi="Times New Roman"/>
        </w:rPr>
        <w:t>Уплата неустоек (пеней, штрафов), пр</w:t>
      </w:r>
      <w:r w:rsidR="00084FBB" w:rsidRPr="00EB47CC">
        <w:rPr>
          <w:rFonts w:ascii="Times New Roman" w:hAnsi="Times New Roman"/>
        </w:rPr>
        <w:t>едусмотренных настоящим разделом</w:t>
      </w:r>
      <w:r w:rsidR="00842D11" w:rsidRPr="00EB47CC">
        <w:rPr>
          <w:rFonts w:ascii="Times New Roman" w:hAnsi="Times New Roman"/>
        </w:rPr>
        <w:t>, не освобождает виновную Сторону от выполнения обязанностей, возложенных на нее настоящим Договором.</w:t>
      </w:r>
    </w:p>
    <w:p w:rsidR="00842D11" w:rsidRDefault="00942010" w:rsidP="006C0331">
      <w:pPr>
        <w:pStyle w:val="ConsNormal"/>
        <w:widowControl/>
        <w:ind w:left="0" w:right="0" w:firstLine="567"/>
        <w:rPr>
          <w:rFonts w:ascii="Times New Roman" w:hAnsi="Times New Roman" w:cs="Times New Roman"/>
          <w:sz w:val="22"/>
          <w:szCs w:val="22"/>
        </w:rPr>
      </w:pPr>
      <w:r>
        <w:rPr>
          <w:rFonts w:ascii="Times New Roman" w:hAnsi="Times New Roman" w:cs="Times New Roman"/>
          <w:sz w:val="22"/>
          <w:szCs w:val="22"/>
        </w:rPr>
        <w:t>6</w:t>
      </w:r>
      <w:r w:rsidR="00A32AD0">
        <w:rPr>
          <w:rFonts w:ascii="Times New Roman" w:hAnsi="Times New Roman" w:cs="Times New Roman"/>
          <w:sz w:val="22"/>
          <w:szCs w:val="22"/>
        </w:rPr>
        <w:t>.10</w:t>
      </w:r>
      <w:r w:rsidR="00EB47CC">
        <w:rPr>
          <w:rFonts w:ascii="Times New Roman" w:hAnsi="Times New Roman" w:cs="Times New Roman"/>
          <w:sz w:val="22"/>
          <w:szCs w:val="22"/>
        </w:rPr>
        <w:t xml:space="preserve">. </w:t>
      </w:r>
      <w:r w:rsidR="00842D11" w:rsidRPr="00780978">
        <w:rPr>
          <w:rFonts w:ascii="Times New Roman" w:hAnsi="Times New Roman" w:cs="Times New Roman"/>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B47CC" w:rsidRDefault="00942010" w:rsidP="006C0331">
      <w:pPr>
        <w:pStyle w:val="ConsNormal"/>
        <w:widowControl/>
        <w:ind w:left="0" w:right="0" w:firstLine="567"/>
        <w:rPr>
          <w:rFonts w:ascii="Times New Roman" w:hAnsi="Times New Roman"/>
          <w:sz w:val="22"/>
          <w:szCs w:val="22"/>
        </w:rPr>
      </w:pPr>
      <w:r>
        <w:rPr>
          <w:rFonts w:ascii="Times New Roman" w:hAnsi="Times New Roman"/>
          <w:sz w:val="22"/>
          <w:szCs w:val="22"/>
        </w:rPr>
        <w:t>6</w:t>
      </w:r>
      <w:r w:rsidR="00A32AD0">
        <w:rPr>
          <w:rFonts w:ascii="Times New Roman" w:hAnsi="Times New Roman"/>
          <w:sz w:val="22"/>
          <w:szCs w:val="22"/>
        </w:rPr>
        <w:t>.11</w:t>
      </w:r>
      <w:r w:rsidR="00EB47CC" w:rsidRPr="00EB47CC">
        <w:rPr>
          <w:rFonts w:ascii="Times New Roman" w:hAnsi="Times New Roman"/>
          <w:sz w:val="22"/>
          <w:szCs w:val="22"/>
        </w:rPr>
        <w:t xml:space="preserve">. Заказчик вправе при расторжении договора в одностороннем порядке удержать начисленную неустойку из обеспечения исполнения договора или из оплаты по договору, а также удержать обеспечение исполнения договора в полном или частичном (пропорционально неисполненным обязательствам) объёме в случае неисполнения и/или ненадлежащего исполнения договора </w:t>
      </w:r>
      <w:r w:rsidR="00151D10">
        <w:rPr>
          <w:rFonts w:ascii="Times New Roman" w:hAnsi="Times New Roman"/>
          <w:sz w:val="22"/>
          <w:szCs w:val="22"/>
        </w:rPr>
        <w:t>Исполнителем</w:t>
      </w:r>
      <w:r w:rsidR="00EB47CC">
        <w:rPr>
          <w:rFonts w:ascii="Times New Roman" w:hAnsi="Times New Roman"/>
          <w:sz w:val="22"/>
          <w:szCs w:val="22"/>
        </w:rPr>
        <w:t>.</w:t>
      </w:r>
    </w:p>
    <w:p w:rsidR="00EB47CC" w:rsidRDefault="00942010" w:rsidP="006C0331">
      <w:pPr>
        <w:pStyle w:val="aff4"/>
        <w:ind w:firstLine="567"/>
        <w:jc w:val="both"/>
        <w:rPr>
          <w:rFonts w:ascii="Times New Roman" w:hAnsi="Times New Roman"/>
          <w:color w:val="000000"/>
        </w:rPr>
      </w:pPr>
      <w:r>
        <w:rPr>
          <w:rFonts w:ascii="Times New Roman" w:hAnsi="Times New Roman"/>
          <w:color w:val="000000"/>
          <w:lang w:eastAsia="ru-RU"/>
        </w:rPr>
        <w:t>6</w:t>
      </w:r>
      <w:r w:rsidR="00A32AD0">
        <w:rPr>
          <w:rFonts w:ascii="Times New Roman" w:hAnsi="Times New Roman"/>
          <w:color w:val="000000"/>
          <w:lang w:eastAsia="ru-RU"/>
        </w:rPr>
        <w:t>.12</w:t>
      </w:r>
      <w:r w:rsidR="00EB47CC">
        <w:rPr>
          <w:rFonts w:ascii="Times New Roman" w:hAnsi="Times New Roman"/>
          <w:color w:val="000000"/>
          <w:lang w:eastAsia="ru-RU"/>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B47CC" w:rsidRPr="00EB47CC" w:rsidRDefault="00942010" w:rsidP="006C0331">
      <w:pPr>
        <w:suppressAutoHyphens/>
        <w:spacing w:after="0" w:line="240" w:lineRule="auto"/>
        <w:ind w:firstLine="567"/>
        <w:jc w:val="both"/>
        <w:rPr>
          <w:rFonts w:ascii="Times New Roman" w:hAnsi="Times New Roman"/>
          <w:color w:val="000000"/>
        </w:rPr>
      </w:pPr>
      <w:r>
        <w:rPr>
          <w:rFonts w:ascii="Times New Roman" w:hAnsi="Times New Roman"/>
        </w:rPr>
        <w:lastRenderedPageBreak/>
        <w:t>6</w:t>
      </w:r>
      <w:r w:rsidR="00A32AD0">
        <w:rPr>
          <w:rFonts w:ascii="Times New Roman" w:hAnsi="Times New Roman"/>
        </w:rPr>
        <w:t>.13</w:t>
      </w:r>
      <w:r w:rsidR="00EB47CC">
        <w:rPr>
          <w:rFonts w:ascii="Times New Roman" w:hAnsi="Times New Roman"/>
        </w:rPr>
        <w:t xml:space="preserve">. </w:t>
      </w:r>
      <w:r w:rsidR="00EB47CC" w:rsidRPr="00EB47CC">
        <w:rPr>
          <w:rFonts w:ascii="Times New Roman" w:hAnsi="Times New Roman"/>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32AD0" w:rsidRDefault="00942010" w:rsidP="00C27DF7">
      <w:pPr>
        <w:suppressAutoHyphens/>
        <w:spacing w:after="0" w:line="240" w:lineRule="auto"/>
        <w:ind w:firstLine="567"/>
        <w:jc w:val="both"/>
        <w:rPr>
          <w:rFonts w:ascii="Times New Roman" w:hAnsi="Times New Roman"/>
        </w:rPr>
      </w:pPr>
      <w:r>
        <w:rPr>
          <w:rFonts w:ascii="Times New Roman" w:hAnsi="Times New Roman"/>
        </w:rPr>
        <w:t>6</w:t>
      </w:r>
      <w:r w:rsidR="00A32AD0">
        <w:rPr>
          <w:rFonts w:ascii="Times New Roman" w:hAnsi="Times New Roman"/>
        </w:rPr>
        <w:t>.14</w:t>
      </w:r>
      <w:r w:rsidR="00EB47CC">
        <w:rPr>
          <w:rFonts w:ascii="Times New Roman" w:hAnsi="Times New Roman"/>
        </w:rPr>
        <w:t xml:space="preserve">. </w:t>
      </w:r>
      <w:r w:rsidR="00EB47CC" w:rsidRPr="00EB47CC">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160D1" w:rsidRPr="00E160D1" w:rsidRDefault="00942010" w:rsidP="00E160D1">
      <w:pPr>
        <w:autoSpaceDE w:val="0"/>
        <w:spacing w:before="240" w:after="120"/>
        <w:jc w:val="center"/>
        <w:rPr>
          <w:rStyle w:val="aa"/>
          <w:rFonts w:ascii="Times New Roman" w:hAnsi="Times New Roman"/>
          <w:b/>
          <w:caps/>
          <w:color w:val="000000"/>
          <w:u w:val="none"/>
          <w:lang w:eastAsia="ru-RU"/>
        </w:rPr>
      </w:pPr>
      <w:r>
        <w:rPr>
          <w:rFonts w:ascii="Times New Roman" w:hAnsi="Times New Roman"/>
          <w:b/>
          <w:lang w:val="en-US"/>
        </w:rPr>
        <w:t>VI</w:t>
      </w:r>
      <w:r>
        <w:rPr>
          <w:rStyle w:val="aa"/>
          <w:rFonts w:ascii="Times New Roman" w:hAnsi="Times New Roman"/>
          <w:b/>
          <w:caps/>
          <w:color w:val="000000"/>
          <w:u w:val="none"/>
          <w:lang w:val="en-US" w:eastAsia="ru-RU"/>
        </w:rPr>
        <w:t>I</w:t>
      </w:r>
      <w:hyperlink r:id="rId8" w:history="1">
        <w:r w:rsidR="003C18C9" w:rsidRPr="006C0331">
          <w:rPr>
            <w:rStyle w:val="aa"/>
            <w:rFonts w:ascii="Times New Roman" w:hAnsi="Times New Roman"/>
            <w:b/>
            <w:caps/>
            <w:color w:val="000000"/>
            <w:u w:val="none"/>
            <w:lang w:eastAsia="ru-RU"/>
          </w:rPr>
          <w:t xml:space="preserve">. </w:t>
        </w:r>
        <w:r w:rsidR="006C0331" w:rsidRPr="006C0331">
          <w:rPr>
            <w:rStyle w:val="aa"/>
            <w:rFonts w:ascii="Times New Roman" w:hAnsi="Times New Roman"/>
            <w:b/>
            <w:caps/>
            <w:color w:val="000000"/>
            <w:u w:val="none"/>
            <w:lang w:eastAsia="ru-RU"/>
          </w:rPr>
          <w:t xml:space="preserve">ОБСТОЯТЕЛЬСТВА НЕПРЕОЛДОЛИМОЙ СИЛЫ </w:t>
        </w:r>
      </w:hyperlink>
    </w:p>
    <w:p w:rsidR="008B2BA9" w:rsidRDefault="00942010" w:rsidP="008B2BA9">
      <w:pPr>
        <w:widowControl w:val="0"/>
        <w:tabs>
          <w:tab w:val="left" w:pos="709"/>
        </w:tabs>
        <w:autoSpaceDE w:val="0"/>
        <w:spacing w:after="0" w:line="240" w:lineRule="auto"/>
        <w:ind w:firstLine="567"/>
        <w:jc w:val="both"/>
        <w:textAlignment w:val="baseline"/>
        <w:rPr>
          <w:rStyle w:val="aa"/>
          <w:rFonts w:ascii="Times New Roman" w:hAnsi="Times New Roman"/>
          <w:color w:val="000000"/>
          <w:u w:val="none"/>
          <w:lang w:eastAsia="ru-RU"/>
        </w:rPr>
      </w:pPr>
      <w:r>
        <w:rPr>
          <w:rStyle w:val="aa"/>
          <w:rFonts w:ascii="Times New Roman" w:hAnsi="Times New Roman"/>
          <w:color w:val="000000"/>
          <w:u w:val="none"/>
          <w:lang w:eastAsia="ru-RU"/>
        </w:rPr>
        <w:t>7</w:t>
      </w:r>
      <w:hyperlink r:id="rId9" w:history="1">
        <w:r w:rsidR="003C18C9" w:rsidRPr="006C0331">
          <w:rPr>
            <w:rStyle w:val="aa"/>
            <w:rFonts w:ascii="Times New Roman" w:hAnsi="Times New Roman"/>
            <w:color w:val="000000"/>
            <w:u w:val="none"/>
            <w:lang w:eastAsia="ru-RU"/>
          </w:rPr>
          <w:t xml:space="preserve">.1. Стороны освобождаются от ответственности за частичное или полное неисполнение обязательств по настоящему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если такое неисполнение явилось следствием непреодолимой силы (форс-мажор), возникшей после заключения </w:t>
        </w:r>
        <w:r w:rsidR="00A32AD0">
          <w:rPr>
            <w:rStyle w:val="aa"/>
            <w:rFonts w:ascii="Times New Roman" w:hAnsi="Times New Roman"/>
            <w:color w:val="000000"/>
            <w:u w:val="none"/>
            <w:lang w:eastAsia="ru-RU"/>
          </w:rPr>
          <w:t>Договора</w:t>
        </w:r>
        <w:r w:rsidR="003C18C9" w:rsidRPr="006C0331">
          <w:rPr>
            <w:rStyle w:val="aa"/>
            <w:rFonts w:ascii="Times New Roman" w:hAnsi="Times New Roman"/>
            <w:color w:val="000000"/>
            <w:u w:val="none"/>
            <w:lang w:eastAsia="ru-RU"/>
          </w:rPr>
          <w:t xml:space="preserve">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hyperlink>
    </w:p>
    <w:p w:rsidR="003C18C9" w:rsidRPr="006C0331" w:rsidRDefault="00942010" w:rsidP="003C18C9">
      <w:pPr>
        <w:tabs>
          <w:tab w:val="left" w:pos="709"/>
        </w:tabs>
        <w:autoSpaceDE w:val="0"/>
        <w:spacing w:after="0" w:line="240" w:lineRule="auto"/>
        <w:ind w:firstLine="567"/>
        <w:jc w:val="both"/>
        <w:rPr>
          <w:rStyle w:val="aa"/>
          <w:rFonts w:ascii="Times New Roman" w:hAnsi="Times New Roman"/>
          <w:b/>
          <w:bCs/>
          <w:color w:val="000000"/>
          <w:u w:val="none"/>
          <w:lang w:eastAsia="ru-RU"/>
        </w:rPr>
      </w:pPr>
      <w:r>
        <w:rPr>
          <w:rStyle w:val="aa"/>
          <w:rFonts w:ascii="Times New Roman" w:hAnsi="Times New Roman"/>
          <w:color w:val="000000"/>
          <w:u w:val="none"/>
          <w:lang w:eastAsia="ru-RU"/>
        </w:rPr>
        <w:t>7</w:t>
      </w:r>
      <w:hyperlink r:id="rId10" w:history="1">
        <w:r w:rsidR="003C18C9" w:rsidRPr="006C0331">
          <w:rPr>
            <w:rStyle w:val="aa"/>
            <w:rFonts w:ascii="Times New Roman" w:hAnsi="Times New Roman"/>
            <w:color w:val="000000"/>
            <w:u w:val="none"/>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hyperlink>
    </w:p>
    <w:p w:rsidR="008B2BA9" w:rsidRPr="00C27DF7" w:rsidRDefault="00942010" w:rsidP="00C27DF7">
      <w:pPr>
        <w:widowControl w:val="0"/>
        <w:tabs>
          <w:tab w:val="left" w:pos="709"/>
        </w:tabs>
        <w:autoSpaceDE w:val="0"/>
        <w:spacing w:after="0" w:line="240" w:lineRule="auto"/>
        <w:ind w:firstLine="567"/>
        <w:jc w:val="both"/>
        <w:textAlignment w:val="baseline"/>
        <w:rPr>
          <w:rStyle w:val="aa"/>
          <w:color w:val="auto"/>
          <w:u w:val="none"/>
        </w:rPr>
      </w:pPr>
      <w:r>
        <w:rPr>
          <w:rStyle w:val="aa"/>
          <w:rFonts w:ascii="Times New Roman" w:hAnsi="Times New Roman"/>
          <w:bCs/>
          <w:color w:val="000000"/>
          <w:u w:val="none"/>
          <w:lang w:eastAsia="ru-RU"/>
        </w:rPr>
        <w:t>7</w:t>
      </w:r>
      <w:hyperlink r:id="rId11" w:history="1">
        <w:r w:rsidR="003C18C9" w:rsidRPr="006C0331">
          <w:rPr>
            <w:rStyle w:val="aa"/>
            <w:rFonts w:ascii="Times New Roman" w:hAnsi="Times New Roman"/>
            <w:bCs/>
            <w:color w:val="000000"/>
            <w:u w:val="none"/>
            <w:lang w:eastAsia="ru-RU"/>
          </w:rPr>
          <w:t xml:space="preserve">.3.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3C18C9" w:rsidRPr="006C0331">
          <w:rPr>
            <w:rStyle w:val="aa"/>
            <w:rFonts w:ascii="Times New Roman" w:hAnsi="Times New Roman"/>
            <w:bCs/>
            <w:color w:val="000000"/>
            <w:u w:val="none"/>
          </w:rPr>
          <w:t>Договору</w:t>
        </w:r>
        <w:r w:rsidR="003C18C9" w:rsidRPr="006C0331">
          <w:rPr>
            <w:rStyle w:val="aa"/>
            <w:rFonts w:ascii="Times New Roman" w:hAnsi="Times New Roman"/>
            <w:bCs/>
            <w:color w:val="000000"/>
            <w:u w:val="none"/>
            <w:lang w:eastAsia="ru-RU"/>
          </w:rPr>
          <w:t>.</w:t>
        </w:r>
      </w:hyperlink>
    </w:p>
    <w:p w:rsidR="008B2BA9" w:rsidRPr="00E160D1" w:rsidRDefault="00942010" w:rsidP="00E160D1">
      <w:pPr>
        <w:autoSpaceDE w:val="0"/>
        <w:spacing w:before="240" w:after="120" w:line="240" w:lineRule="auto"/>
        <w:jc w:val="center"/>
        <w:outlineLvl w:val="2"/>
        <w:rPr>
          <w:rStyle w:val="aa"/>
          <w:color w:val="auto"/>
          <w:u w:val="none"/>
        </w:rPr>
      </w:pPr>
      <w:r>
        <w:rPr>
          <w:rFonts w:ascii="Times New Roman" w:hAnsi="Times New Roman"/>
          <w:b/>
          <w:lang w:val="en-US"/>
        </w:rPr>
        <w:t>VI</w:t>
      </w:r>
      <w:r>
        <w:rPr>
          <w:rFonts w:ascii="Times New Roman" w:hAnsi="Times New Roman"/>
          <w:b/>
          <w:bCs/>
          <w:spacing w:val="2"/>
          <w:lang w:val="en-US"/>
        </w:rPr>
        <w:t>I</w:t>
      </w:r>
      <w:r>
        <w:rPr>
          <w:rStyle w:val="aa"/>
          <w:rFonts w:ascii="Times New Roman" w:hAnsi="Times New Roman"/>
          <w:b/>
          <w:caps/>
          <w:color w:val="000000"/>
          <w:u w:val="none"/>
          <w:lang w:val="en-US" w:eastAsia="ru-RU"/>
        </w:rPr>
        <w:t>I</w:t>
      </w:r>
      <w:hyperlink r:id="rId12" w:history="1">
        <w:r w:rsidR="003C18C9" w:rsidRPr="006C0331">
          <w:rPr>
            <w:rStyle w:val="aa"/>
            <w:rFonts w:ascii="Times New Roman" w:hAnsi="Times New Roman"/>
            <w:b/>
            <w:caps/>
            <w:color w:val="000000"/>
            <w:u w:val="none"/>
            <w:lang w:eastAsia="ru-RU"/>
          </w:rPr>
          <w:t xml:space="preserve">. </w:t>
        </w:r>
        <w:r w:rsidR="006C0331" w:rsidRPr="006C0331">
          <w:rPr>
            <w:rStyle w:val="aa"/>
            <w:rFonts w:ascii="Times New Roman" w:hAnsi="Times New Roman"/>
            <w:b/>
            <w:caps/>
            <w:color w:val="000000"/>
            <w:u w:val="none"/>
            <w:lang w:eastAsia="ru-RU"/>
          </w:rPr>
          <w:t xml:space="preserve">РАССМОТРЕНИЕ И РАЗРЕШЕНИЕ СПОРОВ </w:t>
        </w:r>
      </w:hyperlink>
    </w:p>
    <w:p w:rsidR="003C18C9" w:rsidRPr="006C0331" w:rsidRDefault="0094201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8</w:t>
      </w:r>
      <w:hyperlink r:id="rId13" w:history="1">
        <w:r w:rsidR="003C18C9" w:rsidRPr="006C0331">
          <w:rPr>
            <w:rStyle w:val="aa"/>
            <w:rFonts w:ascii="Times New Roman" w:hAnsi="Times New Roman"/>
            <w:color w:val="000000"/>
            <w:u w:val="none"/>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hyperlink>
    </w:p>
    <w:p w:rsidR="003C18C9" w:rsidRPr="006C0331" w:rsidRDefault="0094201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8</w:t>
      </w:r>
      <w:hyperlink r:id="rId14" w:history="1">
        <w:r w:rsidR="003C18C9" w:rsidRPr="006C0331">
          <w:rPr>
            <w:rStyle w:val="aa"/>
            <w:rFonts w:ascii="Times New Roman" w:hAnsi="Times New Roman"/>
            <w:color w:val="000000"/>
            <w:u w:val="none"/>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p>
    <w:p w:rsidR="003C18C9" w:rsidRPr="006C0331" w:rsidRDefault="0094201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8</w:t>
      </w:r>
      <w:hyperlink r:id="rId15" w:history="1">
        <w:r w:rsidR="003C18C9" w:rsidRPr="006C0331">
          <w:rPr>
            <w:rStyle w:val="aa"/>
            <w:rFonts w:ascii="Times New Roman" w:hAnsi="Times New Roman"/>
            <w:color w:val="000000"/>
            <w:u w:val="none"/>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hyperlink>
    </w:p>
    <w:p w:rsidR="003C18C9" w:rsidRPr="00C27DF7" w:rsidRDefault="00942010" w:rsidP="00C27DF7">
      <w:pPr>
        <w:autoSpaceDE w:val="0"/>
        <w:spacing w:after="0" w:line="240" w:lineRule="auto"/>
        <w:ind w:firstLine="567"/>
        <w:jc w:val="both"/>
      </w:pPr>
      <w:r>
        <w:rPr>
          <w:rStyle w:val="aa"/>
          <w:rFonts w:ascii="Times New Roman" w:hAnsi="Times New Roman"/>
          <w:color w:val="000000"/>
          <w:u w:val="none"/>
        </w:rPr>
        <w:t>8</w:t>
      </w:r>
      <w:hyperlink r:id="rId16" w:history="1">
        <w:r w:rsidR="003C18C9" w:rsidRPr="006C0331">
          <w:rPr>
            <w:rStyle w:val="aa"/>
            <w:rFonts w:ascii="Times New Roman" w:hAnsi="Times New Roman"/>
            <w:color w:val="000000"/>
            <w:u w:val="none"/>
          </w:rPr>
          <w:t>.4. При не</w:t>
        </w:r>
        <w:r w:rsidR="00FB32A1">
          <w:rPr>
            <w:rStyle w:val="aa"/>
            <w:rFonts w:ascii="Times New Roman" w:hAnsi="Times New Roman"/>
            <w:color w:val="000000"/>
            <w:u w:val="none"/>
          </w:rPr>
          <w:t xml:space="preserve"> </w:t>
        </w:r>
        <w:r w:rsidR="003C18C9" w:rsidRPr="006C0331">
          <w:rPr>
            <w:rStyle w:val="aa"/>
            <w:rFonts w:ascii="Times New Roman" w:hAnsi="Times New Roman"/>
            <w:color w:val="000000"/>
            <w:u w:val="none"/>
          </w:rPr>
          <w:t>урегулировании Сторонами спора в досудебном порядке, спор разрешается в судебном порядке в Арбитражном суде Сахалинской области.</w:t>
        </w:r>
      </w:hyperlink>
    </w:p>
    <w:p w:rsidR="00842D11" w:rsidRPr="00780978" w:rsidRDefault="00942010" w:rsidP="00C27DF7">
      <w:pPr>
        <w:spacing w:after="0" w:line="240" w:lineRule="auto"/>
        <w:ind w:left="1287"/>
        <w:jc w:val="center"/>
        <w:rPr>
          <w:rFonts w:ascii="Times New Roman" w:hAnsi="Times New Roman"/>
          <w:b/>
        </w:rPr>
      </w:pPr>
      <w:r>
        <w:rPr>
          <w:rFonts w:ascii="Times New Roman" w:hAnsi="Times New Roman"/>
          <w:b/>
          <w:bCs/>
          <w:spacing w:val="2"/>
          <w:lang w:val="en-US"/>
        </w:rPr>
        <w:t>I</w:t>
      </w:r>
      <w:r w:rsidR="006C0331">
        <w:rPr>
          <w:rFonts w:ascii="Times New Roman" w:hAnsi="Times New Roman"/>
          <w:b/>
          <w:bCs/>
          <w:spacing w:val="2"/>
          <w:lang w:val="en-US"/>
        </w:rPr>
        <w:t>X</w:t>
      </w:r>
      <w:r w:rsidR="00842D11" w:rsidRPr="00780978">
        <w:rPr>
          <w:rFonts w:ascii="Times New Roman" w:hAnsi="Times New Roman"/>
          <w:b/>
          <w:bCs/>
          <w:spacing w:val="2"/>
        </w:rPr>
        <w:t xml:space="preserve">. </w:t>
      </w:r>
      <w:r w:rsidR="00F14DE7">
        <w:rPr>
          <w:rFonts w:ascii="Times New Roman" w:hAnsi="Times New Roman"/>
          <w:b/>
          <w:bCs/>
          <w:spacing w:val="2"/>
        </w:rPr>
        <w:t xml:space="preserve">СРОК ДЕЙСТВИЯ, </w:t>
      </w:r>
      <w:r w:rsidR="00842D11" w:rsidRPr="00780978">
        <w:rPr>
          <w:rFonts w:ascii="Times New Roman" w:hAnsi="Times New Roman"/>
          <w:b/>
          <w:bCs/>
          <w:spacing w:val="2"/>
        </w:rPr>
        <w:t>У</w:t>
      </w:r>
      <w:r w:rsidR="00842D11" w:rsidRPr="00780978">
        <w:rPr>
          <w:rFonts w:ascii="Times New Roman" w:hAnsi="Times New Roman"/>
          <w:b/>
        </w:rPr>
        <w:t>СЛОВИЯ ИЗМЕНЕНИЯ И РАСТОРЖЕНИЯ ДОГОВОРА</w:t>
      </w:r>
    </w:p>
    <w:p w:rsidR="00842D11"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842D11" w:rsidRPr="005645ED">
        <w:rPr>
          <w:rFonts w:ascii="Times New Roman" w:hAnsi="Times New Roman"/>
          <w:iCs/>
        </w:rPr>
        <w:t xml:space="preserve">.1. </w:t>
      </w:r>
      <w:r w:rsidR="00906555" w:rsidRPr="005645ED">
        <w:rPr>
          <w:rFonts w:ascii="Times New Roman" w:hAnsi="Times New Roman"/>
        </w:rPr>
        <w:t>Настоящий Договор вступает в силу с момента подписания его Сторонами и действует</w:t>
      </w:r>
      <w:r w:rsidR="00906555" w:rsidRPr="005645ED">
        <w:rPr>
          <w:rFonts w:ascii="Times New Roman" w:hAnsi="Times New Roman"/>
          <w:iCs/>
        </w:rPr>
        <w:t xml:space="preserve"> до</w:t>
      </w:r>
      <w:r w:rsidR="00A32AD0">
        <w:rPr>
          <w:rFonts w:ascii="Times New Roman" w:hAnsi="Times New Roman"/>
          <w:iCs/>
        </w:rPr>
        <w:t xml:space="preserve"> </w:t>
      </w:r>
      <w:r w:rsidR="00FB32A1">
        <w:rPr>
          <w:rFonts w:ascii="Times New Roman" w:hAnsi="Times New Roman"/>
          <w:iCs/>
        </w:rPr>
        <w:t>31.12</w:t>
      </w:r>
      <w:r w:rsidR="00563C15">
        <w:rPr>
          <w:rFonts w:ascii="Times New Roman" w:hAnsi="Times New Roman"/>
          <w:iCs/>
        </w:rPr>
        <w:t>.2025</w:t>
      </w:r>
      <w:r w:rsidR="00A32AD0">
        <w:rPr>
          <w:rFonts w:ascii="Times New Roman" w:hAnsi="Times New Roman"/>
          <w:iCs/>
        </w:rPr>
        <w:t xml:space="preserve"> г.</w:t>
      </w:r>
      <w:r w:rsidR="004D5027">
        <w:rPr>
          <w:rFonts w:ascii="Times New Roman" w:hAnsi="Times New Roman"/>
          <w:iCs/>
        </w:rPr>
        <w:t>, а в части обязательств до</w:t>
      </w:r>
      <w:r w:rsidR="00906555" w:rsidRPr="005645ED">
        <w:rPr>
          <w:rFonts w:ascii="Times New Roman" w:hAnsi="Times New Roman"/>
          <w:iCs/>
        </w:rPr>
        <w:t xml:space="preserve"> полного </w:t>
      </w:r>
      <w:r w:rsidR="00B072E7">
        <w:rPr>
          <w:rFonts w:ascii="Times New Roman" w:hAnsi="Times New Roman"/>
          <w:iCs/>
        </w:rPr>
        <w:t xml:space="preserve">их </w:t>
      </w:r>
      <w:r w:rsidR="00906555" w:rsidRPr="005645ED">
        <w:rPr>
          <w:rFonts w:ascii="Times New Roman" w:hAnsi="Times New Roman"/>
          <w:iCs/>
        </w:rPr>
        <w:t>исполнения Сторонами</w:t>
      </w:r>
      <w:r w:rsidR="00842D11" w:rsidRPr="005645ED">
        <w:rPr>
          <w:rFonts w:ascii="Times New Roman" w:hAnsi="Times New Roman"/>
          <w:iCs/>
        </w:rPr>
        <w:t>.</w:t>
      </w:r>
      <w:r w:rsidR="002D627A" w:rsidRPr="002D627A">
        <w:rPr>
          <w:rFonts w:ascii="Times New Roman" w:hAnsi="Times New Roman"/>
        </w:rPr>
        <w:t xml:space="preserve"> </w:t>
      </w:r>
    </w:p>
    <w:p w:rsidR="00A32AD0" w:rsidRPr="00D8790A" w:rsidRDefault="00942010" w:rsidP="00D8790A">
      <w:pPr>
        <w:pStyle w:val="Standard"/>
        <w:spacing w:after="0" w:line="240" w:lineRule="auto"/>
        <w:ind w:firstLine="567"/>
        <w:jc w:val="both"/>
        <w:rPr>
          <w:rFonts w:ascii="Times New Roman" w:hAnsi="Times New Roman" w:cs="Times New Roman"/>
          <w:lang w:val="de-DE"/>
        </w:rPr>
      </w:pPr>
      <w:r>
        <w:rPr>
          <w:rFonts w:ascii="Times New Roman" w:hAnsi="Times New Roman" w:cs="Times New Roman"/>
          <w:iCs/>
        </w:rPr>
        <w:t>9</w:t>
      </w:r>
      <w:r w:rsidR="00842D11" w:rsidRPr="00D8790A">
        <w:rPr>
          <w:rFonts w:ascii="Times New Roman" w:hAnsi="Times New Roman" w:cs="Times New Roman"/>
          <w:iCs/>
        </w:rPr>
        <w:t>.</w:t>
      </w:r>
      <w:r w:rsidR="00A879A4" w:rsidRPr="00D8790A">
        <w:rPr>
          <w:rFonts w:ascii="Times New Roman" w:hAnsi="Times New Roman" w:cs="Times New Roman"/>
          <w:iCs/>
        </w:rPr>
        <w:t>2</w:t>
      </w:r>
      <w:r w:rsidR="00842D11" w:rsidRPr="00D8790A">
        <w:rPr>
          <w:rFonts w:ascii="Times New Roman" w:hAnsi="Times New Roman" w:cs="Times New Roman"/>
          <w:iCs/>
        </w:rPr>
        <w:t xml:space="preserve">. </w:t>
      </w:r>
      <w:r w:rsidR="00A32AD0" w:rsidRPr="00D8790A">
        <w:rPr>
          <w:rFonts w:ascii="Times New Roman" w:hAnsi="Times New Roman" w:cs="Times New Roman"/>
          <w:lang w:val="de-DE"/>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при снижении цены договора без изменения предусмотренных договором объема услуги, качества оказываемой услуги и иных условий договора;</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xml:space="preserve">- если по предложению Заказчика увеличиваются предусмотренные договором количество </w:t>
      </w:r>
      <w:r w:rsidR="004D5027">
        <w:rPr>
          <w:rFonts w:ascii="Times New Roman" w:eastAsia="NSimSun" w:hAnsi="Times New Roman"/>
          <w:kern w:val="3"/>
          <w:lang w:eastAsia="zh-CN" w:bidi="hi-IN"/>
        </w:rPr>
        <w:t xml:space="preserve">оказываемой </w:t>
      </w:r>
      <w:r w:rsidRPr="00D8790A">
        <w:rPr>
          <w:rFonts w:ascii="Times New Roman" w:eastAsia="NSimSun" w:hAnsi="Times New Roman"/>
          <w:kern w:val="3"/>
          <w:lang w:eastAsia="zh-CN" w:bidi="hi-IN"/>
        </w:rPr>
        <w:t>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количества услуги стороны договора обязаны уменьшить цену договора исходя из цены единицы услуги. Цена единицы услуги должна определяться как частное от деления первоначальной цены договора на предусмотренное в договоре количество услуги;</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при изменении сроков исполнения договора;</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xml:space="preserve">- изменение в соответствии с законодательством Российской Федерации регулируемых цен </w:t>
      </w:r>
      <w:r w:rsidR="004D5027">
        <w:rPr>
          <w:rFonts w:ascii="Times New Roman" w:eastAsia="NSimSun" w:hAnsi="Times New Roman"/>
          <w:kern w:val="3"/>
          <w:lang w:eastAsia="zh-CN" w:bidi="hi-IN"/>
        </w:rPr>
        <w:t xml:space="preserve">на </w:t>
      </w:r>
      <w:r w:rsidRPr="00D8790A">
        <w:rPr>
          <w:rFonts w:ascii="Times New Roman" w:eastAsia="NSimSun" w:hAnsi="Times New Roman"/>
          <w:kern w:val="3"/>
          <w:lang w:eastAsia="zh-CN" w:bidi="hi-IN"/>
        </w:rPr>
        <w:t>услуги;</w:t>
      </w:r>
    </w:p>
    <w:p w:rsidR="006A6D1A" w:rsidRPr="00D8790A" w:rsidRDefault="00A32AD0" w:rsidP="00D8790A">
      <w:pPr>
        <w:widowControl w:val="0"/>
        <w:tabs>
          <w:tab w:val="left" w:pos="709"/>
        </w:tabs>
        <w:overflowPunct w:val="0"/>
        <w:autoSpaceDE w:val="0"/>
        <w:autoSpaceDN w:val="0"/>
        <w:adjustRightInd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оказание услуги, качество, котор</w:t>
      </w:r>
      <w:r w:rsidR="004D5027">
        <w:rPr>
          <w:rFonts w:ascii="Times New Roman" w:eastAsia="NSimSun" w:hAnsi="Times New Roman"/>
          <w:kern w:val="3"/>
          <w:lang w:eastAsia="zh-CN" w:bidi="hi-IN"/>
        </w:rPr>
        <w:t>ой</w:t>
      </w:r>
      <w:r w:rsidRPr="00D8790A">
        <w:rPr>
          <w:rFonts w:ascii="Times New Roman" w:eastAsia="NSimSun" w:hAnsi="Times New Roman"/>
          <w:kern w:val="3"/>
          <w:lang w:eastAsia="zh-CN" w:bidi="hi-IN"/>
        </w:rPr>
        <w:t xml:space="preserve"> явля</w:t>
      </w:r>
      <w:r w:rsidR="004D5027">
        <w:rPr>
          <w:rFonts w:ascii="Times New Roman" w:eastAsia="NSimSun" w:hAnsi="Times New Roman"/>
          <w:kern w:val="3"/>
          <w:lang w:eastAsia="zh-CN" w:bidi="hi-IN"/>
        </w:rPr>
        <w:t>е</w:t>
      </w:r>
      <w:r w:rsidRPr="00D8790A">
        <w:rPr>
          <w:rFonts w:ascii="Times New Roman" w:eastAsia="NSimSun" w:hAnsi="Times New Roman"/>
          <w:kern w:val="3"/>
          <w:lang w:eastAsia="zh-CN" w:bidi="hi-IN"/>
        </w:rPr>
        <w:t>тся улучшенным по сравнению с качеством, указанными в договоре.</w:t>
      </w:r>
    </w:p>
    <w:p w:rsidR="00A32AD0" w:rsidRPr="00D8790A" w:rsidRDefault="00A32AD0" w:rsidP="00D8790A">
      <w:pPr>
        <w:tabs>
          <w:tab w:val="left" w:pos="709"/>
        </w:tabs>
        <w:autoSpaceDE w:val="0"/>
        <w:autoSpaceDN w:val="0"/>
        <w:adjustRightInd w:val="0"/>
        <w:spacing w:after="0" w:line="240" w:lineRule="auto"/>
        <w:ind w:firstLine="709"/>
        <w:jc w:val="both"/>
        <w:rPr>
          <w:rFonts w:ascii="Times New Roman" w:hAnsi="Times New Roman"/>
          <w:iCs/>
        </w:rPr>
      </w:pPr>
      <w:r w:rsidRPr="00D8790A">
        <w:rPr>
          <w:rFonts w:ascii="Times New Roman" w:hAnsi="Times New Roman"/>
          <w:color w:val="000000"/>
        </w:rPr>
        <w:t>Изменения положений настоящего Договора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r w:rsidRPr="00D8790A">
        <w:rPr>
          <w:rFonts w:ascii="Times New Roman" w:hAnsi="Times New Roman"/>
          <w:iCs/>
        </w:rPr>
        <w:t xml:space="preserve"> </w:t>
      </w:r>
    </w:p>
    <w:p w:rsidR="00955B1A" w:rsidRDefault="00942010" w:rsidP="006C0331">
      <w:pPr>
        <w:spacing w:before="40" w:after="40" w:line="240" w:lineRule="auto"/>
        <w:ind w:firstLine="567"/>
        <w:jc w:val="both"/>
        <w:rPr>
          <w:rFonts w:ascii="Times New Roman" w:hAnsi="Times New Roman"/>
          <w:iCs/>
        </w:rPr>
      </w:pPr>
      <w:r>
        <w:rPr>
          <w:rFonts w:ascii="Times New Roman" w:hAnsi="Times New Roman"/>
          <w:iCs/>
        </w:rPr>
        <w:t>9</w:t>
      </w:r>
      <w:r w:rsidR="00A879A4" w:rsidRPr="00955B1A">
        <w:rPr>
          <w:rFonts w:ascii="Times New Roman" w:hAnsi="Times New Roman"/>
          <w:iCs/>
        </w:rPr>
        <w:t>.</w:t>
      </w:r>
      <w:r w:rsidR="00A32AD0">
        <w:rPr>
          <w:rFonts w:ascii="Times New Roman" w:hAnsi="Times New Roman"/>
          <w:iCs/>
        </w:rPr>
        <w:t>3</w:t>
      </w:r>
      <w:r w:rsidR="00A879A4" w:rsidRPr="00955B1A">
        <w:rPr>
          <w:rFonts w:ascii="Times New Roman" w:hAnsi="Times New Roman"/>
          <w:iCs/>
        </w:rPr>
        <w:t xml:space="preserve">.    </w:t>
      </w:r>
      <w:r w:rsidR="00955B1A" w:rsidRPr="00955B1A">
        <w:rPr>
          <w:rFonts w:ascii="Times New Roman" w:hAnsi="Times New Roman"/>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r w:rsidR="00A879A4" w:rsidRPr="00CB0F4B">
        <w:rPr>
          <w:rFonts w:ascii="Times New Roman" w:hAnsi="Times New Roman"/>
          <w:iCs/>
          <w:color w:val="000000" w:themeColor="text1"/>
        </w:rPr>
        <w:t xml:space="preserve">, </w:t>
      </w:r>
      <w:r w:rsidR="00FB32A1" w:rsidRPr="00CB0F4B">
        <w:rPr>
          <w:rFonts w:ascii="Times New Roman" w:hAnsi="Times New Roman"/>
          <w:iCs/>
          <w:color w:val="000000" w:themeColor="text1"/>
        </w:rPr>
        <w:t>условиями настоящего</w:t>
      </w:r>
      <w:r w:rsidR="00955B1A" w:rsidRPr="00CB0F4B">
        <w:rPr>
          <w:rFonts w:ascii="Times New Roman" w:hAnsi="Times New Roman"/>
          <w:iCs/>
          <w:color w:val="000000" w:themeColor="text1"/>
        </w:rPr>
        <w:t xml:space="preserve"> Д</w:t>
      </w:r>
      <w:r w:rsidR="00955B1A" w:rsidRPr="00F03504">
        <w:rPr>
          <w:rFonts w:ascii="Times New Roman" w:hAnsi="Times New Roman"/>
          <w:iCs/>
        </w:rPr>
        <w:t>оговора</w:t>
      </w:r>
      <w:r w:rsidR="00955B1A" w:rsidRPr="00955B1A">
        <w:rPr>
          <w:rFonts w:ascii="Times New Roman" w:hAnsi="Times New Roman"/>
          <w:iCs/>
        </w:rPr>
        <w:t>.</w:t>
      </w:r>
    </w:p>
    <w:p w:rsidR="002D627A" w:rsidRPr="003B68E4" w:rsidRDefault="00942010" w:rsidP="006C0331">
      <w:pPr>
        <w:pStyle w:val="aff4"/>
        <w:spacing w:line="276" w:lineRule="auto"/>
        <w:ind w:firstLine="567"/>
        <w:jc w:val="both"/>
        <w:rPr>
          <w:rFonts w:ascii="Times New Roman" w:hAnsi="Times New Roman"/>
          <w:highlight w:val="cyan"/>
        </w:rPr>
      </w:pPr>
      <w:r>
        <w:rPr>
          <w:rFonts w:ascii="Times New Roman" w:hAnsi="Times New Roman"/>
        </w:rPr>
        <w:t>9</w:t>
      </w:r>
      <w:r w:rsidR="00A32AD0">
        <w:rPr>
          <w:rFonts w:ascii="Times New Roman" w:hAnsi="Times New Roman"/>
        </w:rPr>
        <w:t>.4</w:t>
      </w:r>
      <w:r w:rsidR="002D627A">
        <w:rPr>
          <w:rFonts w:ascii="Times New Roman" w:hAnsi="Times New Roman"/>
        </w:rPr>
        <w:t xml:space="preserve">. </w:t>
      </w:r>
      <w:r w:rsidR="002D627A" w:rsidRPr="00EF2734">
        <w:rPr>
          <w:rFonts w:ascii="Times New Roman" w:hAnsi="Times New Roman"/>
        </w:rPr>
        <w:t xml:space="preserve">Заказчик вправе расторгнуть договор по </w:t>
      </w:r>
      <w:r w:rsidR="002D627A">
        <w:rPr>
          <w:rFonts w:ascii="Times New Roman" w:hAnsi="Times New Roman"/>
        </w:rPr>
        <w:t>соглашению сторон в любое время.</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lastRenderedPageBreak/>
        <w:t>9</w:t>
      </w:r>
      <w:r w:rsidR="00A879A4" w:rsidRPr="00780978">
        <w:rPr>
          <w:rFonts w:ascii="Times New Roman" w:hAnsi="Times New Roman"/>
          <w:iCs/>
        </w:rPr>
        <w:t>.</w:t>
      </w:r>
      <w:r w:rsidR="00A32AD0">
        <w:rPr>
          <w:rFonts w:ascii="Times New Roman" w:hAnsi="Times New Roman"/>
          <w:iCs/>
        </w:rPr>
        <w:t>5</w:t>
      </w:r>
      <w:r w:rsidR="00A879A4" w:rsidRPr="00780978">
        <w:rPr>
          <w:rFonts w:ascii="Times New Roman" w:hAnsi="Times New Roman"/>
          <w:iCs/>
        </w:rPr>
        <w:t xml:space="preserve">.   </w:t>
      </w:r>
      <w:r w:rsidR="00084FBB" w:rsidRPr="00780978">
        <w:rPr>
          <w:rFonts w:ascii="Times New Roman" w:hAnsi="Times New Roman"/>
          <w:iCs/>
        </w:rPr>
        <w:t xml:space="preserve">Заказчик вправе обратиться в суд в установленном действующим законодательством Российской Федерации порядке с требованием о расторжении </w:t>
      </w:r>
      <w:r w:rsidR="008243DF" w:rsidRPr="00780978">
        <w:rPr>
          <w:rFonts w:ascii="Times New Roman" w:hAnsi="Times New Roman"/>
          <w:iCs/>
        </w:rPr>
        <w:t>Договор</w:t>
      </w:r>
      <w:r w:rsidR="00084FBB" w:rsidRPr="00780978">
        <w:rPr>
          <w:rFonts w:ascii="Times New Roman" w:hAnsi="Times New Roman"/>
          <w:iCs/>
        </w:rPr>
        <w:t xml:space="preserve">а, либо расторгнуть </w:t>
      </w:r>
      <w:r w:rsidR="008243DF" w:rsidRPr="00780978">
        <w:rPr>
          <w:rFonts w:ascii="Times New Roman" w:hAnsi="Times New Roman"/>
          <w:iCs/>
        </w:rPr>
        <w:t>Договор</w:t>
      </w:r>
      <w:r w:rsidR="00084FBB" w:rsidRPr="00780978">
        <w:rPr>
          <w:rFonts w:ascii="Times New Roman" w:hAnsi="Times New Roman"/>
          <w:iCs/>
        </w:rPr>
        <w:t xml:space="preserve"> в одностороннем порядке, в том числе в следующих случаях:</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A879A4" w:rsidRPr="00780978">
        <w:rPr>
          <w:rFonts w:ascii="Times New Roman" w:hAnsi="Times New Roman"/>
          <w:iCs/>
        </w:rPr>
        <w:t>.</w:t>
      </w:r>
      <w:r w:rsidR="00A32AD0">
        <w:rPr>
          <w:rFonts w:ascii="Times New Roman" w:hAnsi="Times New Roman"/>
          <w:iCs/>
        </w:rPr>
        <w:t>5</w:t>
      </w:r>
      <w:r w:rsidR="00084FBB" w:rsidRPr="00780978">
        <w:rPr>
          <w:rFonts w:ascii="Times New Roman" w:hAnsi="Times New Roman"/>
          <w:iCs/>
        </w:rPr>
        <w:t>.1.</w:t>
      </w:r>
      <w:r w:rsidR="00084FBB" w:rsidRPr="00780978">
        <w:rPr>
          <w:rFonts w:ascii="Times New Roman" w:hAnsi="Times New Roman"/>
          <w:iCs/>
        </w:rPr>
        <w:tab/>
        <w:t xml:space="preserve">При неисполнении или ненадлежащем исполнении Исполнителем своих обязательств по </w:t>
      </w:r>
      <w:r w:rsidR="008243DF" w:rsidRPr="00780978">
        <w:rPr>
          <w:rFonts w:ascii="Times New Roman" w:hAnsi="Times New Roman"/>
          <w:iCs/>
        </w:rPr>
        <w:t>договор</w:t>
      </w:r>
      <w:r w:rsidR="00084FBB" w:rsidRPr="00780978">
        <w:rPr>
          <w:rFonts w:ascii="Times New Roman" w:hAnsi="Times New Roman"/>
          <w:iCs/>
        </w:rPr>
        <w:t xml:space="preserve">у, а также в связи с существенными нарушениями (одно и более нарушений) условий </w:t>
      </w:r>
      <w:r w:rsidR="008243DF" w:rsidRPr="00780978">
        <w:rPr>
          <w:rFonts w:ascii="Times New Roman" w:hAnsi="Times New Roman"/>
          <w:iCs/>
        </w:rPr>
        <w:t>договор</w:t>
      </w:r>
      <w:r w:rsidR="00084FBB" w:rsidRPr="00780978">
        <w:rPr>
          <w:rFonts w:ascii="Times New Roman" w:hAnsi="Times New Roman"/>
          <w:iCs/>
        </w:rPr>
        <w:t>а.</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084FBB" w:rsidRPr="00780978">
        <w:rPr>
          <w:rFonts w:ascii="Times New Roman" w:hAnsi="Times New Roman"/>
          <w:iCs/>
        </w:rPr>
        <w:t>.</w:t>
      </w:r>
      <w:r w:rsidR="00A32AD0">
        <w:rPr>
          <w:rFonts w:ascii="Times New Roman" w:hAnsi="Times New Roman"/>
          <w:iCs/>
        </w:rPr>
        <w:t>5</w:t>
      </w:r>
      <w:r w:rsidR="00084FBB" w:rsidRPr="00780978">
        <w:rPr>
          <w:rFonts w:ascii="Times New Roman" w:hAnsi="Times New Roman"/>
          <w:iCs/>
        </w:rPr>
        <w:t>.2.</w:t>
      </w:r>
      <w:r w:rsidR="00084FBB" w:rsidRPr="00780978">
        <w:rPr>
          <w:rFonts w:ascii="Times New Roman" w:hAnsi="Times New Roman"/>
          <w:iCs/>
        </w:rPr>
        <w:tab/>
        <w:t xml:space="preserve">В случае установления недостоверности сведений, содержащихся в документах, представленных Исполнителем на этапе проведения закупки, указанного в преамбуле </w:t>
      </w:r>
      <w:r w:rsidR="008243DF" w:rsidRPr="00780978">
        <w:rPr>
          <w:rFonts w:ascii="Times New Roman" w:hAnsi="Times New Roman"/>
          <w:iCs/>
        </w:rPr>
        <w:t>Договор</w:t>
      </w:r>
      <w:r w:rsidR="00084FBB" w:rsidRPr="00780978">
        <w:rPr>
          <w:rFonts w:ascii="Times New Roman" w:hAnsi="Times New Roman"/>
          <w:iCs/>
        </w:rPr>
        <w:t>а.</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084FBB" w:rsidRPr="00780978">
        <w:rPr>
          <w:rFonts w:ascii="Times New Roman" w:hAnsi="Times New Roman"/>
          <w:iCs/>
        </w:rPr>
        <w:t>.</w:t>
      </w:r>
      <w:r w:rsidR="00A32AD0">
        <w:rPr>
          <w:rFonts w:ascii="Times New Roman" w:hAnsi="Times New Roman"/>
          <w:iCs/>
        </w:rPr>
        <w:t>5</w:t>
      </w:r>
      <w:r w:rsidR="00084FBB" w:rsidRPr="00780978">
        <w:rPr>
          <w:rFonts w:ascii="Times New Roman" w:hAnsi="Times New Roman"/>
          <w:iCs/>
        </w:rPr>
        <w:t>.3.</w:t>
      </w:r>
      <w:r w:rsidR="00084FBB" w:rsidRPr="00780978">
        <w:rPr>
          <w:rFonts w:ascii="Times New Roman" w:hAnsi="Times New Roman"/>
          <w:iCs/>
        </w:rPr>
        <w:tab/>
        <w:t>В случае проведения процедуры ликвидации Исполнителя - юридического лица или наличия решения арбитражного суда о признании Исполнителем банкротом и об открытии конкурсного производства.</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084FBB" w:rsidRPr="00780978">
        <w:rPr>
          <w:rFonts w:ascii="Times New Roman" w:hAnsi="Times New Roman"/>
          <w:iCs/>
        </w:rPr>
        <w:t>.</w:t>
      </w:r>
      <w:r w:rsidR="00D8790A">
        <w:rPr>
          <w:rFonts w:ascii="Times New Roman" w:hAnsi="Times New Roman"/>
          <w:iCs/>
        </w:rPr>
        <w:t>5</w:t>
      </w:r>
      <w:r w:rsidR="00084FBB" w:rsidRPr="00780978">
        <w:rPr>
          <w:rFonts w:ascii="Times New Roman" w:hAnsi="Times New Roman"/>
          <w:iCs/>
        </w:rPr>
        <w:t>.4.</w:t>
      </w:r>
      <w:r w:rsidR="00084FBB" w:rsidRPr="00780978">
        <w:rPr>
          <w:rFonts w:ascii="Times New Roman" w:hAnsi="Times New Roman"/>
          <w:iCs/>
        </w:rPr>
        <w:tab/>
        <w:t>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084FBB" w:rsidRPr="00780978" w:rsidRDefault="00942010" w:rsidP="006C0331">
      <w:pPr>
        <w:spacing w:after="0" w:line="240" w:lineRule="auto"/>
        <w:ind w:firstLine="567"/>
        <w:jc w:val="both"/>
        <w:rPr>
          <w:rFonts w:ascii="Times New Roman" w:hAnsi="Times New Roman"/>
          <w:iCs/>
        </w:rPr>
      </w:pPr>
      <w:r>
        <w:rPr>
          <w:rFonts w:ascii="Times New Roman" w:hAnsi="Times New Roman"/>
          <w:iCs/>
        </w:rPr>
        <w:t>9</w:t>
      </w:r>
      <w:r w:rsidR="00084FBB" w:rsidRPr="00780978">
        <w:rPr>
          <w:rFonts w:ascii="Times New Roman" w:hAnsi="Times New Roman"/>
          <w:iCs/>
        </w:rPr>
        <w:t>.</w:t>
      </w:r>
      <w:r w:rsidR="00D8790A">
        <w:rPr>
          <w:rFonts w:ascii="Times New Roman" w:hAnsi="Times New Roman"/>
          <w:iCs/>
        </w:rPr>
        <w:t>5</w:t>
      </w:r>
      <w:r w:rsidR="00084FBB" w:rsidRPr="00780978">
        <w:rPr>
          <w:rFonts w:ascii="Times New Roman" w:hAnsi="Times New Roman"/>
          <w:iCs/>
        </w:rPr>
        <w:t>.5.</w:t>
      </w:r>
      <w:r w:rsidR="00084FBB" w:rsidRPr="00780978">
        <w:rPr>
          <w:rFonts w:ascii="Times New Roman" w:hAnsi="Times New Roman"/>
          <w:iCs/>
        </w:rPr>
        <w:tab/>
        <w:t>В случае лишения или ограничения права Исполнителя на организацию питания в учреждениях социальной сферы и если Исполнитель в течение установленного контролирующим органом срока не представит Заказчику документов, подтверждающих устранение выявленных нарушений.</w:t>
      </w:r>
      <w:r w:rsidR="00842D11" w:rsidRPr="00780978">
        <w:rPr>
          <w:rFonts w:ascii="Times New Roman" w:hAnsi="Times New Roman"/>
          <w:iCs/>
        </w:rPr>
        <w:t xml:space="preserve"> </w:t>
      </w:r>
    </w:p>
    <w:p w:rsidR="00B05082" w:rsidRPr="00780978" w:rsidRDefault="00942010" w:rsidP="00FB32A1">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9</w:t>
      </w:r>
      <w:r w:rsidR="00D8790A">
        <w:rPr>
          <w:rFonts w:ascii="Times New Roman" w:hAnsi="Times New Roman"/>
        </w:rPr>
        <w:t>.6</w:t>
      </w:r>
      <w:r w:rsidR="00B05082" w:rsidRPr="00780978">
        <w:rPr>
          <w:rFonts w:ascii="Times New Roman" w:hAnsi="Times New Roman"/>
        </w:rPr>
        <w:t xml:space="preserve">. Требование о расторжении Договора может быть заявлено Стороной в суд только </w:t>
      </w:r>
      <w:r w:rsidR="004D5027">
        <w:rPr>
          <w:rFonts w:ascii="Times New Roman" w:hAnsi="Times New Roman"/>
        </w:rPr>
        <w:t xml:space="preserve">после </w:t>
      </w:r>
      <w:r w:rsidR="00B05082" w:rsidRPr="00780978">
        <w:rPr>
          <w:rFonts w:ascii="Times New Roman" w:hAnsi="Times New Roman"/>
        </w:rPr>
        <w:t>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w:t>
      </w:r>
    </w:p>
    <w:p w:rsidR="00B05082" w:rsidRPr="00780978" w:rsidRDefault="00942010" w:rsidP="00FB32A1">
      <w:pPr>
        <w:widowControl w:val="0"/>
        <w:autoSpaceDE w:val="0"/>
        <w:autoSpaceDN w:val="0"/>
        <w:adjustRightInd w:val="0"/>
        <w:spacing w:after="0" w:line="240" w:lineRule="auto"/>
        <w:ind w:firstLine="567"/>
        <w:contextualSpacing/>
        <w:mirrorIndents/>
        <w:jc w:val="both"/>
        <w:rPr>
          <w:rFonts w:ascii="Times New Roman" w:hAnsi="Times New Roman"/>
        </w:rPr>
      </w:pPr>
      <w:r>
        <w:rPr>
          <w:rFonts w:ascii="Times New Roman" w:hAnsi="Times New Roman"/>
        </w:rPr>
        <w:t>9</w:t>
      </w:r>
      <w:r w:rsidR="00D8790A">
        <w:rPr>
          <w:rFonts w:ascii="Times New Roman" w:hAnsi="Times New Roman"/>
        </w:rPr>
        <w:t>.7</w:t>
      </w:r>
      <w:r w:rsidR="00B05082" w:rsidRPr="00780978">
        <w:rPr>
          <w:rFonts w:ascii="Times New Roman" w:hAnsi="Times New Roman"/>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5082" w:rsidRPr="00780978" w:rsidRDefault="00942010" w:rsidP="00FB32A1">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9</w:t>
      </w:r>
      <w:r w:rsidR="00D8790A">
        <w:rPr>
          <w:rFonts w:ascii="Times New Roman" w:hAnsi="Times New Roman"/>
        </w:rPr>
        <w:t>.8</w:t>
      </w:r>
      <w:r w:rsidR="00B05082" w:rsidRPr="00780978">
        <w:rPr>
          <w:rFonts w:ascii="Times New Roman" w:hAnsi="Times New Roman"/>
        </w:rPr>
        <w:t>.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05082" w:rsidRPr="00780978" w:rsidRDefault="00942010" w:rsidP="00FB32A1">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9</w:t>
      </w:r>
      <w:r w:rsidR="00B05082" w:rsidRPr="00780978">
        <w:rPr>
          <w:rFonts w:ascii="Times New Roman" w:hAnsi="Times New Roman"/>
        </w:rPr>
        <w:t>.</w:t>
      </w:r>
      <w:r w:rsidR="00D8790A">
        <w:rPr>
          <w:rFonts w:ascii="Times New Roman" w:hAnsi="Times New Roman"/>
        </w:rPr>
        <w:t>9</w:t>
      </w:r>
      <w:r w:rsidR="00B05082" w:rsidRPr="00780978">
        <w:rPr>
          <w:rFonts w:ascii="Times New Roman" w:hAnsi="Times New Roman"/>
        </w:rPr>
        <w:t>. В случае расторжения Договора по соглашению</w:t>
      </w:r>
      <w:r w:rsidR="00C506D3">
        <w:rPr>
          <w:rFonts w:ascii="Times New Roman" w:hAnsi="Times New Roman"/>
        </w:rPr>
        <w:t xml:space="preserve"> С</w:t>
      </w:r>
      <w:r w:rsidR="00421085" w:rsidRPr="00780978">
        <w:rPr>
          <w:rFonts w:ascii="Times New Roman" w:hAnsi="Times New Roman"/>
        </w:rPr>
        <w:t>торон</w:t>
      </w:r>
      <w:r w:rsidR="00B05082" w:rsidRPr="00780978">
        <w:rPr>
          <w:rFonts w:ascii="Times New Roman" w:hAnsi="Times New Roman"/>
        </w:rPr>
        <w:t xml:space="preserve">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05082" w:rsidRPr="00780978" w:rsidRDefault="00942010" w:rsidP="008B2BA9">
      <w:pPr>
        <w:tabs>
          <w:tab w:val="left" w:pos="709"/>
        </w:tabs>
        <w:autoSpaceDE w:val="0"/>
        <w:autoSpaceDN w:val="0"/>
        <w:adjustRightInd w:val="0"/>
        <w:spacing w:after="0" w:line="240" w:lineRule="auto"/>
        <w:ind w:firstLine="567"/>
        <w:jc w:val="both"/>
        <w:rPr>
          <w:rFonts w:ascii="Times New Roman" w:hAnsi="Times New Roman"/>
        </w:rPr>
      </w:pPr>
      <w:r>
        <w:rPr>
          <w:rFonts w:ascii="Times New Roman" w:hAnsi="Times New Roman"/>
        </w:rPr>
        <w:t>9</w:t>
      </w:r>
      <w:r w:rsidR="00D8790A">
        <w:rPr>
          <w:rFonts w:ascii="Times New Roman" w:hAnsi="Times New Roman"/>
        </w:rPr>
        <w:t>.10</w:t>
      </w:r>
      <w:r w:rsidR="00B05082" w:rsidRPr="00780978">
        <w:rPr>
          <w:rFonts w:ascii="Times New Roman" w:hAnsi="Times New Roman"/>
        </w:rPr>
        <w:t>. В случае расторжения настоящего Договора по соглашению Сторон Стороны подписывают акт сверки расчетов, отображающий расчеты Сторон за период исполнения Договора до момента его расторжения, а также объем, фактически оказанной услуги Заказчику.</w:t>
      </w:r>
    </w:p>
    <w:p w:rsidR="006C50C7" w:rsidRPr="00C27DF7" w:rsidRDefault="00942010" w:rsidP="00C27DF7">
      <w:pPr>
        <w:spacing w:after="0" w:line="240" w:lineRule="auto"/>
        <w:ind w:firstLine="567"/>
        <w:jc w:val="both"/>
        <w:rPr>
          <w:rFonts w:ascii="Times New Roman" w:hAnsi="Times New Roman"/>
          <w:iCs/>
        </w:rPr>
      </w:pPr>
      <w:r>
        <w:rPr>
          <w:rFonts w:ascii="Times New Roman" w:hAnsi="Times New Roman"/>
          <w:iCs/>
        </w:rPr>
        <w:t>9</w:t>
      </w:r>
      <w:r w:rsidR="00842D11" w:rsidRPr="00780978">
        <w:rPr>
          <w:rFonts w:ascii="Times New Roman" w:hAnsi="Times New Roman"/>
          <w:iCs/>
        </w:rPr>
        <w:t>.</w:t>
      </w:r>
      <w:r w:rsidR="00D8790A">
        <w:rPr>
          <w:rFonts w:ascii="Times New Roman" w:hAnsi="Times New Roman"/>
          <w:iCs/>
        </w:rPr>
        <w:t>11</w:t>
      </w:r>
      <w:r w:rsidR="00A879A4" w:rsidRPr="00780978">
        <w:rPr>
          <w:rFonts w:ascii="Times New Roman" w:hAnsi="Times New Roman"/>
          <w:iCs/>
        </w:rPr>
        <w:t xml:space="preserve">.  </w:t>
      </w:r>
      <w:r w:rsidR="00A879A4" w:rsidRPr="00780978">
        <w:rPr>
          <w:rFonts w:ascii="Times New Roman" w:hAnsi="Times New Roman"/>
        </w:rPr>
        <w:t xml:space="preserve"> Расторжение договора влечет за собой прекращение обязательств Сторон по нему, но не освобождает от ответственности за неисполнение </w:t>
      </w:r>
      <w:r w:rsidR="00B05082" w:rsidRPr="00780978">
        <w:rPr>
          <w:rFonts w:ascii="Times New Roman" w:hAnsi="Times New Roman"/>
        </w:rPr>
        <w:t>договорных</w:t>
      </w:r>
      <w:r w:rsidR="00A879A4" w:rsidRPr="00780978">
        <w:rPr>
          <w:rFonts w:ascii="Times New Roman" w:hAnsi="Times New Roman"/>
        </w:rPr>
        <w:t xml:space="preserve"> обязательств, которые имели место до расторжения Договора.</w:t>
      </w:r>
    </w:p>
    <w:p w:rsidR="003B172C" w:rsidRPr="00780978" w:rsidRDefault="00F03504" w:rsidP="00C27DF7">
      <w:pPr>
        <w:spacing w:after="0" w:line="240" w:lineRule="auto"/>
        <w:ind w:firstLine="567"/>
        <w:jc w:val="center"/>
        <w:rPr>
          <w:rFonts w:ascii="Times New Roman" w:hAnsi="Times New Roman"/>
          <w:b/>
        </w:rPr>
      </w:pPr>
      <w:r>
        <w:rPr>
          <w:rFonts w:ascii="Times New Roman" w:hAnsi="Times New Roman"/>
          <w:b/>
          <w:lang w:val="en-US"/>
        </w:rPr>
        <w:t>X</w:t>
      </w:r>
      <w:r w:rsidR="00341C1D" w:rsidRPr="00780978">
        <w:rPr>
          <w:rFonts w:ascii="Times New Roman" w:hAnsi="Times New Roman"/>
          <w:b/>
        </w:rPr>
        <w:t>. ПРОЧИЕ УСЛОВИЯ</w:t>
      </w:r>
      <w:r w:rsidRPr="00105618">
        <w:rPr>
          <w:rFonts w:ascii="Times New Roman" w:hAnsi="Times New Roman"/>
          <w:b/>
        </w:rPr>
        <w:t xml:space="preserve"> ДОГОВОРА</w:t>
      </w:r>
    </w:p>
    <w:p w:rsidR="00A05B87" w:rsidRPr="00780978" w:rsidRDefault="00D8790A" w:rsidP="00A05B87">
      <w:pPr>
        <w:spacing w:after="0" w:line="240" w:lineRule="auto"/>
        <w:ind w:firstLine="567"/>
        <w:jc w:val="both"/>
        <w:rPr>
          <w:rFonts w:ascii="Times New Roman" w:hAnsi="Times New Roman"/>
        </w:rPr>
      </w:pPr>
      <w:r>
        <w:rPr>
          <w:rFonts w:ascii="Times New Roman" w:hAnsi="Times New Roman"/>
        </w:rPr>
        <w:t>1</w:t>
      </w:r>
      <w:r w:rsidR="00942010">
        <w:rPr>
          <w:rFonts w:ascii="Times New Roman" w:hAnsi="Times New Roman"/>
        </w:rPr>
        <w:t>0</w:t>
      </w:r>
      <w:r w:rsidR="00A05B87" w:rsidRPr="00780978">
        <w:rPr>
          <w:rFonts w:ascii="Times New Roman" w:hAnsi="Times New Roman"/>
        </w:rPr>
        <w:t>.1. 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и электронной почты с обязательной досылкой (передачей) подлинного документа на бумажном носителе.</w:t>
      </w:r>
    </w:p>
    <w:p w:rsidR="00A05B87" w:rsidRPr="004D5027" w:rsidRDefault="00A05B87" w:rsidP="004D5027">
      <w:pPr>
        <w:adjustRightInd w:val="0"/>
        <w:spacing w:after="0" w:line="240" w:lineRule="atLeast"/>
        <w:contextualSpacing/>
        <w:jc w:val="both"/>
        <w:rPr>
          <w:rFonts w:ascii="Times New Roman" w:eastAsia="Times New Roman" w:hAnsi="Times New Roman"/>
          <w:lang w:eastAsia="zh-TW"/>
        </w:rPr>
      </w:pPr>
      <w:r w:rsidRPr="00780978">
        <w:rPr>
          <w:rFonts w:ascii="Times New Roman" w:hAnsi="Times New Roman"/>
        </w:rPr>
        <w:t>Адресом электронной почты Заказчика для направлени</w:t>
      </w:r>
      <w:r w:rsidR="00421085" w:rsidRPr="00780978">
        <w:rPr>
          <w:rFonts w:ascii="Times New Roman" w:hAnsi="Times New Roman"/>
        </w:rPr>
        <w:t>я уведомлений является:</w:t>
      </w:r>
      <w:r w:rsidR="004D5027">
        <w:t xml:space="preserve"> </w:t>
      </w:r>
      <w:hyperlink r:id="rId17" w:history="1">
        <w:r w:rsidR="004D5027" w:rsidRPr="009E7F45">
          <w:rPr>
            <w:rFonts w:ascii="Times New Roman" w:eastAsia="Times New Roman" w:hAnsi="Times New Roman"/>
            <w:color w:val="0000FF"/>
            <w:u w:val="single"/>
            <w:lang w:eastAsia="zh-TW"/>
          </w:rPr>
          <w:t>yusgo.mbousosh.23@sakhalin.gov.ru</w:t>
        </w:r>
      </w:hyperlink>
      <w:r w:rsidRPr="00A07C04">
        <w:rPr>
          <w:rFonts w:ascii="Times New Roman" w:hAnsi="Times New Roman"/>
        </w:rPr>
        <w:t>. Н</w:t>
      </w:r>
      <w:r w:rsidRPr="00780978">
        <w:rPr>
          <w:rFonts w:ascii="Times New Roman" w:hAnsi="Times New Roman"/>
        </w:rPr>
        <w:t xml:space="preserve">омером факса Заказчика для направления уведомлений является </w:t>
      </w:r>
      <w:r w:rsidR="004D5027">
        <w:rPr>
          <w:rFonts w:ascii="Times New Roman" w:hAnsi="Times New Roman"/>
        </w:rPr>
        <w:t xml:space="preserve">                             </w:t>
      </w:r>
      <w:r w:rsidRPr="00780978">
        <w:rPr>
          <w:rFonts w:ascii="Times New Roman" w:hAnsi="Times New Roman"/>
        </w:rPr>
        <w:t xml:space="preserve">8 (4242) </w:t>
      </w:r>
      <w:r w:rsidR="004D5027">
        <w:rPr>
          <w:rFonts w:ascii="Times New Roman" w:hAnsi="Times New Roman"/>
        </w:rPr>
        <w:t>22-43-78</w:t>
      </w:r>
    </w:p>
    <w:p w:rsidR="00A05B87" w:rsidRPr="00780978" w:rsidRDefault="00A05B87" w:rsidP="00A05B87">
      <w:pPr>
        <w:spacing w:after="0" w:line="240" w:lineRule="auto"/>
        <w:ind w:firstLine="567"/>
        <w:jc w:val="both"/>
        <w:rPr>
          <w:rFonts w:ascii="Times New Roman" w:hAnsi="Times New Roman"/>
        </w:rPr>
      </w:pPr>
      <w:r w:rsidRPr="00780978">
        <w:rPr>
          <w:rFonts w:ascii="Times New Roman" w:hAnsi="Times New Roman"/>
        </w:rPr>
        <w:t xml:space="preserve">Адресом электронной почты Исполнителя для направления уведомлений является: </w:t>
      </w:r>
      <w:hyperlink r:id="rId18" w:history="1">
        <w:r w:rsidR="00D8790A" w:rsidRPr="00D8790A">
          <w:rPr>
            <w:rStyle w:val="aa"/>
            <w:rFonts w:ascii="Times New Roman" w:hAnsi="Times New Roman"/>
            <w:color w:val="auto"/>
            <w:u w:val="none"/>
          </w:rPr>
          <w:t>_______________</w:t>
        </w:r>
      </w:hyperlink>
      <w:r w:rsidRPr="00780978">
        <w:rPr>
          <w:rFonts w:ascii="Times New Roman" w:hAnsi="Times New Roman"/>
        </w:rPr>
        <w:t xml:space="preserve">. Номером факса Исполнителя для направления уведомлений является: </w:t>
      </w:r>
      <w:r w:rsidR="00D8790A" w:rsidRPr="00D8790A">
        <w:rPr>
          <w:rFonts w:ascii="Times New Roman" w:hAnsi="Times New Roman"/>
          <w:bCs/>
        </w:rPr>
        <w:t>____________</w:t>
      </w:r>
      <w:r w:rsidRPr="00780978">
        <w:rPr>
          <w:rFonts w:ascii="Times New Roman" w:hAnsi="Times New Roman"/>
        </w:rPr>
        <w:t>.</w:t>
      </w:r>
    </w:p>
    <w:p w:rsidR="00A05B87" w:rsidRPr="002D46D8" w:rsidRDefault="00A05B87" w:rsidP="00A05B87">
      <w:pPr>
        <w:spacing w:after="0" w:line="240" w:lineRule="auto"/>
        <w:ind w:firstLine="567"/>
        <w:jc w:val="both"/>
        <w:rPr>
          <w:rFonts w:ascii="Times New Roman" w:hAnsi="Times New Roman"/>
        </w:rPr>
      </w:pPr>
      <w:r w:rsidRPr="00780978">
        <w:rPr>
          <w:rFonts w:ascii="Times New Roman" w:hAnsi="Times New Roman"/>
        </w:rPr>
        <w:t>В случае на</w:t>
      </w:r>
      <w:r w:rsidRPr="002D46D8">
        <w:rPr>
          <w:rFonts w:ascii="Times New Roman" w:hAnsi="Times New Roman"/>
        </w:rPr>
        <w:t>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05B87" w:rsidRPr="002D46D8" w:rsidRDefault="00A05B87" w:rsidP="00A05B87">
      <w:pPr>
        <w:spacing w:after="0" w:line="240" w:lineRule="auto"/>
        <w:ind w:firstLine="567"/>
        <w:jc w:val="both"/>
        <w:rPr>
          <w:rFonts w:ascii="Times New Roman" w:hAnsi="Times New Roman"/>
        </w:rPr>
      </w:pPr>
      <w:r w:rsidRPr="002D46D8">
        <w:rPr>
          <w:rFonts w:ascii="Times New Roman" w:hAnsi="Times New Roman"/>
        </w:rPr>
        <w:t>Срок ответа на входящий документ в рамках Договора не может превышать 3 (трех) рабочих дней с момента получения документа.</w:t>
      </w:r>
    </w:p>
    <w:p w:rsidR="00F03504" w:rsidRPr="002D46D8" w:rsidRDefault="00EC35EF" w:rsidP="00F03504">
      <w:pPr>
        <w:tabs>
          <w:tab w:val="left" w:pos="709"/>
        </w:tabs>
        <w:spacing w:after="0" w:line="240" w:lineRule="auto"/>
        <w:ind w:firstLine="567"/>
        <w:jc w:val="both"/>
        <w:textAlignment w:val="baseline"/>
        <w:rPr>
          <w:rFonts w:ascii="Times New Roman" w:hAnsi="Times New Roman"/>
        </w:rPr>
      </w:pPr>
      <w:hyperlink r:id="rId19" w:history="1">
        <w:r w:rsidR="00D8790A" w:rsidRPr="002D46D8">
          <w:rPr>
            <w:rStyle w:val="aa"/>
            <w:rFonts w:ascii="Times New Roman" w:hAnsi="Times New Roman"/>
            <w:color w:val="000000"/>
            <w:u w:val="none"/>
            <w:lang w:eastAsia="ru-RU"/>
          </w:rPr>
          <w:t>1</w:t>
        </w:r>
        <w:r w:rsidR="00942010" w:rsidRPr="002D46D8">
          <w:rPr>
            <w:rStyle w:val="aa"/>
            <w:rFonts w:ascii="Times New Roman" w:hAnsi="Times New Roman"/>
            <w:color w:val="000000"/>
            <w:u w:val="none"/>
            <w:lang w:eastAsia="ru-RU"/>
          </w:rPr>
          <w:t>0</w:t>
        </w:r>
        <w:r w:rsidR="00F03504" w:rsidRPr="002D46D8">
          <w:rPr>
            <w:rStyle w:val="aa"/>
            <w:rFonts w:ascii="Times New Roman" w:hAnsi="Times New Roman"/>
            <w:color w:val="000000"/>
            <w:u w:val="none"/>
            <w:lang w:eastAsia="ru-RU"/>
          </w:rPr>
          <w:t xml:space="preserve">.2.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hyperlink>
    </w:p>
    <w:p w:rsidR="00F03504" w:rsidRPr="002D46D8" w:rsidRDefault="00EC35EF" w:rsidP="00F03504">
      <w:pPr>
        <w:spacing w:after="0" w:line="240" w:lineRule="auto"/>
        <w:ind w:firstLine="567"/>
        <w:jc w:val="both"/>
        <w:rPr>
          <w:rFonts w:ascii="Times New Roman" w:hAnsi="Times New Roman"/>
        </w:rPr>
      </w:pPr>
      <w:hyperlink r:id="rId20" w:history="1">
        <w:r w:rsidR="00F03504" w:rsidRPr="002D46D8">
          <w:rPr>
            <w:rStyle w:val="aa"/>
            <w:rFonts w:ascii="Times New Roman" w:hAnsi="Times New Roman"/>
            <w:color w:val="000000"/>
            <w:u w:val="none"/>
            <w:lang w:eastAsia="ru-RU"/>
          </w:rPr>
          <w:t>В случае перемены Заказчика по Договору права и обязанности Заказчика, предусмотренные Договором, переходят к новому заказчику.</w:t>
        </w:r>
      </w:hyperlink>
    </w:p>
    <w:p w:rsidR="00A05B87" w:rsidRPr="002D46D8" w:rsidRDefault="00D8790A" w:rsidP="00A05B87">
      <w:pPr>
        <w:spacing w:after="0" w:line="240" w:lineRule="auto"/>
        <w:ind w:firstLine="567"/>
        <w:jc w:val="both"/>
        <w:rPr>
          <w:rFonts w:ascii="Times New Roman" w:hAnsi="Times New Roman"/>
        </w:rPr>
      </w:pPr>
      <w:r w:rsidRPr="002D46D8">
        <w:rPr>
          <w:rFonts w:ascii="Times New Roman" w:hAnsi="Times New Roman"/>
        </w:rPr>
        <w:t>1</w:t>
      </w:r>
      <w:r w:rsidR="00942010" w:rsidRPr="002D46D8">
        <w:rPr>
          <w:rFonts w:ascii="Times New Roman" w:hAnsi="Times New Roman"/>
        </w:rPr>
        <w:t>0</w:t>
      </w:r>
      <w:r w:rsidR="00F03504" w:rsidRPr="002D46D8">
        <w:rPr>
          <w:rFonts w:ascii="Times New Roman" w:hAnsi="Times New Roman"/>
        </w:rPr>
        <w:t>.3</w:t>
      </w:r>
      <w:r w:rsidR="00A05B87" w:rsidRPr="002D46D8">
        <w:rPr>
          <w:rFonts w:ascii="Times New Roman" w:hAnsi="Times New Roman"/>
        </w:rPr>
        <w:t>. Во всем, что не предусмотрено Договором, Стороны руководствуются действующим законодательством Российской Федерации.</w:t>
      </w:r>
    </w:p>
    <w:p w:rsidR="008B2BA9" w:rsidRPr="002D46D8" w:rsidRDefault="00D8790A" w:rsidP="00563C15">
      <w:pPr>
        <w:spacing w:after="0" w:line="240" w:lineRule="auto"/>
        <w:ind w:firstLine="567"/>
        <w:jc w:val="both"/>
        <w:rPr>
          <w:rFonts w:ascii="Times New Roman" w:hAnsi="Times New Roman"/>
        </w:rPr>
      </w:pPr>
      <w:r w:rsidRPr="002D46D8">
        <w:rPr>
          <w:rFonts w:ascii="Times New Roman" w:hAnsi="Times New Roman"/>
        </w:rPr>
        <w:t>1</w:t>
      </w:r>
      <w:r w:rsidR="00942010" w:rsidRPr="002D46D8">
        <w:rPr>
          <w:rFonts w:ascii="Times New Roman" w:hAnsi="Times New Roman"/>
        </w:rPr>
        <w:t>0</w:t>
      </w:r>
      <w:r w:rsidR="00F03504" w:rsidRPr="002D46D8">
        <w:rPr>
          <w:rFonts w:ascii="Times New Roman" w:hAnsi="Times New Roman"/>
        </w:rPr>
        <w:t>.4</w:t>
      </w:r>
      <w:r w:rsidR="00A05B87" w:rsidRPr="002D46D8">
        <w:rPr>
          <w:rFonts w:ascii="Times New Roman" w:hAnsi="Times New Roman"/>
        </w:rPr>
        <w:t>. Договор составлен в двух экземплярах, имеющих одинаковую юридическую силу, по одному для каждой из Сторон.</w:t>
      </w:r>
    </w:p>
    <w:p w:rsidR="00E160D1" w:rsidRPr="002D46D8" w:rsidRDefault="00D8790A" w:rsidP="00D8790A">
      <w:pPr>
        <w:spacing w:after="0" w:line="240" w:lineRule="auto"/>
        <w:ind w:firstLine="567"/>
        <w:jc w:val="both"/>
        <w:rPr>
          <w:rFonts w:ascii="Times New Roman" w:hAnsi="Times New Roman"/>
        </w:rPr>
      </w:pPr>
      <w:r w:rsidRPr="002D46D8">
        <w:rPr>
          <w:rFonts w:ascii="Times New Roman" w:hAnsi="Times New Roman"/>
        </w:rPr>
        <w:t>1</w:t>
      </w:r>
      <w:r w:rsidR="00942010" w:rsidRPr="002D46D8">
        <w:rPr>
          <w:rFonts w:ascii="Times New Roman" w:hAnsi="Times New Roman"/>
        </w:rPr>
        <w:t>0</w:t>
      </w:r>
      <w:r w:rsidR="00F03504" w:rsidRPr="002D46D8">
        <w:rPr>
          <w:rFonts w:ascii="Times New Roman" w:hAnsi="Times New Roman"/>
        </w:rPr>
        <w:t>.5</w:t>
      </w:r>
      <w:r w:rsidR="00A05B87" w:rsidRPr="002D46D8">
        <w:rPr>
          <w:rFonts w:ascii="Times New Roman" w:hAnsi="Times New Roman"/>
        </w:rPr>
        <w:t>. Неотъемлемыми частями Договора являются:</w:t>
      </w:r>
    </w:p>
    <w:p w:rsidR="009F27FB" w:rsidRPr="002D46D8" w:rsidRDefault="009F27FB" w:rsidP="009F27FB">
      <w:pPr>
        <w:ind w:firstLine="567"/>
        <w:contextualSpacing/>
        <w:jc w:val="both"/>
        <w:rPr>
          <w:rFonts w:ascii="Times New Roman" w:hAnsi="Times New Roman"/>
        </w:rPr>
      </w:pPr>
      <w:r w:rsidRPr="002D46D8">
        <w:rPr>
          <w:rFonts w:ascii="Times New Roman" w:hAnsi="Times New Roman"/>
          <w:b/>
          <w:color w:val="000000"/>
          <w:lang w:eastAsia="zh-CN"/>
        </w:rPr>
        <w:t>Приложения:</w:t>
      </w:r>
    </w:p>
    <w:p w:rsidR="009F27FB" w:rsidRPr="00C27DF7" w:rsidRDefault="009F27FB" w:rsidP="00C27DF7">
      <w:pPr>
        <w:shd w:val="clear" w:color="auto" w:fill="FFFFFF"/>
        <w:tabs>
          <w:tab w:val="left" w:pos="720"/>
        </w:tabs>
        <w:ind w:left="987"/>
        <w:contextualSpacing/>
        <w:jc w:val="both"/>
        <w:rPr>
          <w:rFonts w:ascii="Times New Roman" w:hAnsi="Times New Roman"/>
          <w:iCs/>
          <w:color w:val="000000"/>
          <w:lang w:eastAsia="zh-CN"/>
        </w:rPr>
      </w:pPr>
      <w:r w:rsidRPr="002D46D8">
        <w:rPr>
          <w:rFonts w:ascii="Times New Roman" w:hAnsi="Times New Roman"/>
          <w:iCs/>
          <w:color w:val="000000"/>
          <w:lang w:eastAsia="zh-CN"/>
        </w:rPr>
        <w:t xml:space="preserve">№ 1 </w:t>
      </w:r>
      <w:r w:rsidR="00942010" w:rsidRPr="002D46D8">
        <w:rPr>
          <w:rFonts w:ascii="Times New Roman" w:hAnsi="Times New Roman"/>
          <w:iCs/>
          <w:color w:val="000000"/>
          <w:lang w:eastAsia="zh-CN"/>
        </w:rPr>
        <w:t>Техническое задание</w:t>
      </w:r>
    </w:p>
    <w:p w:rsidR="00341C1D" w:rsidRPr="002D46D8" w:rsidRDefault="00341C1D" w:rsidP="00842D11">
      <w:pPr>
        <w:spacing w:after="0" w:line="240" w:lineRule="auto"/>
        <w:ind w:firstLine="567"/>
        <w:jc w:val="center"/>
        <w:rPr>
          <w:rFonts w:ascii="Times New Roman" w:hAnsi="Times New Roman"/>
          <w:b/>
        </w:rPr>
      </w:pPr>
    </w:p>
    <w:p w:rsidR="00185129" w:rsidRPr="002D46D8" w:rsidRDefault="00A151B3" w:rsidP="00C27DF7">
      <w:pPr>
        <w:spacing w:after="0" w:line="240" w:lineRule="auto"/>
        <w:ind w:firstLine="567"/>
        <w:jc w:val="center"/>
        <w:rPr>
          <w:rFonts w:ascii="Times New Roman" w:hAnsi="Times New Roman"/>
          <w:b/>
        </w:rPr>
      </w:pPr>
      <w:r w:rsidRPr="002D46D8">
        <w:rPr>
          <w:rFonts w:ascii="Times New Roman" w:hAnsi="Times New Roman"/>
          <w:b/>
          <w:lang w:val="en-US"/>
        </w:rPr>
        <w:lastRenderedPageBreak/>
        <w:t>X</w:t>
      </w:r>
      <w:r w:rsidR="00F03504" w:rsidRPr="002D46D8">
        <w:rPr>
          <w:rFonts w:ascii="Times New Roman" w:hAnsi="Times New Roman"/>
          <w:b/>
          <w:lang w:val="en-US"/>
        </w:rPr>
        <w:t>I</w:t>
      </w:r>
      <w:r w:rsidR="00A05B87" w:rsidRPr="002D46D8">
        <w:rPr>
          <w:rFonts w:ascii="Times New Roman" w:hAnsi="Times New Roman"/>
          <w:b/>
        </w:rPr>
        <w:t xml:space="preserve">. </w:t>
      </w:r>
      <w:r w:rsidR="00842D11" w:rsidRPr="002D46D8">
        <w:rPr>
          <w:rFonts w:ascii="Times New Roman" w:hAnsi="Times New Roman"/>
          <w:b/>
        </w:rPr>
        <w:t>АДРЕСА</w:t>
      </w:r>
      <w:r w:rsidR="00F03504" w:rsidRPr="002D46D8">
        <w:rPr>
          <w:rFonts w:ascii="Times New Roman" w:hAnsi="Times New Roman"/>
          <w:b/>
        </w:rPr>
        <w:t xml:space="preserve">, </w:t>
      </w:r>
      <w:r w:rsidR="00842D11" w:rsidRPr="002D46D8">
        <w:rPr>
          <w:rFonts w:ascii="Times New Roman" w:hAnsi="Times New Roman"/>
          <w:b/>
        </w:rPr>
        <w:t xml:space="preserve">РЕКВИЗИТЫ </w:t>
      </w:r>
      <w:r w:rsidR="00F03504" w:rsidRPr="002D46D8">
        <w:rPr>
          <w:rFonts w:ascii="Times New Roman" w:hAnsi="Times New Roman"/>
          <w:b/>
        </w:rPr>
        <w:t xml:space="preserve">И ПОДПИСИ </w:t>
      </w:r>
      <w:r w:rsidR="00842D11" w:rsidRPr="002D46D8">
        <w:rPr>
          <w:rFonts w:ascii="Times New Roman" w:hAnsi="Times New Roman"/>
          <w:b/>
        </w:rPr>
        <w:t>СТОРОН</w:t>
      </w:r>
    </w:p>
    <w:p w:rsidR="00E374BC" w:rsidRPr="002D46D8" w:rsidRDefault="00E374BC" w:rsidP="00E374BC">
      <w:pPr>
        <w:ind w:firstLine="615"/>
        <w:jc w:val="both"/>
        <w:rPr>
          <w:rFonts w:ascii="Times New Roman" w:hAnsi="Times New Roman"/>
        </w:rPr>
      </w:pPr>
      <w:r w:rsidRPr="002D46D8">
        <w:rPr>
          <w:rFonts w:ascii="Times New Roman" w:hAnsi="Times New Roman"/>
          <w:color w:val="00000A"/>
          <w:lang w:eastAsia="zh-CN"/>
        </w:rPr>
        <w:t>1</w:t>
      </w:r>
      <w:r w:rsidR="00942010" w:rsidRPr="002D46D8">
        <w:rPr>
          <w:rFonts w:ascii="Times New Roman" w:hAnsi="Times New Roman"/>
          <w:color w:val="00000A"/>
          <w:lang w:eastAsia="zh-CN"/>
        </w:rPr>
        <w:t>1</w:t>
      </w:r>
      <w:r w:rsidRPr="002D46D8">
        <w:rPr>
          <w:rFonts w:ascii="Times New Roman" w:hAnsi="Times New Roman"/>
          <w:color w:val="00000A"/>
          <w:lang w:eastAsia="zh-CN"/>
        </w:rPr>
        <w:t xml:space="preserve">.1. </w:t>
      </w:r>
      <w:r w:rsidRPr="002D46D8">
        <w:rPr>
          <w:rFonts w:ascii="Times New Roman" w:hAnsi="Times New Roman"/>
          <w:b/>
          <w:bCs/>
          <w:color w:val="00000A"/>
          <w:lang w:eastAsia="zh-CN"/>
        </w:rPr>
        <w:t xml:space="preserve">Заказчик МАОУ СОШ № 23 города Южно-Сахалинска, 693010, г. Южно-Сахалинск, </w:t>
      </w:r>
      <w:r w:rsidRPr="002D46D8">
        <w:rPr>
          <w:rFonts w:ascii="Times New Roman" w:hAnsi="Times New Roman"/>
          <w:color w:val="00000A"/>
          <w:lang w:eastAsia="zh-CN"/>
        </w:rPr>
        <w:t>ул. Тихоокеанская, д. 18. тел.: 8(4242) 22-43-78 ИНН 6501104097, КПП 650101001, ОГРН 1026500531925, р/сч 03234643647010006100, к/с 40102810845370000053, БИК 016401800, ОТДЕЛЕНИЕ ЮЖНО-САХАЛИНСК БАНКА РОССИИ//УФК по Сахалинской области г. Южно-Сахалинск, Департамент финансов администрации города Южно-Сахалинска (МАОУ СОШ № 23 г. Южно-Сахалинска л/с 30907601560, 31907601560)</w:t>
      </w:r>
    </w:p>
    <w:p w:rsidR="00E374BC" w:rsidRPr="002D46D8" w:rsidRDefault="00E374BC" w:rsidP="00E374BC">
      <w:pPr>
        <w:ind w:left="30" w:firstLine="435"/>
        <w:jc w:val="both"/>
        <w:rPr>
          <w:rFonts w:ascii="Times New Roman" w:hAnsi="Times New Roman"/>
        </w:rPr>
      </w:pPr>
      <w:r w:rsidRPr="002D46D8">
        <w:rPr>
          <w:rFonts w:ascii="Times New Roman" w:hAnsi="Times New Roman"/>
          <w:color w:val="000000"/>
          <w:lang w:eastAsia="zh-CN"/>
        </w:rPr>
        <w:t xml:space="preserve">  1</w:t>
      </w:r>
      <w:r w:rsidR="00942010" w:rsidRPr="002D46D8">
        <w:rPr>
          <w:rFonts w:ascii="Times New Roman" w:hAnsi="Times New Roman"/>
          <w:color w:val="000000"/>
          <w:lang w:eastAsia="zh-CN"/>
        </w:rPr>
        <w:t>1</w:t>
      </w:r>
      <w:r w:rsidRPr="002D46D8">
        <w:rPr>
          <w:rFonts w:ascii="Times New Roman" w:hAnsi="Times New Roman"/>
          <w:color w:val="000000"/>
          <w:lang w:eastAsia="zh-CN"/>
        </w:rPr>
        <w:t>.2.</w:t>
      </w:r>
      <w:r w:rsidR="00FB32A1">
        <w:rPr>
          <w:rFonts w:ascii="Times New Roman" w:hAnsi="Times New Roman"/>
          <w:color w:val="000000"/>
          <w:lang w:eastAsia="zh-CN"/>
        </w:rPr>
        <w:t xml:space="preserve"> </w:t>
      </w:r>
      <w:r w:rsidRPr="002D46D8">
        <w:rPr>
          <w:rFonts w:ascii="Times New Roman" w:hAnsi="Times New Roman"/>
          <w:b/>
          <w:bCs/>
          <w:color w:val="000000"/>
          <w:lang w:eastAsia="zh-CN"/>
        </w:rPr>
        <w:t>«Исполнитель»: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4BC" w:rsidRPr="002D46D8" w:rsidRDefault="00E374BC" w:rsidP="00E374BC">
      <w:pPr>
        <w:suppressAutoHyphens/>
        <w:autoSpaceDN w:val="0"/>
        <w:spacing w:after="0" w:line="240" w:lineRule="auto"/>
        <w:ind w:left="397"/>
        <w:jc w:val="center"/>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ПОДПИСИ СТОРОН:</w:t>
      </w:r>
    </w:p>
    <w:p w:rsidR="00E374BC" w:rsidRPr="002D46D8" w:rsidRDefault="00E374BC" w:rsidP="00E374BC">
      <w:pPr>
        <w:suppressAutoHyphens/>
        <w:autoSpaceDN w:val="0"/>
        <w:spacing w:after="0" w:line="240" w:lineRule="auto"/>
        <w:ind w:firstLine="567"/>
        <w:jc w:val="right"/>
        <w:textAlignment w:val="baseline"/>
        <w:rPr>
          <w:rFonts w:ascii="Times New Roman" w:eastAsia="Times New Roman" w:hAnsi="Times New Roman"/>
          <w:color w:val="000000"/>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87"/>
        <w:gridCol w:w="5035"/>
      </w:tblGrid>
      <w:tr w:rsidR="00E374BC" w:rsidRPr="002D46D8" w:rsidTr="003E42B3">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ЗАКАЗЧИК</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МАОУ СОШ № 23</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г. ЮЖНО-САХАЛИНСКА</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Директор</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__________________Шереметьева В.А.</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ИСПОЛНИТЕЛЬ</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________________</w:t>
            </w: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pacing w:after="0" w:line="240" w:lineRule="auto"/>
              <w:textAlignment w:val="baseline"/>
              <w:rPr>
                <w:rFonts w:ascii="Times New Roman" w:eastAsia="Times New Roman" w:hAnsi="Times New Roman"/>
                <w:color w:val="000000"/>
                <w:lang w:eastAsia="zh-CN"/>
              </w:rPr>
            </w:pPr>
          </w:p>
          <w:p w:rsidR="00E374BC" w:rsidRPr="002D46D8" w:rsidRDefault="00E374BC" w:rsidP="00E374BC">
            <w:pPr>
              <w:widowControl w:val="0"/>
              <w:suppressAutoHyphens/>
              <w:autoSpaceDN w:val="0"/>
              <w:snapToGrid w:val="0"/>
              <w:spacing w:line="240" w:lineRule="auto"/>
              <w:jc w:val="both"/>
              <w:textAlignment w:val="baseline"/>
              <w:rPr>
                <w:rFonts w:ascii="Times New Roman" w:eastAsia="Times New Roman" w:hAnsi="Times New Roman"/>
                <w:lang w:eastAsia="ru-RU"/>
              </w:rPr>
            </w:pPr>
            <w:r w:rsidRPr="002D46D8">
              <w:rPr>
                <w:rFonts w:ascii="Times New Roman" w:eastAsia="Times New Roman" w:hAnsi="Times New Roman"/>
                <w:color w:val="000000"/>
                <w:lang w:eastAsia="zh-CN"/>
              </w:rPr>
              <w:t>____________/______________________/</w:t>
            </w:r>
          </w:p>
          <w:p w:rsidR="00E374BC" w:rsidRPr="002D46D8" w:rsidRDefault="00E374BC" w:rsidP="00E374BC">
            <w:pPr>
              <w:widowControl w:val="0"/>
              <w:suppressAutoHyphens/>
              <w:autoSpaceDN w:val="0"/>
              <w:spacing w:after="0" w:line="240" w:lineRule="auto"/>
              <w:jc w:val="both"/>
              <w:textAlignment w:val="baseline"/>
              <w:rPr>
                <w:rFonts w:ascii="Times New Roman" w:eastAsia="Times New Roman" w:hAnsi="Times New Roman"/>
                <w:color w:val="000000"/>
                <w:lang w:eastAsia="zh-CN"/>
              </w:rPr>
            </w:pPr>
            <w:r w:rsidRPr="002D46D8">
              <w:rPr>
                <w:rFonts w:ascii="Times New Roman" w:eastAsia="Times New Roman" w:hAnsi="Times New Roman"/>
                <w:color w:val="000000"/>
                <w:lang w:eastAsia="zh-CN"/>
              </w:rPr>
              <w:t>МП</w:t>
            </w:r>
          </w:p>
        </w:tc>
      </w:tr>
    </w:tbl>
    <w:p w:rsidR="00E374BC" w:rsidRPr="002D46D8" w:rsidRDefault="00E374BC" w:rsidP="00E374BC">
      <w:pPr>
        <w:jc w:val="both"/>
        <w:rPr>
          <w:rFonts w:ascii="Times New Roman" w:hAnsi="Times New Roman"/>
          <w:color w:val="000000"/>
          <w:lang w:eastAsia="zh-CN"/>
        </w:rPr>
      </w:pPr>
    </w:p>
    <w:p w:rsidR="00A151B3" w:rsidRPr="002D46D8" w:rsidRDefault="00A151B3" w:rsidP="00E374BC">
      <w:pPr>
        <w:spacing w:after="0"/>
        <w:rPr>
          <w:rFonts w:ascii="Times New Roman" w:hAnsi="Times New Roman"/>
          <w:b/>
          <w:lang w:eastAsia="ru-RU"/>
        </w:rPr>
      </w:pPr>
    </w:p>
    <w:p w:rsidR="008B2BA9" w:rsidRPr="002D46D8" w:rsidRDefault="008B2BA9" w:rsidP="00421085">
      <w:pPr>
        <w:spacing w:after="0"/>
        <w:rPr>
          <w:rFonts w:ascii="Times New Roman" w:hAnsi="Times New Roman"/>
          <w:b/>
          <w:lang w:eastAsia="ru-RU"/>
        </w:rPr>
      </w:pPr>
    </w:p>
    <w:p w:rsidR="008B2BA9" w:rsidRPr="002D46D8" w:rsidRDefault="008B2BA9" w:rsidP="00421085">
      <w:pPr>
        <w:spacing w:after="0"/>
        <w:rPr>
          <w:rFonts w:ascii="Times New Roman" w:hAnsi="Times New Roman"/>
          <w:b/>
          <w:lang w:eastAsia="ru-RU"/>
        </w:rPr>
      </w:pPr>
    </w:p>
    <w:p w:rsidR="008B2BA9" w:rsidRPr="002D46D8" w:rsidRDefault="008B2BA9" w:rsidP="00421085">
      <w:pPr>
        <w:spacing w:after="0"/>
        <w:rPr>
          <w:rFonts w:ascii="Times New Roman" w:hAnsi="Times New Roman"/>
          <w:b/>
          <w:lang w:eastAsia="ru-RU"/>
        </w:rPr>
      </w:pPr>
    </w:p>
    <w:p w:rsidR="008B2BA9" w:rsidRPr="002D46D8" w:rsidRDefault="008B2BA9" w:rsidP="00421085">
      <w:pPr>
        <w:spacing w:after="0"/>
        <w:rPr>
          <w:rFonts w:ascii="Times New Roman" w:hAnsi="Times New Roman"/>
          <w:b/>
          <w:lang w:eastAsia="ru-RU"/>
        </w:rPr>
      </w:pPr>
    </w:p>
    <w:p w:rsidR="009F27FB" w:rsidRPr="002D46D8" w:rsidRDefault="009F27FB" w:rsidP="00421085">
      <w:pPr>
        <w:spacing w:after="0"/>
        <w:rPr>
          <w:rFonts w:ascii="Times New Roman" w:hAnsi="Times New Roman"/>
          <w:b/>
          <w:lang w:eastAsia="ru-RU"/>
        </w:rPr>
      </w:pPr>
    </w:p>
    <w:p w:rsidR="009F27FB" w:rsidRPr="002D46D8" w:rsidRDefault="009F27FB"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C27DF7" w:rsidRDefault="00C27DF7" w:rsidP="00421085">
      <w:pPr>
        <w:spacing w:after="0"/>
        <w:rPr>
          <w:rFonts w:ascii="Times New Roman" w:hAnsi="Times New Roman"/>
          <w:b/>
          <w:lang w:eastAsia="ru-RU"/>
        </w:rPr>
      </w:pPr>
    </w:p>
    <w:p w:rsidR="002D46D8" w:rsidRDefault="002D46D8" w:rsidP="00421085">
      <w:pPr>
        <w:spacing w:after="0"/>
        <w:rPr>
          <w:rFonts w:ascii="Times New Roman" w:hAnsi="Times New Roman"/>
          <w:b/>
          <w:lang w:eastAsia="ru-RU"/>
        </w:rPr>
      </w:pPr>
    </w:p>
    <w:p w:rsidR="002B4C54" w:rsidRPr="002D46D8" w:rsidRDefault="002B4C54" w:rsidP="00421085">
      <w:pPr>
        <w:spacing w:after="0"/>
        <w:rPr>
          <w:rFonts w:ascii="Times New Roman" w:hAnsi="Times New Roman"/>
          <w:b/>
          <w:lang w:eastAsia="ru-RU"/>
        </w:rPr>
      </w:pPr>
    </w:p>
    <w:p w:rsidR="00E91DAE" w:rsidRPr="002D46D8" w:rsidRDefault="00E91DAE" w:rsidP="00E91DAE">
      <w:pPr>
        <w:pStyle w:val="af3"/>
        <w:tabs>
          <w:tab w:val="left" w:pos="993"/>
        </w:tabs>
        <w:spacing w:after="0" w:line="240" w:lineRule="auto"/>
        <w:ind w:left="0"/>
        <w:jc w:val="both"/>
        <w:rPr>
          <w:rFonts w:ascii="Times New Roman" w:hAnsi="Times New Roman"/>
          <w:color w:val="000000"/>
        </w:rPr>
      </w:pPr>
      <w:r w:rsidRPr="002D46D8">
        <w:rPr>
          <w:rFonts w:ascii="Times New Roman" w:hAnsi="Times New Roman"/>
          <w:color w:val="000000"/>
        </w:rPr>
        <w:t xml:space="preserve">                                                                                                                            </w:t>
      </w:r>
    </w:p>
    <w:p w:rsidR="00E91DAE" w:rsidRPr="002D46D8" w:rsidRDefault="00E91DAE" w:rsidP="00E91DAE">
      <w:pPr>
        <w:pStyle w:val="af3"/>
        <w:tabs>
          <w:tab w:val="left" w:pos="993"/>
        </w:tabs>
        <w:spacing w:after="0" w:line="240" w:lineRule="auto"/>
        <w:ind w:left="0"/>
        <w:jc w:val="both"/>
        <w:rPr>
          <w:rFonts w:ascii="Times New Roman" w:hAnsi="Times New Roman"/>
          <w:color w:val="000000"/>
        </w:rPr>
      </w:pPr>
      <w:r w:rsidRPr="002D46D8">
        <w:rPr>
          <w:rFonts w:ascii="Times New Roman" w:hAnsi="Times New Roman"/>
          <w:color w:val="000000"/>
        </w:rPr>
        <w:lastRenderedPageBreak/>
        <w:t xml:space="preserve">                                                                                                                              Приложение № 1</w:t>
      </w:r>
    </w:p>
    <w:p w:rsidR="00E91DAE" w:rsidRPr="002D46D8" w:rsidRDefault="00E91DAE" w:rsidP="00E91DAE">
      <w:pPr>
        <w:pStyle w:val="Standard"/>
        <w:spacing w:after="0"/>
        <w:jc w:val="right"/>
        <w:rPr>
          <w:rFonts w:ascii="Times New Roman" w:hAnsi="Times New Roman" w:cs="Times New Roman"/>
          <w:color w:val="000000"/>
        </w:rPr>
      </w:pPr>
      <w:r w:rsidRPr="002D46D8">
        <w:rPr>
          <w:rFonts w:ascii="Times New Roman" w:hAnsi="Times New Roman" w:cs="Times New Roman"/>
          <w:color w:val="000000"/>
        </w:rPr>
        <w:t xml:space="preserve"> к Договору от «____» ___________ 2025г. № ____________</w:t>
      </w:r>
    </w:p>
    <w:p w:rsidR="00E91DAE" w:rsidRPr="002D46D8" w:rsidRDefault="00E91DAE" w:rsidP="00E91DAE">
      <w:pPr>
        <w:pStyle w:val="Standard"/>
        <w:spacing w:after="0"/>
        <w:rPr>
          <w:rFonts w:ascii="Times New Roman" w:hAnsi="Times New Roman" w:cs="Times New Roman"/>
          <w:color w:val="000000"/>
        </w:rPr>
      </w:pPr>
    </w:p>
    <w:p w:rsidR="00F27CA8" w:rsidRPr="002D46D8" w:rsidRDefault="00F27CA8" w:rsidP="00F27CA8">
      <w:pPr>
        <w:pStyle w:val="Standard"/>
        <w:contextualSpacing/>
        <w:jc w:val="center"/>
        <w:rPr>
          <w:rFonts w:ascii="Times New Roman" w:hAnsi="Times New Roman" w:cs="Times New Roman"/>
          <w:b/>
          <w:bCs/>
        </w:rPr>
      </w:pPr>
      <w:r w:rsidRPr="002D46D8">
        <w:rPr>
          <w:rFonts w:ascii="Times New Roman" w:hAnsi="Times New Roman" w:cs="Times New Roman"/>
          <w:b/>
          <w:bCs/>
        </w:rPr>
        <w:t>Техническое задание</w:t>
      </w:r>
    </w:p>
    <w:p w:rsidR="00F27CA8" w:rsidRPr="002D46D8" w:rsidRDefault="00F27CA8" w:rsidP="00F27CA8">
      <w:pPr>
        <w:pStyle w:val="Standard"/>
        <w:contextualSpacing/>
        <w:jc w:val="center"/>
        <w:rPr>
          <w:rFonts w:ascii="Times New Roman" w:hAnsi="Times New Roman" w:cs="Times New Roman"/>
        </w:rPr>
      </w:pPr>
      <w:r w:rsidRPr="002D46D8">
        <w:rPr>
          <w:rFonts w:ascii="Times New Roman" w:hAnsi="Times New Roman" w:cs="Times New Roman"/>
        </w:rPr>
        <w:t>на оказание услуг по дератизации и дезинсекции</w:t>
      </w:r>
    </w:p>
    <w:p w:rsidR="00F27CA8" w:rsidRPr="001E5EA4" w:rsidRDefault="00F27CA8" w:rsidP="00F27CA8">
      <w:pPr>
        <w:pStyle w:val="Standard"/>
        <w:contextualSpacing/>
        <w:jc w:val="center"/>
        <w:rPr>
          <w:rFonts w:ascii="Times New Roman" w:hAnsi="Times New Roman" w:cs="Times New Roman"/>
          <w:color w:val="000000" w:themeColor="text1"/>
        </w:rPr>
      </w:pPr>
      <w:r w:rsidRPr="002D46D8">
        <w:rPr>
          <w:rFonts w:ascii="Times New Roman" w:hAnsi="Times New Roman" w:cs="Times New Roman"/>
        </w:rPr>
        <w:t xml:space="preserve">в </w:t>
      </w:r>
      <w:r w:rsidRPr="001E5EA4">
        <w:rPr>
          <w:rFonts w:ascii="Times New Roman" w:hAnsi="Times New Roman" w:cs="Times New Roman"/>
          <w:color w:val="000000" w:themeColor="text1"/>
        </w:rPr>
        <w:t>помещениях МАОУ СОШ № 23 г. Южно-Сахалинска</w:t>
      </w:r>
    </w:p>
    <w:p w:rsidR="00F27CA8" w:rsidRPr="001E5EA4" w:rsidRDefault="00F27CA8" w:rsidP="00F27CA8">
      <w:pPr>
        <w:pStyle w:val="Standard"/>
        <w:contextualSpacing/>
        <w:jc w:val="center"/>
        <w:rPr>
          <w:rFonts w:ascii="Times New Roman" w:hAnsi="Times New Roman" w:cs="Times New Roman"/>
          <w:color w:val="000000" w:themeColor="text1"/>
        </w:rPr>
      </w:pPr>
      <w:r w:rsidRPr="001E5EA4">
        <w:rPr>
          <w:rFonts w:ascii="Times New Roman" w:hAnsi="Times New Roman" w:cs="Times New Roman"/>
          <w:color w:val="000000" w:themeColor="text1"/>
        </w:rPr>
        <w:t>в период с 01.07.2025г.-31.12.2025г.</w:t>
      </w:r>
    </w:p>
    <w:p w:rsidR="00F27CA8" w:rsidRPr="002D46D8" w:rsidRDefault="00F27CA8" w:rsidP="00F27CA8">
      <w:pPr>
        <w:pStyle w:val="Standard"/>
        <w:jc w:val="both"/>
        <w:rPr>
          <w:rFonts w:ascii="Times New Roman" w:hAnsi="Times New Roman" w:cs="Times New Roman"/>
        </w:rPr>
      </w:pPr>
      <w:r w:rsidRPr="002D46D8">
        <w:rPr>
          <w:rFonts w:ascii="Times New Roman" w:hAnsi="Times New Roman" w:cs="Times New Roman"/>
        </w:rPr>
        <w:tab/>
        <w:t>1. Требования, установленные Заказчиком к наименованию и количеству поставляемых услуг:</w:t>
      </w:r>
    </w:p>
    <w:tbl>
      <w:tblPr>
        <w:tblW w:w="9636" w:type="dxa"/>
        <w:tblInd w:w="28" w:type="dxa"/>
        <w:tblLayout w:type="fixed"/>
        <w:tblCellMar>
          <w:left w:w="10" w:type="dxa"/>
          <w:right w:w="10" w:type="dxa"/>
        </w:tblCellMar>
        <w:tblLook w:val="04A0" w:firstRow="1" w:lastRow="0" w:firstColumn="1" w:lastColumn="0" w:noHBand="0" w:noVBand="1"/>
      </w:tblPr>
      <w:tblGrid>
        <w:gridCol w:w="695"/>
        <w:gridCol w:w="2056"/>
        <w:gridCol w:w="1376"/>
        <w:gridCol w:w="1378"/>
        <w:gridCol w:w="2343"/>
        <w:gridCol w:w="1788"/>
      </w:tblGrid>
      <w:tr w:rsidR="00F27CA8" w:rsidRPr="002D46D8" w:rsidTr="00C8725B">
        <w:tc>
          <w:tcPr>
            <w:tcW w:w="696"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 п/п</w:t>
            </w:r>
          </w:p>
        </w:tc>
        <w:tc>
          <w:tcPr>
            <w:tcW w:w="2057"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Наименование услуги</w:t>
            </w:r>
          </w:p>
        </w:tc>
        <w:tc>
          <w:tcPr>
            <w:tcW w:w="1376"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Ед. измерения</w:t>
            </w:r>
          </w:p>
        </w:tc>
        <w:tc>
          <w:tcPr>
            <w:tcW w:w="1378"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Площадь обработки,  М2</w:t>
            </w:r>
          </w:p>
        </w:tc>
        <w:tc>
          <w:tcPr>
            <w:tcW w:w="2343"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Кратность обработки за 6 месяцев</w:t>
            </w:r>
          </w:p>
        </w:tc>
        <w:tc>
          <w:tcPr>
            <w:tcW w:w="17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Общий объем оказываемых услуг, М2</w:t>
            </w:r>
          </w:p>
        </w:tc>
      </w:tr>
      <w:tr w:rsidR="00F27CA8" w:rsidRPr="002D46D8" w:rsidTr="00C8725B">
        <w:tc>
          <w:tcPr>
            <w:tcW w:w="69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lang w:val="en-US"/>
              </w:rPr>
            </w:pPr>
            <w:r w:rsidRPr="002D46D8">
              <w:rPr>
                <w:rFonts w:ascii="Times New Roman" w:hAnsi="Times New Roman" w:cs="Times New Roman"/>
                <w:sz w:val="22"/>
                <w:szCs w:val="22"/>
                <w:lang w:val="en-US"/>
              </w:rPr>
              <w:t>1</w:t>
            </w:r>
          </w:p>
        </w:tc>
        <w:tc>
          <w:tcPr>
            <w:tcW w:w="2057"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Дератизация</w:t>
            </w:r>
          </w:p>
        </w:tc>
        <w:tc>
          <w:tcPr>
            <w:tcW w:w="137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М2</w:t>
            </w:r>
          </w:p>
        </w:tc>
        <w:tc>
          <w:tcPr>
            <w:tcW w:w="1378"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400</w:t>
            </w:r>
          </w:p>
        </w:tc>
        <w:tc>
          <w:tcPr>
            <w:tcW w:w="2343"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6</w:t>
            </w:r>
          </w:p>
        </w:tc>
        <w:tc>
          <w:tcPr>
            <w:tcW w:w="1788"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1E5EA4" w:rsidRDefault="00F27CA8" w:rsidP="00C8725B">
            <w:pPr>
              <w:pStyle w:val="Standard"/>
              <w:jc w:val="center"/>
              <w:rPr>
                <w:rFonts w:ascii="Times New Roman" w:hAnsi="Times New Roman" w:cs="Times New Roman"/>
                <w:color w:val="000000" w:themeColor="text1"/>
                <w:lang w:bidi="hi-IN"/>
              </w:rPr>
            </w:pPr>
            <w:r w:rsidRPr="001E5EA4">
              <w:rPr>
                <w:rFonts w:ascii="Times New Roman" w:hAnsi="Times New Roman" w:cs="Times New Roman"/>
                <w:color w:val="000000" w:themeColor="text1"/>
              </w:rPr>
              <w:t>2400</w:t>
            </w:r>
          </w:p>
        </w:tc>
      </w:tr>
      <w:tr w:rsidR="00F27CA8" w:rsidRPr="002D46D8" w:rsidTr="00C8725B">
        <w:tc>
          <w:tcPr>
            <w:tcW w:w="69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lang w:val="en-US"/>
              </w:rPr>
            </w:pPr>
            <w:r w:rsidRPr="002D46D8">
              <w:rPr>
                <w:rFonts w:ascii="Times New Roman" w:hAnsi="Times New Roman" w:cs="Times New Roman"/>
                <w:sz w:val="22"/>
                <w:szCs w:val="22"/>
                <w:lang w:val="en-US"/>
              </w:rPr>
              <w:t>2</w:t>
            </w:r>
          </w:p>
        </w:tc>
        <w:tc>
          <w:tcPr>
            <w:tcW w:w="2057"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Дезинсекция</w:t>
            </w:r>
          </w:p>
        </w:tc>
        <w:tc>
          <w:tcPr>
            <w:tcW w:w="137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М2</w:t>
            </w:r>
          </w:p>
        </w:tc>
        <w:tc>
          <w:tcPr>
            <w:tcW w:w="1378"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724</w:t>
            </w:r>
          </w:p>
        </w:tc>
        <w:tc>
          <w:tcPr>
            <w:tcW w:w="2343"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Standard"/>
              <w:jc w:val="center"/>
              <w:rPr>
                <w:rFonts w:ascii="Times New Roman" w:hAnsi="Times New Roman" w:cs="Times New Roman"/>
                <w:color w:val="000000" w:themeColor="text1"/>
                <w:lang w:bidi="hi-IN"/>
              </w:rPr>
            </w:pPr>
            <w:r w:rsidRPr="001E5EA4">
              <w:rPr>
                <w:rFonts w:ascii="Times New Roman" w:hAnsi="Times New Roman" w:cs="Times New Roman"/>
                <w:color w:val="000000" w:themeColor="text1"/>
              </w:rPr>
              <w:t>6</w:t>
            </w:r>
          </w:p>
        </w:tc>
        <w:tc>
          <w:tcPr>
            <w:tcW w:w="1788"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1E5EA4" w:rsidRDefault="00F27CA8" w:rsidP="00C8725B">
            <w:pPr>
              <w:pStyle w:val="Standard"/>
              <w:jc w:val="center"/>
              <w:rPr>
                <w:rFonts w:ascii="Times New Roman" w:hAnsi="Times New Roman" w:cs="Times New Roman"/>
                <w:color w:val="000000" w:themeColor="text1"/>
                <w:lang w:bidi="hi-IN"/>
              </w:rPr>
            </w:pPr>
            <w:r w:rsidRPr="001E5EA4">
              <w:rPr>
                <w:rFonts w:ascii="Times New Roman" w:hAnsi="Times New Roman" w:cs="Times New Roman"/>
                <w:color w:val="000000" w:themeColor="text1"/>
              </w:rPr>
              <w:t>4344</w:t>
            </w:r>
          </w:p>
        </w:tc>
      </w:tr>
      <w:tr w:rsidR="00F27CA8" w:rsidRPr="002D46D8" w:rsidTr="00C8725B">
        <w:tc>
          <w:tcPr>
            <w:tcW w:w="69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lang w:val="en-US"/>
              </w:rPr>
            </w:pPr>
            <w:r w:rsidRPr="002D46D8">
              <w:rPr>
                <w:rFonts w:ascii="Times New Roman" w:hAnsi="Times New Roman" w:cs="Times New Roman"/>
                <w:sz w:val="22"/>
                <w:szCs w:val="22"/>
                <w:lang w:val="en-US"/>
              </w:rPr>
              <w:t>3</w:t>
            </w:r>
          </w:p>
        </w:tc>
        <w:tc>
          <w:tcPr>
            <w:tcW w:w="2057"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Обследование объекта по дератизации</w:t>
            </w:r>
          </w:p>
        </w:tc>
        <w:tc>
          <w:tcPr>
            <w:tcW w:w="137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М2</w:t>
            </w:r>
          </w:p>
        </w:tc>
        <w:tc>
          <w:tcPr>
            <w:tcW w:w="1378"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1124</w:t>
            </w:r>
          </w:p>
        </w:tc>
        <w:tc>
          <w:tcPr>
            <w:tcW w:w="2343"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 xml:space="preserve">6 </w:t>
            </w:r>
          </w:p>
        </w:tc>
        <w:tc>
          <w:tcPr>
            <w:tcW w:w="1788"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6744</w:t>
            </w:r>
          </w:p>
        </w:tc>
      </w:tr>
      <w:tr w:rsidR="00F27CA8" w:rsidRPr="002D46D8" w:rsidTr="00C8725B">
        <w:tc>
          <w:tcPr>
            <w:tcW w:w="69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4</w:t>
            </w:r>
          </w:p>
        </w:tc>
        <w:tc>
          <w:tcPr>
            <w:tcW w:w="2057"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Обследование объекта по дезинсекции</w:t>
            </w:r>
          </w:p>
        </w:tc>
        <w:tc>
          <w:tcPr>
            <w:tcW w:w="137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М2</w:t>
            </w:r>
          </w:p>
        </w:tc>
        <w:tc>
          <w:tcPr>
            <w:tcW w:w="1378"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2600</w:t>
            </w:r>
          </w:p>
        </w:tc>
        <w:tc>
          <w:tcPr>
            <w:tcW w:w="2343"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Standard"/>
              <w:jc w:val="center"/>
              <w:rPr>
                <w:rFonts w:ascii="Times New Roman" w:eastAsia="NSimSun" w:hAnsi="Times New Roman" w:cs="Times New Roman"/>
                <w:color w:val="000000" w:themeColor="text1"/>
                <w:kern w:val="3"/>
                <w:lang w:bidi="hi-IN"/>
              </w:rPr>
            </w:pPr>
            <w:r w:rsidRPr="001E5EA4">
              <w:rPr>
                <w:rFonts w:ascii="Times New Roman" w:eastAsia="NSimSun" w:hAnsi="Times New Roman" w:cs="Times New Roman"/>
                <w:color w:val="000000" w:themeColor="text1"/>
                <w:kern w:val="3"/>
                <w:lang w:bidi="hi-IN"/>
              </w:rPr>
              <w:t xml:space="preserve">12 </w:t>
            </w:r>
          </w:p>
        </w:tc>
        <w:tc>
          <w:tcPr>
            <w:tcW w:w="1788"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1E5EA4" w:rsidRDefault="00F27CA8" w:rsidP="00C8725B">
            <w:pPr>
              <w:pStyle w:val="Standard"/>
              <w:jc w:val="center"/>
              <w:rPr>
                <w:rFonts w:ascii="Times New Roman" w:eastAsia="NSimSun" w:hAnsi="Times New Roman" w:cs="Times New Roman"/>
                <w:color w:val="000000" w:themeColor="text1"/>
                <w:kern w:val="3"/>
                <w:lang w:bidi="hi-IN"/>
              </w:rPr>
            </w:pPr>
            <w:r w:rsidRPr="001E5EA4">
              <w:rPr>
                <w:rFonts w:ascii="Times New Roman" w:eastAsia="NSimSun" w:hAnsi="Times New Roman" w:cs="Times New Roman"/>
                <w:color w:val="000000" w:themeColor="text1"/>
                <w:kern w:val="3"/>
                <w:lang w:bidi="hi-IN"/>
              </w:rPr>
              <w:t>31200</w:t>
            </w:r>
          </w:p>
        </w:tc>
      </w:tr>
      <w:tr w:rsidR="00F27CA8" w:rsidRPr="002D46D8" w:rsidTr="00C8725B">
        <w:tc>
          <w:tcPr>
            <w:tcW w:w="69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5</w:t>
            </w:r>
          </w:p>
        </w:tc>
        <w:tc>
          <w:tcPr>
            <w:tcW w:w="2057"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Акарицидная обработка</w:t>
            </w:r>
          </w:p>
        </w:tc>
        <w:tc>
          <w:tcPr>
            <w:tcW w:w="1376"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М2</w:t>
            </w:r>
          </w:p>
        </w:tc>
        <w:tc>
          <w:tcPr>
            <w:tcW w:w="1378"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TableContents"/>
              <w:jc w:val="center"/>
              <w:rPr>
                <w:rFonts w:ascii="Times New Roman" w:hAnsi="Times New Roman" w:cs="Times New Roman"/>
                <w:color w:val="000000" w:themeColor="text1"/>
                <w:sz w:val="22"/>
                <w:szCs w:val="22"/>
              </w:rPr>
            </w:pPr>
            <w:r w:rsidRPr="001E5EA4">
              <w:rPr>
                <w:rFonts w:ascii="Times New Roman" w:hAnsi="Times New Roman" w:cs="Times New Roman"/>
                <w:color w:val="000000" w:themeColor="text1"/>
                <w:sz w:val="22"/>
                <w:szCs w:val="22"/>
              </w:rPr>
              <w:t>2500</w:t>
            </w:r>
          </w:p>
        </w:tc>
        <w:tc>
          <w:tcPr>
            <w:tcW w:w="2343"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1E5EA4" w:rsidRDefault="00F27CA8" w:rsidP="00C8725B">
            <w:pPr>
              <w:pStyle w:val="Standard"/>
              <w:jc w:val="center"/>
              <w:rPr>
                <w:rFonts w:ascii="Times New Roman" w:hAnsi="Times New Roman" w:cs="Times New Roman"/>
                <w:color w:val="000000" w:themeColor="text1"/>
                <w:lang w:bidi="hi-IN"/>
              </w:rPr>
            </w:pPr>
            <w:r w:rsidRPr="001E5EA4">
              <w:rPr>
                <w:rFonts w:ascii="Times New Roman" w:hAnsi="Times New Roman" w:cs="Times New Roman"/>
                <w:color w:val="000000" w:themeColor="text1"/>
              </w:rPr>
              <w:t>1</w:t>
            </w:r>
          </w:p>
        </w:tc>
        <w:tc>
          <w:tcPr>
            <w:tcW w:w="1788"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1E5EA4" w:rsidRDefault="00F27CA8" w:rsidP="00C8725B">
            <w:pPr>
              <w:pStyle w:val="Standard"/>
              <w:jc w:val="center"/>
              <w:rPr>
                <w:rFonts w:ascii="Times New Roman" w:hAnsi="Times New Roman" w:cs="Times New Roman"/>
                <w:color w:val="000000" w:themeColor="text1"/>
                <w:lang w:bidi="hi-IN"/>
              </w:rPr>
            </w:pPr>
            <w:r w:rsidRPr="001E5EA4">
              <w:rPr>
                <w:rFonts w:ascii="Times New Roman" w:hAnsi="Times New Roman" w:cs="Times New Roman"/>
                <w:color w:val="000000" w:themeColor="text1"/>
              </w:rPr>
              <w:t>2500</w:t>
            </w:r>
          </w:p>
        </w:tc>
      </w:tr>
    </w:tbl>
    <w:p w:rsidR="00F27CA8" w:rsidRPr="002D46D8" w:rsidRDefault="00F27CA8" w:rsidP="00F27CA8">
      <w:pPr>
        <w:pStyle w:val="Standard"/>
        <w:jc w:val="both"/>
        <w:rPr>
          <w:rFonts w:ascii="Times New Roman" w:hAnsi="Times New Roman" w:cs="Times New Roman"/>
          <w:kern w:val="3"/>
          <w:lang w:bidi="hi-IN"/>
        </w:rPr>
      </w:pPr>
    </w:p>
    <w:p w:rsidR="00F27CA8" w:rsidRPr="002D46D8" w:rsidRDefault="00F27CA8" w:rsidP="00F27CA8">
      <w:pPr>
        <w:pStyle w:val="Standard"/>
        <w:jc w:val="both"/>
        <w:rPr>
          <w:rFonts w:ascii="Times New Roman" w:hAnsi="Times New Roman" w:cs="Times New Roman"/>
        </w:rPr>
      </w:pPr>
      <w:r w:rsidRPr="002D46D8">
        <w:rPr>
          <w:rFonts w:ascii="Times New Roman" w:hAnsi="Times New Roman" w:cs="Times New Roman"/>
        </w:rPr>
        <w:tab/>
        <w:t>2. Требования Заказчика к потребительским свойствам и техническим характеристикам услуг:</w:t>
      </w:r>
    </w:p>
    <w:tbl>
      <w:tblPr>
        <w:tblW w:w="9660" w:type="dxa"/>
        <w:tblLayout w:type="fixed"/>
        <w:tblCellMar>
          <w:left w:w="10" w:type="dxa"/>
          <w:right w:w="10" w:type="dxa"/>
        </w:tblCellMar>
        <w:tblLook w:val="04A0" w:firstRow="1" w:lastRow="0" w:firstColumn="1" w:lastColumn="0" w:noHBand="0" w:noVBand="1"/>
      </w:tblPr>
      <w:tblGrid>
        <w:gridCol w:w="762"/>
        <w:gridCol w:w="1874"/>
        <w:gridCol w:w="7024"/>
      </w:tblGrid>
      <w:tr w:rsidR="00F27CA8" w:rsidRPr="002D46D8" w:rsidTr="00C8725B">
        <w:tc>
          <w:tcPr>
            <w:tcW w:w="762"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w:t>
            </w:r>
          </w:p>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п/п</w:t>
            </w:r>
          </w:p>
        </w:tc>
        <w:tc>
          <w:tcPr>
            <w:tcW w:w="1875"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Наименование услуги</w:t>
            </w:r>
          </w:p>
        </w:tc>
        <w:tc>
          <w:tcPr>
            <w:tcW w:w="70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2D46D8" w:rsidRDefault="00F27CA8" w:rsidP="00C8725B">
            <w:pPr>
              <w:pStyle w:val="Standard"/>
              <w:jc w:val="both"/>
              <w:rPr>
                <w:rFonts w:ascii="Times New Roman" w:hAnsi="Times New Roman" w:cs="Times New Roman"/>
                <w:lang w:bidi="hi-IN"/>
              </w:rPr>
            </w:pPr>
            <w:r w:rsidRPr="002D46D8">
              <w:rPr>
                <w:rFonts w:ascii="Times New Roman" w:hAnsi="Times New Roman" w:cs="Times New Roman"/>
              </w:rPr>
              <w:t>Требования Заказчика к потребительским свойствам и техническим характеристикам, которым должны соответствовать поставляемые услуги</w:t>
            </w:r>
          </w:p>
        </w:tc>
      </w:tr>
      <w:tr w:rsidR="00F27CA8" w:rsidRPr="002D46D8" w:rsidTr="00C8725B">
        <w:tc>
          <w:tcPr>
            <w:tcW w:w="762"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t>1.</w:t>
            </w:r>
          </w:p>
        </w:tc>
        <w:tc>
          <w:tcPr>
            <w:tcW w:w="1875"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Услуга на проведение дератизации, дезинсекции</w:t>
            </w:r>
          </w:p>
        </w:tc>
        <w:tc>
          <w:tcPr>
            <w:tcW w:w="7026"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2D46D8" w:rsidRDefault="00F27CA8" w:rsidP="00C8725B">
            <w:pPr>
              <w:pStyle w:val="TableContents"/>
              <w:jc w:val="both"/>
              <w:rPr>
                <w:rFonts w:ascii="Times New Roman" w:hAnsi="Times New Roman" w:cs="Times New Roman"/>
                <w:b/>
                <w:bCs/>
                <w:sz w:val="22"/>
                <w:szCs w:val="22"/>
              </w:rPr>
            </w:pPr>
            <w:r w:rsidRPr="002D46D8">
              <w:rPr>
                <w:rFonts w:ascii="Times New Roman" w:hAnsi="Times New Roman" w:cs="Times New Roman"/>
                <w:b/>
                <w:bCs/>
                <w:sz w:val="22"/>
                <w:szCs w:val="22"/>
              </w:rPr>
              <w:t>1. Гарантийные обязательства</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Исполнитель гарантирует оказывать услуги в соответствии с требованиями: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Федерального закона Российской Федерации «О санитарно-эпидемиологическом благополучии населения»</w:t>
            </w:r>
            <w:r w:rsidR="001E5EA4">
              <w:rPr>
                <w:rFonts w:ascii="Times New Roman" w:hAnsi="Times New Roman" w:cs="Times New Roman"/>
                <w:sz w:val="22"/>
                <w:szCs w:val="22"/>
              </w:rPr>
              <w:t xml:space="preserve"> № 52-ФЗ от 30.03.1999</w:t>
            </w:r>
            <w:r w:rsidRPr="002D46D8">
              <w:rPr>
                <w:rFonts w:ascii="Times New Roman" w:hAnsi="Times New Roman" w:cs="Times New Roman"/>
                <w:sz w:val="22"/>
                <w:szCs w:val="22"/>
              </w:rPr>
              <w:t>г;</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Санитарных правил и норм СанПиН 3.3686-21 «Санитарно-эпидемиологические требования по профилактике инфек</w:t>
            </w:r>
            <w:r w:rsidR="001E5EA4">
              <w:rPr>
                <w:rFonts w:ascii="Times New Roman" w:hAnsi="Times New Roman" w:cs="Times New Roman"/>
                <w:sz w:val="22"/>
                <w:szCs w:val="22"/>
              </w:rPr>
              <w:t>ционных болезней» от 28.01.2021</w:t>
            </w:r>
            <w:r w:rsidRPr="002D46D8">
              <w:rPr>
                <w:rFonts w:ascii="Times New Roman" w:hAnsi="Times New Roman" w:cs="Times New Roman"/>
                <w:sz w:val="22"/>
                <w:szCs w:val="22"/>
              </w:rPr>
              <w:t>г.</w:t>
            </w:r>
          </w:p>
          <w:p w:rsidR="00F27CA8" w:rsidRPr="002D46D8" w:rsidRDefault="00F27CA8" w:rsidP="00C8725B">
            <w:pPr>
              <w:pStyle w:val="TableContents"/>
              <w:jc w:val="both"/>
              <w:rPr>
                <w:rFonts w:ascii="Times New Roman" w:hAnsi="Times New Roman" w:cs="Times New Roman"/>
                <w:b/>
                <w:bCs/>
                <w:sz w:val="22"/>
                <w:szCs w:val="22"/>
              </w:rPr>
            </w:pPr>
            <w:r w:rsidRPr="002D46D8">
              <w:rPr>
                <w:rFonts w:ascii="Times New Roman" w:hAnsi="Times New Roman" w:cs="Times New Roman"/>
                <w:b/>
                <w:bCs/>
                <w:sz w:val="22"/>
                <w:szCs w:val="22"/>
              </w:rPr>
              <w:t>2. Услуга на объекте по проведению дератизационных мероприятий включает:</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b/>
                <w:bCs/>
                <w:sz w:val="22"/>
                <w:szCs w:val="22"/>
              </w:rPr>
              <w:t>-</w:t>
            </w:r>
            <w:r w:rsidRPr="002D46D8">
              <w:rPr>
                <w:rFonts w:ascii="Times New Roman" w:hAnsi="Times New Roman" w:cs="Times New Roman"/>
                <w:sz w:val="22"/>
                <w:szCs w:val="22"/>
              </w:rPr>
              <w:t xml:space="preserve"> проведение обследования объектов на наличие грызунов. Обследование включает осмотр объекта, сбор информации у персонала объекта о наличии грызунов или следов их пребывания, при необходимости отлов и доставка грызунов в специализированные лаборатории, подготовка рекомендаций о необходимости проведения мероприятий, необходимых для защиты объекта от грызунов. При обследовании применяются; субъективная оценка (наличие свежих погрызов, помета, жилых нор, живых зверьков) и объективные методы обнаружения грызунов (следовые площадки, ловушки, клеевые ловушки). Обнаружение грызунов является показанием для дератизации;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проведение профилактических мероприятий;</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разработка тактики оказания услуг по борьбе с грызунами и выбор сертифицированных препаратов;</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проведение истребительных дератизационных мероприятий (уничтожение грызунов);</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обработка мест скопления грызунов родентицидами;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xml:space="preserve">-контроль результатов проводимых мероприятий (осуществляется после проведения дератизационных услуг с применением субъективной оценки </w:t>
            </w:r>
            <w:r w:rsidRPr="002D46D8">
              <w:rPr>
                <w:rFonts w:ascii="Times New Roman" w:hAnsi="Times New Roman" w:cs="Times New Roman"/>
                <w:sz w:val="22"/>
                <w:szCs w:val="22"/>
              </w:rPr>
              <w:lastRenderedPageBreak/>
              <w:t>и объективных методов обнаружения грызунов в присутствии Заказчика).</w:t>
            </w:r>
          </w:p>
          <w:p w:rsidR="00F27CA8" w:rsidRPr="002D46D8" w:rsidRDefault="00F27CA8" w:rsidP="00C8725B">
            <w:pPr>
              <w:pStyle w:val="TableContents"/>
              <w:jc w:val="both"/>
              <w:rPr>
                <w:rFonts w:ascii="Times New Roman" w:hAnsi="Times New Roman" w:cs="Times New Roman"/>
                <w:b/>
                <w:bCs/>
                <w:sz w:val="22"/>
                <w:szCs w:val="22"/>
              </w:rPr>
            </w:pPr>
            <w:r w:rsidRPr="002D46D8">
              <w:rPr>
                <w:rFonts w:ascii="Times New Roman" w:hAnsi="Times New Roman" w:cs="Times New Roman"/>
                <w:b/>
                <w:bCs/>
                <w:sz w:val="22"/>
                <w:szCs w:val="22"/>
              </w:rPr>
              <w:t>3. Услуга на объекте по проведению дезинсекционных мероприятий включает:</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-предварительное санитарно-эпидемиологическое обследование с целью определения наличия членистоногих и их видов, выявления мест локализации и уровня их численности;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проведение профилактических мероприятий;</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разработка тактики оказания услуг по борьбе с насекомыми и выбор сертифицированных препаратов;</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проведение истребительных дезинсекционных мероприятий (уничтожение бытовых насекомых);</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-контроль результатов проводимых мероприятий (осуществляется после осуществления дезинсекционных услуг с применением субъективной оценки и объективных методов обнаружения насекомых в присутствии Заказчика).</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b/>
                <w:bCs/>
                <w:sz w:val="22"/>
                <w:szCs w:val="22"/>
              </w:rPr>
              <w:t>4. Требования к качествам, характеристикам услуг:</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b/>
                <w:bCs/>
                <w:sz w:val="22"/>
                <w:szCs w:val="22"/>
              </w:rPr>
              <w:t>-</w:t>
            </w:r>
            <w:r w:rsidRPr="002D46D8">
              <w:rPr>
                <w:rFonts w:ascii="Times New Roman" w:hAnsi="Times New Roman" w:cs="Times New Roman"/>
                <w:sz w:val="22"/>
                <w:szCs w:val="22"/>
              </w:rPr>
              <w:t xml:space="preserve"> применять только сертифицированные, разрешенные к применению на объектах соответствующего профиля, препараты и оборудование;</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соблюдать меры по защите окружающей среды, а также правила охраны труда и техники безопасности;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заранее извещать Заказчика о времени оказания услуг и давать рекомендации по соблюдению мер предосторожности;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выполнять правила внутреннего распорядка, установленные на объектах Заказчика;</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устранять по требованию Заказчика недостатки и дефекты;</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-обеспечить оказание услуг квалифицированными специалистами.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Исполнитель гарантирует возможность эффективного, качественного и безопасного использования результата оказанных Услуг по назначению в течение одного месяца с</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 xml:space="preserve"> момента подписания</w:t>
            </w:r>
            <w:r w:rsidRPr="002D46D8">
              <w:rPr>
                <w:rFonts w:ascii="Times New Roman" w:hAnsi="Times New Roman" w:cs="Times New Roman"/>
                <w:sz w:val="22"/>
                <w:szCs w:val="22"/>
              </w:rPr>
              <w:br/>
              <w:t>Акта сдачи - приемки услуг.</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В случае повторного появления насекомых, Исполнитель обязуется бесплатно провести дополнительную обработку заражённой территории.</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Павшие грызуны и насекомые подлежат сбору и утилизации Исполнителем в установленном порядке.</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Исполнитель обязан ознакомить ответственное лицо Заказчика с мерами безопасности и порядком выполнения работ, проводимых Исполнителем.</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Исполнитель представляет Заказчику комплект отчетной документации: Акт сдачи-приемки услуг, Перечень применяемых препаратов, а также Заказчику передаются сертификаты на применяемые препараты при оказании услуги.</w:t>
            </w:r>
          </w:p>
        </w:tc>
      </w:tr>
      <w:tr w:rsidR="00F27CA8" w:rsidRPr="002D46D8" w:rsidTr="00C8725B">
        <w:tc>
          <w:tcPr>
            <w:tcW w:w="762"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center"/>
              <w:rPr>
                <w:rFonts w:ascii="Times New Roman" w:hAnsi="Times New Roman" w:cs="Times New Roman"/>
                <w:sz w:val="22"/>
                <w:szCs w:val="22"/>
              </w:rPr>
            </w:pPr>
            <w:r w:rsidRPr="002D46D8">
              <w:rPr>
                <w:rFonts w:ascii="Times New Roman" w:hAnsi="Times New Roman" w:cs="Times New Roman"/>
                <w:sz w:val="22"/>
                <w:szCs w:val="22"/>
              </w:rPr>
              <w:lastRenderedPageBreak/>
              <w:t>2.</w:t>
            </w:r>
          </w:p>
        </w:tc>
        <w:tc>
          <w:tcPr>
            <w:tcW w:w="1875" w:type="dxa"/>
            <w:tcBorders>
              <w:top w:val="nil"/>
              <w:left w:val="single" w:sz="2" w:space="0" w:color="000000"/>
              <w:bottom w:val="single" w:sz="2" w:space="0" w:color="000000"/>
              <w:right w:val="nil"/>
            </w:tcBorders>
            <w:tcMar>
              <w:top w:w="28" w:type="dxa"/>
              <w:left w:w="28" w:type="dxa"/>
              <w:bottom w:w="28" w:type="dxa"/>
              <w:right w:w="28" w:type="dxa"/>
            </w:tcMar>
            <w:hideMark/>
          </w:tcPr>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Услуги по акарицидной обработке</w:t>
            </w:r>
          </w:p>
        </w:tc>
        <w:tc>
          <w:tcPr>
            <w:tcW w:w="7026"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F27CA8" w:rsidRPr="002D46D8" w:rsidRDefault="00F27CA8" w:rsidP="00C8725B">
            <w:pPr>
              <w:pStyle w:val="TableContents"/>
              <w:rPr>
                <w:rFonts w:ascii="Times New Roman" w:hAnsi="Times New Roman" w:cs="Times New Roman"/>
                <w:b/>
                <w:sz w:val="22"/>
                <w:szCs w:val="22"/>
              </w:rPr>
            </w:pPr>
            <w:r w:rsidRPr="002D46D8">
              <w:rPr>
                <w:rFonts w:ascii="Times New Roman" w:hAnsi="Times New Roman" w:cs="Times New Roman"/>
                <w:b/>
                <w:sz w:val="22"/>
                <w:szCs w:val="22"/>
              </w:rPr>
              <w:t>Акарицидная обработка на объекте предусматривает:</w:t>
            </w:r>
          </w:p>
          <w:p w:rsidR="00F27CA8" w:rsidRPr="002D46D8" w:rsidRDefault="00F27CA8" w:rsidP="00C8725B">
            <w:pPr>
              <w:pStyle w:val="TableContents"/>
              <w:rPr>
                <w:rFonts w:ascii="Times New Roman" w:hAnsi="Times New Roman" w:cs="Times New Roman"/>
                <w:sz w:val="22"/>
                <w:szCs w:val="22"/>
              </w:rPr>
            </w:pPr>
            <w:r w:rsidRPr="002D46D8">
              <w:rPr>
                <w:rFonts w:ascii="Times New Roman" w:hAnsi="Times New Roman" w:cs="Times New Roman"/>
                <w:sz w:val="22"/>
                <w:szCs w:val="22"/>
              </w:rPr>
              <w:t>1. Предварительное санитарно-эпидемиологическое обследование с целью определения наличия насекомых, выявления мест локализации и уровня их численности.</w:t>
            </w:r>
          </w:p>
          <w:p w:rsidR="00F27CA8" w:rsidRPr="002D46D8" w:rsidRDefault="00F27CA8" w:rsidP="00C8725B">
            <w:pPr>
              <w:pStyle w:val="TableContents"/>
              <w:rPr>
                <w:rFonts w:ascii="Times New Roman" w:hAnsi="Times New Roman" w:cs="Times New Roman"/>
                <w:sz w:val="22"/>
                <w:szCs w:val="22"/>
              </w:rPr>
            </w:pPr>
            <w:r w:rsidRPr="002D46D8">
              <w:rPr>
                <w:rFonts w:ascii="Times New Roman" w:hAnsi="Times New Roman" w:cs="Times New Roman"/>
                <w:sz w:val="22"/>
                <w:szCs w:val="22"/>
              </w:rPr>
              <w:t>2. Выбор метода борьбы с насекомыми и разработка тактики борьбы.</w:t>
            </w:r>
          </w:p>
          <w:p w:rsidR="00F27CA8" w:rsidRPr="002D46D8" w:rsidRDefault="00F27CA8" w:rsidP="00C8725B">
            <w:pPr>
              <w:pStyle w:val="TableContents"/>
              <w:rPr>
                <w:rFonts w:ascii="Times New Roman" w:hAnsi="Times New Roman" w:cs="Times New Roman"/>
                <w:sz w:val="22"/>
                <w:szCs w:val="22"/>
              </w:rPr>
            </w:pPr>
            <w:r w:rsidRPr="002D46D8">
              <w:rPr>
                <w:rFonts w:ascii="Times New Roman" w:hAnsi="Times New Roman" w:cs="Times New Roman"/>
                <w:sz w:val="22"/>
                <w:szCs w:val="22"/>
              </w:rPr>
              <w:t>3. Выполнение санитарно-гигиенических дезинсекционных мероприятий.</w:t>
            </w:r>
          </w:p>
          <w:p w:rsidR="00F27CA8" w:rsidRPr="002D46D8" w:rsidRDefault="00F27CA8" w:rsidP="00C8725B">
            <w:pPr>
              <w:pStyle w:val="TableContents"/>
              <w:jc w:val="both"/>
              <w:rPr>
                <w:rFonts w:ascii="Times New Roman" w:hAnsi="Times New Roman" w:cs="Times New Roman"/>
                <w:sz w:val="22"/>
                <w:szCs w:val="22"/>
              </w:rPr>
            </w:pPr>
            <w:r w:rsidRPr="002D46D8">
              <w:rPr>
                <w:rFonts w:ascii="Times New Roman" w:hAnsi="Times New Roman" w:cs="Times New Roman"/>
                <w:sz w:val="22"/>
                <w:szCs w:val="22"/>
              </w:rPr>
              <w:t>Показателем эффективности акарицидной обработки является отсутствие клещей. Исполнитель обязан представить акт обследования.</w:t>
            </w:r>
          </w:p>
        </w:tc>
      </w:tr>
    </w:tbl>
    <w:p w:rsidR="00F27CA8" w:rsidRPr="002D46D8" w:rsidRDefault="002D46D8" w:rsidP="002D46D8">
      <w:pPr>
        <w:overflowPunct w:val="0"/>
        <w:autoSpaceDE w:val="0"/>
        <w:autoSpaceDN w:val="0"/>
        <w:adjustRightInd w:val="0"/>
        <w:spacing w:line="240" w:lineRule="auto"/>
        <w:rPr>
          <w:rFonts w:ascii="Times New Roman" w:hAnsi="Times New Roman"/>
          <w:b/>
          <w:lang w:val="en-US"/>
        </w:rPr>
      </w:pPr>
      <w:r>
        <w:rPr>
          <w:rFonts w:ascii="Times New Roman" w:hAnsi="Times New Roman"/>
          <w:lang w:eastAsia="ar-SA"/>
        </w:rPr>
        <w:t xml:space="preserve">                                                                  </w:t>
      </w:r>
      <w:r w:rsidR="00F27CA8" w:rsidRPr="002D46D8">
        <w:rPr>
          <w:rFonts w:ascii="Times New Roman" w:hAnsi="Times New Roman"/>
          <w:b/>
        </w:rPr>
        <w:t>ПОДПИСИ СТОРОН:</w:t>
      </w:r>
    </w:p>
    <w:tbl>
      <w:tblPr>
        <w:tblW w:w="10574" w:type="dxa"/>
        <w:tblLook w:val="01E0" w:firstRow="1" w:lastRow="1" w:firstColumn="1" w:lastColumn="1" w:noHBand="0" w:noVBand="0"/>
      </w:tblPr>
      <w:tblGrid>
        <w:gridCol w:w="5507"/>
        <w:gridCol w:w="5067"/>
      </w:tblGrid>
      <w:tr w:rsidR="00F27CA8" w:rsidRPr="002D46D8" w:rsidTr="00C8725B">
        <w:tc>
          <w:tcPr>
            <w:tcW w:w="5507" w:type="dxa"/>
          </w:tcPr>
          <w:p w:rsidR="00F27CA8" w:rsidRPr="002D46D8" w:rsidRDefault="00F27CA8" w:rsidP="00C8725B">
            <w:pPr>
              <w:overflowPunct w:val="0"/>
              <w:autoSpaceDE w:val="0"/>
              <w:autoSpaceDN w:val="0"/>
              <w:adjustRightInd w:val="0"/>
              <w:spacing w:line="240" w:lineRule="auto"/>
              <w:ind w:right="-514" w:firstLine="567"/>
              <w:rPr>
                <w:rFonts w:ascii="Times New Roman" w:hAnsi="Times New Roman"/>
              </w:rPr>
            </w:pPr>
            <w:r w:rsidRPr="002D46D8">
              <w:rPr>
                <w:rFonts w:ascii="Times New Roman" w:hAnsi="Times New Roman"/>
                <w:b/>
              </w:rPr>
              <w:t>ЗАКАЗЧИК</w:t>
            </w:r>
          </w:p>
          <w:p w:rsidR="00F27CA8" w:rsidRPr="002D46D8" w:rsidRDefault="002D46D8" w:rsidP="002D46D8">
            <w:pPr>
              <w:tabs>
                <w:tab w:val="center" w:pos="2869"/>
              </w:tabs>
              <w:overflowPunct w:val="0"/>
              <w:autoSpaceDE w:val="0"/>
              <w:autoSpaceDN w:val="0"/>
              <w:adjustRightInd w:val="0"/>
              <w:spacing w:line="240" w:lineRule="auto"/>
              <w:ind w:firstLine="567"/>
              <w:rPr>
                <w:rFonts w:ascii="Times New Roman" w:hAnsi="Times New Roman"/>
              </w:rPr>
            </w:pPr>
            <w:r>
              <w:rPr>
                <w:rFonts w:ascii="Times New Roman" w:hAnsi="Times New Roman"/>
                <w:iCs/>
              </w:rPr>
              <w:t>МАОУ СОШ № 23 г. Южно-Сахалинска</w:t>
            </w:r>
          </w:p>
          <w:p w:rsidR="00F27CA8" w:rsidRPr="002D46D8" w:rsidRDefault="00F27CA8" w:rsidP="002D46D8">
            <w:pPr>
              <w:tabs>
                <w:tab w:val="center" w:pos="2869"/>
              </w:tabs>
              <w:overflowPunct w:val="0"/>
              <w:autoSpaceDE w:val="0"/>
              <w:autoSpaceDN w:val="0"/>
              <w:adjustRightInd w:val="0"/>
              <w:spacing w:line="240" w:lineRule="auto"/>
              <w:ind w:firstLine="567"/>
              <w:rPr>
                <w:rFonts w:ascii="Times New Roman" w:hAnsi="Times New Roman"/>
                <w:b/>
              </w:rPr>
            </w:pPr>
            <w:r w:rsidRPr="002D46D8">
              <w:rPr>
                <w:rFonts w:ascii="Times New Roman" w:hAnsi="Times New Roman"/>
              </w:rPr>
              <w:t>Директор</w:t>
            </w:r>
          </w:p>
          <w:p w:rsidR="00F27CA8" w:rsidRPr="002D46D8" w:rsidRDefault="002D46D8" w:rsidP="00C8725B">
            <w:pPr>
              <w:overflowPunct w:val="0"/>
              <w:autoSpaceDE w:val="0"/>
              <w:autoSpaceDN w:val="0"/>
              <w:adjustRightInd w:val="0"/>
              <w:spacing w:line="240" w:lineRule="auto"/>
              <w:ind w:firstLine="567"/>
              <w:rPr>
                <w:rFonts w:ascii="Times New Roman" w:hAnsi="Times New Roman"/>
              </w:rPr>
            </w:pPr>
            <w:r>
              <w:rPr>
                <w:rFonts w:ascii="Times New Roman" w:hAnsi="Times New Roman"/>
              </w:rPr>
              <w:t>___</w:t>
            </w:r>
            <w:r w:rsidR="00F27CA8" w:rsidRPr="002D46D8">
              <w:rPr>
                <w:rFonts w:ascii="Times New Roman" w:hAnsi="Times New Roman"/>
              </w:rPr>
              <w:t>___________________ В.А. Шереметьева</w:t>
            </w:r>
          </w:p>
          <w:p w:rsidR="00F27CA8" w:rsidRPr="002D46D8" w:rsidRDefault="00F27CA8" w:rsidP="00C8725B">
            <w:pPr>
              <w:tabs>
                <w:tab w:val="left" w:pos="1035"/>
              </w:tabs>
              <w:overflowPunct w:val="0"/>
              <w:autoSpaceDE w:val="0"/>
              <w:autoSpaceDN w:val="0"/>
              <w:adjustRightInd w:val="0"/>
              <w:spacing w:line="240" w:lineRule="auto"/>
              <w:ind w:firstLine="567"/>
              <w:rPr>
                <w:rFonts w:ascii="Times New Roman" w:hAnsi="Times New Roman"/>
              </w:rPr>
            </w:pPr>
          </w:p>
          <w:p w:rsidR="00F27CA8" w:rsidRPr="002D46D8" w:rsidRDefault="00F27CA8" w:rsidP="00C8725B">
            <w:pPr>
              <w:tabs>
                <w:tab w:val="left" w:pos="1035"/>
              </w:tabs>
              <w:overflowPunct w:val="0"/>
              <w:autoSpaceDE w:val="0"/>
              <w:autoSpaceDN w:val="0"/>
              <w:adjustRightInd w:val="0"/>
              <w:spacing w:line="240" w:lineRule="auto"/>
              <w:ind w:firstLine="567"/>
              <w:rPr>
                <w:rFonts w:ascii="Times New Roman" w:hAnsi="Times New Roman"/>
              </w:rPr>
            </w:pPr>
            <w:r w:rsidRPr="002D46D8">
              <w:rPr>
                <w:rFonts w:ascii="Times New Roman" w:hAnsi="Times New Roman"/>
              </w:rPr>
              <w:t>М.П.</w:t>
            </w:r>
          </w:p>
        </w:tc>
        <w:tc>
          <w:tcPr>
            <w:tcW w:w="5067" w:type="dxa"/>
          </w:tcPr>
          <w:p w:rsidR="00F27CA8" w:rsidRPr="002D46D8" w:rsidRDefault="00F27CA8" w:rsidP="00C8725B">
            <w:pPr>
              <w:overflowPunct w:val="0"/>
              <w:autoSpaceDE w:val="0"/>
              <w:autoSpaceDN w:val="0"/>
              <w:adjustRightInd w:val="0"/>
              <w:spacing w:line="240" w:lineRule="auto"/>
              <w:ind w:left="19" w:firstLine="567"/>
              <w:rPr>
                <w:rFonts w:ascii="Times New Roman" w:hAnsi="Times New Roman"/>
                <w:b/>
              </w:rPr>
            </w:pPr>
            <w:r w:rsidRPr="002D46D8">
              <w:rPr>
                <w:rFonts w:ascii="Times New Roman" w:hAnsi="Times New Roman"/>
                <w:b/>
              </w:rPr>
              <w:t>ИСПОЛНИТЕЛЬ</w:t>
            </w:r>
          </w:p>
          <w:p w:rsidR="00F27CA8" w:rsidRPr="002D46D8" w:rsidRDefault="00F27CA8" w:rsidP="002D46D8">
            <w:pPr>
              <w:overflowPunct w:val="0"/>
              <w:autoSpaceDE w:val="0"/>
              <w:autoSpaceDN w:val="0"/>
              <w:adjustRightInd w:val="0"/>
              <w:spacing w:line="240" w:lineRule="auto"/>
              <w:ind w:left="19" w:firstLine="567"/>
              <w:rPr>
                <w:rFonts w:ascii="Times New Roman" w:hAnsi="Times New Roman"/>
              </w:rPr>
            </w:pPr>
            <w:r w:rsidRPr="002D46D8">
              <w:rPr>
                <w:rFonts w:ascii="Times New Roman" w:hAnsi="Times New Roman"/>
              </w:rPr>
              <w:t>_________________________</w:t>
            </w:r>
          </w:p>
          <w:p w:rsidR="00603545" w:rsidRPr="002D46D8" w:rsidRDefault="00603545" w:rsidP="002D46D8">
            <w:pPr>
              <w:overflowPunct w:val="0"/>
              <w:autoSpaceDE w:val="0"/>
              <w:autoSpaceDN w:val="0"/>
              <w:adjustRightInd w:val="0"/>
              <w:spacing w:line="240" w:lineRule="auto"/>
              <w:rPr>
                <w:rFonts w:ascii="Times New Roman" w:hAnsi="Times New Roman"/>
              </w:rPr>
            </w:pPr>
          </w:p>
          <w:p w:rsidR="00F27CA8" w:rsidRPr="002D46D8" w:rsidRDefault="002D46D8" w:rsidP="00C8725B">
            <w:pPr>
              <w:overflowPunct w:val="0"/>
              <w:autoSpaceDE w:val="0"/>
              <w:autoSpaceDN w:val="0"/>
              <w:adjustRightInd w:val="0"/>
              <w:spacing w:line="240" w:lineRule="auto"/>
              <w:ind w:left="19" w:firstLine="567"/>
              <w:rPr>
                <w:rFonts w:ascii="Times New Roman" w:hAnsi="Times New Roman"/>
              </w:rPr>
            </w:pPr>
            <w:r>
              <w:rPr>
                <w:rFonts w:ascii="Times New Roman" w:hAnsi="Times New Roman"/>
              </w:rPr>
              <w:t>___</w:t>
            </w:r>
            <w:r w:rsidR="00F27CA8" w:rsidRPr="002D46D8">
              <w:rPr>
                <w:rFonts w:ascii="Times New Roman" w:hAnsi="Times New Roman"/>
              </w:rPr>
              <w:t>__________________</w:t>
            </w:r>
          </w:p>
          <w:p w:rsidR="00F27CA8" w:rsidRPr="002D46D8" w:rsidRDefault="00F27CA8" w:rsidP="00C8725B">
            <w:pPr>
              <w:overflowPunct w:val="0"/>
              <w:autoSpaceDE w:val="0"/>
              <w:autoSpaceDN w:val="0"/>
              <w:adjustRightInd w:val="0"/>
              <w:spacing w:line="240" w:lineRule="auto"/>
              <w:ind w:left="19" w:firstLine="567"/>
              <w:rPr>
                <w:rFonts w:ascii="Times New Roman" w:hAnsi="Times New Roman"/>
              </w:rPr>
            </w:pPr>
          </w:p>
          <w:p w:rsidR="00F27CA8" w:rsidRPr="002D46D8" w:rsidRDefault="00F27CA8" w:rsidP="00C8725B">
            <w:pPr>
              <w:overflowPunct w:val="0"/>
              <w:autoSpaceDE w:val="0"/>
              <w:autoSpaceDN w:val="0"/>
              <w:adjustRightInd w:val="0"/>
              <w:spacing w:line="240" w:lineRule="auto"/>
              <w:ind w:left="19" w:firstLine="567"/>
              <w:rPr>
                <w:rFonts w:ascii="Times New Roman" w:hAnsi="Times New Roman"/>
              </w:rPr>
            </w:pPr>
            <w:r w:rsidRPr="002D46D8">
              <w:rPr>
                <w:rFonts w:ascii="Times New Roman" w:hAnsi="Times New Roman"/>
              </w:rPr>
              <w:t>М.П.</w:t>
            </w:r>
            <w:r w:rsidRPr="002D46D8">
              <w:rPr>
                <w:rFonts w:ascii="Times New Roman" w:hAnsi="Times New Roman"/>
              </w:rPr>
              <w:tab/>
            </w:r>
          </w:p>
        </w:tc>
      </w:tr>
    </w:tbl>
    <w:p w:rsidR="00F27CA8" w:rsidRPr="002D46D8" w:rsidRDefault="00F27CA8" w:rsidP="00F27CA8">
      <w:pPr>
        <w:suppressAutoHyphens/>
        <w:spacing w:line="240" w:lineRule="auto"/>
        <w:jc w:val="right"/>
        <w:rPr>
          <w:rFonts w:ascii="Times New Roman" w:hAnsi="Times New Roman"/>
          <w:b/>
        </w:rPr>
      </w:pPr>
    </w:p>
    <w:p w:rsidR="00F27CA8" w:rsidRPr="00E5565F" w:rsidRDefault="00F27CA8" w:rsidP="00F27CA8">
      <w:pPr>
        <w:spacing w:line="240" w:lineRule="auto"/>
        <w:ind w:firstLine="567"/>
        <w:jc w:val="center"/>
        <w:rPr>
          <w:rFonts w:ascii="Times New Roman" w:hAnsi="Times New Roman"/>
          <w:b/>
          <w:sz w:val="24"/>
          <w:szCs w:val="24"/>
        </w:rPr>
      </w:pPr>
    </w:p>
    <w:p w:rsidR="00E91DAE" w:rsidRPr="00E91DAE" w:rsidRDefault="00E91DAE" w:rsidP="00E91DAE">
      <w:pPr>
        <w:pStyle w:val="Standard"/>
        <w:spacing w:after="0"/>
        <w:rPr>
          <w:rFonts w:ascii="Times New Roman" w:hAnsi="Times New Roman" w:cs="Times New Roman"/>
          <w:color w:val="000000"/>
        </w:rPr>
      </w:pPr>
    </w:p>
    <w:sectPr w:rsidR="00E91DAE" w:rsidRPr="00E91DAE" w:rsidSect="00B14DC6">
      <w:pgSz w:w="11906" w:h="16838"/>
      <w:pgMar w:top="426" w:right="454" w:bottom="709" w:left="993" w:header="709"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2B3" w:rsidRDefault="003E42B3" w:rsidP="00270EE7">
      <w:pPr>
        <w:spacing w:after="0" w:line="240" w:lineRule="auto"/>
      </w:pPr>
      <w:r>
        <w:separator/>
      </w:r>
    </w:p>
  </w:endnote>
  <w:endnote w:type="continuationSeparator" w:id="0">
    <w:p w:rsidR="003E42B3" w:rsidRDefault="003E42B3"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Gothic"/>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2B3" w:rsidRDefault="003E42B3" w:rsidP="00270EE7">
      <w:pPr>
        <w:spacing w:after="0" w:line="240" w:lineRule="auto"/>
      </w:pPr>
      <w:r>
        <w:separator/>
      </w:r>
    </w:p>
  </w:footnote>
  <w:footnote w:type="continuationSeparator" w:id="0">
    <w:p w:rsidR="003E42B3" w:rsidRDefault="003E42B3"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hAnsi="Arial Narrow" w:cs="Cambria"/>
        <w:b w:val="0"/>
        <w:bCs w:val="0"/>
        <w:sz w:val="20"/>
        <w:szCs w:val="20"/>
      </w:rPr>
    </w:lvl>
    <w:lvl w:ilvl="1">
      <w:start w:val="1"/>
      <w:numFmt w:val="none"/>
      <w:suff w:val="nothing"/>
      <w:lvlText w:val=""/>
      <w:lvlJc w:val="left"/>
      <w:pPr>
        <w:tabs>
          <w:tab w:val="num" w:pos="0"/>
        </w:tabs>
        <w:ind w:left="576" w:hanging="576"/>
      </w:pPr>
      <w:rPr>
        <w:rFonts w:cs="Cambri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08"/>
        </w:tabs>
        <w:ind w:left="720" w:hanging="360"/>
      </w:pPr>
      <w:rPr>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4"/>
    <w:multiLevelType w:val="multilevel"/>
    <w:tmpl w:val="00000004"/>
    <w:name w:val="WW8Num4"/>
    <w:lvl w:ilvl="0">
      <w:start w:val="5"/>
      <w:numFmt w:val="decimal"/>
      <w:lvlText w:val="%1."/>
      <w:lvlJc w:val="left"/>
      <w:pPr>
        <w:tabs>
          <w:tab w:val="num" w:pos="0"/>
        </w:tabs>
        <w:ind w:left="360" w:hanging="360"/>
      </w:pPr>
      <w:rPr>
        <w:rFonts w:ascii="Times New Roman" w:hAnsi="Times New Roman" w:cs="Times New Roman" w:hint="default"/>
        <w:iCs/>
        <w:sz w:val="22"/>
        <w:highlight w:val="white"/>
      </w:rPr>
    </w:lvl>
    <w:lvl w:ilvl="1">
      <w:start w:val="1"/>
      <w:numFmt w:val="decimal"/>
      <w:lvlText w:val="%1.%2."/>
      <w:lvlJc w:val="left"/>
      <w:pPr>
        <w:tabs>
          <w:tab w:val="num" w:pos="0"/>
        </w:tabs>
        <w:ind w:left="645" w:hanging="360"/>
      </w:pPr>
      <w:rPr>
        <w:rFonts w:ascii="Times New Roman" w:hAnsi="Times New Roman" w:cs="Times New Roman" w:hint="default"/>
        <w:iCs/>
        <w:sz w:val="22"/>
        <w:highlight w:val="white"/>
      </w:rPr>
    </w:lvl>
    <w:lvl w:ilvl="2">
      <w:start w:val="1"/>
      <w:numFmt w:val="decimal"/>
      <w:lvlText w:val="%1.%2.%3."/>
      <w:lvlJc w:val="left"/>
      <w:pPr>
        <w:tabs>
          <w:tab w:val="num" w:pos="0"/>
        </w:tabs>
        <w:ind w:left="1290" w:hanging="720"/>
      </w:pPr>
      <w:rPr>
        <w:rFonts w:ascii="Times New Roman" w:hAnsi="Times New Roman" w:cs="Times New Roman" w:hint="default"/>
        <w:iCs/>
        <w:sz w:val="22"/>
        <w:highlight w:val="white"/>
      </w:rPr>
    </w:lvl>
    <w:lvl w:ilvl="3">
      <w:start w:val="1"/>
      <w:numFmt w:val="decimal"/>
      <w:lvlText w:val="%1.%2.%3.%4."/>
      <w:lvlJc w:val="left"/>
      <w:pPr>
        <w:tabs>
          <w:tab w:val="num" w:pos="0"/>
        </w:tabs>
        <w:ind w:left="1575" w:hanging="720"/>
      </w:pPr>
      <w:rPr>
        <w:rFonts w:ascii="Times New Roman" w:hAnsi="Times New Roman" w:cs="Times New Roman" w:hint="default"/>
        <w:iCs/>
        <w:sz w:val="22"/>
        <w:highlight w:val="white"/>
      </w:rPr>
    </w:lvl>
    <w:lvl w:ilvl="4">
      <w:start w:val="1"/>
      <w:numFmt w:val="decimal"/>
      <w:lvlText w:val="%1.%2.%3.%4.%5."/>
      <w:lvlJc w:val="left"/>
      <w:pPr>
        <w:tabs>
          <w:tab w:val="num" w:pos="0"/>
        </w:tabs>
        <w:ind w:left="2220" w:hanging="1080"/>
      </w:pPr>
      <w:rPr>
        <w:rFonts w:ascii="Times New Roman" w:hAnsi="Times New Roman" w:cs="Times New Roman" w:hint="default"/>
        <w:iCs/>
        <w:sz w:val="22"/>
        <w:highlight w:val="white"/>
      </w:rPr>
    </w:lvl>
    <w:lvl w:ilvl="5">
      <w:start w:val="1"/>
      <w:numFmt w:val="decimal"/>
      <w:lvlText w:val="%1.%2.%3.%4.%5.%6."/>
      <w:lvlJc w:val="left"/>
      <w:pPr>
        <w:tabs>
          <w:tab w:val="num" w:pos="0"/>
        </w:tabs>
        <w:ind w:left="2505" w:hanging="1080"/>
      </w:pPr>
      <w:rPr>
        <w:rFonts w:ascii="Times New Roman" w:hAnsi="Times New Roman" w:cs="Times New Roman" w:hint="default"/>
        <w:iCs/>
        <w:sz w:val="22"/>
        <w:highlight w:val="white"/>
      </w:rPr>
    </w:lvl>
    <w:lvl w:ilvl="6">
      <w:start w:val="1"/>
      <w:numFmt w:val="decimal"/>
      <w:lvlText w:val="%1.%2.%3.%4.%5.%6.%7."/>
      <w:lvlJc w:val="left"/>
      <w:pPr>
        <w:tabs>
          <w:tab w:val="num" w:pos="0"/>
        </w:tabs>
        <w:ind w:left="2790" w:hanging="1080"/>
      </w:pPr>
      <w:rPr>
        <w:rFonts w:ascii="Times New Roman" w:hAnsi="Times New Roman" w:cs="Times New Roman" w:hint="default"/>
        <w:iCs/>
        <w:sz w:val="22"/>
        <w:highlight w:val="white"/>
      </w:rPr>
    </w:lvl>
    <w:lvl w:ilvl="7">
      <w:start w:val="1"/>
      <w:numFmt w:val="decimal"/>
      <w:lvlText w:val="%1.%2.%3.%4.%5.%6.%7.%8."/>
      <w:lvlJc w:val="left"/>
      <w:pPr>
        <w:tabs>
          <w:tab w:val="num" w:pos="0"/>
        </w:tabs>
        <w:ind w:left="3435" w:hanging="1440"/>
      </w:pPr>
      <w:rPr>
        <w:rFonts w:ascii="Times New Roman" w:hAnsi="Times New Roman" w:cs="Times New Roman" w:hint="default"/>
        <w:iCs/>
        <w:sz w:val="22"/>
        <w:highlight w:val="white"/>
      </w:rPr>
    </w:lvl>
    <w:lvl w:ilvl="8">
      <w:start w:val="1"/>
      <w:numFmt w:val="decimal"/>
      <w:lvlText w:val="%1.%2.%3.%4.%5.%6.%7.%8.%9."/>
      <w:lvlJc w:val="left"/>
      <w:pPr>
        <w:tabs>
          <w:tab w:val="num" w:pos="0"/>
        </w:tabs>
        <w:ind w:left="3720" w:hanging="1440"/>
      </w:pPr>
      <w:rPr>
        <w:rFonts w:ascii="Times New Roman" w:hAnsi="Times New Roman" w:cs="Times New Roman" w:hint="default"/>
        <w:iCs/>
        <w:sz w:val="22"/>
        <w:highlight w:val="white"/>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0"/>
      </w:rPr>
    </w:lvl>
  </w:abstractNum>
  <w:abstractNum w:abstractNumId="4" w15:restartNumberingAfterBreak="0">
    <w:nsid w:val="00000008"/>
    <w:multiLevelType w:val="singleLevel"/>
    <w:tmpl w:val="00000008"/>
    <w:name w:val="WW8Num8"/>
    <w:lvl w:ilvl="0">
      <w:start w:val="2"/>
      <w:numFmt w:val="decimal"/>
      <w:lvlText w:val="%1."/>
      <w:lvlJc w:val="left"/>
      <w:pPr>
        <w:tabs>
          <w:tab w:val="num" w:pos="720"/>
        </w:tabs>
        <w:ind w:left="720" w:hanging="360"/>
      </w:pPr>
      <w:rPr>
        <w:rFonts w:ascii="Symbol" w:hAnsi="Symbol" w:cs="Symbol" w:hint="default"/>
        <w:sz w:val="20"/>
      </w:rPr>
    </w:lvl>
  </w:abstractNum>
  <w:abstractNum w:abstractNumId="5" w15:restartNumberingAfterBreak="0">
    <w:nsid w:val="00000009"/>
    <w:multiLevelType w:val="multilevel"/>
    <w:tmpl w:val="F9D86E52"/>
    <w:name w:val="WW8Num9"/>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1CC1266"/>
    <w:multiLevelType w:val="multilevel"/>
    <w:tmpl w:val="0AD2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B2695"/>
    <w:multiLevelType w:val="multilevel"/>
    <w:tmpl w:val="9AA411B6"/>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EF2E20"/>
    <w:multiLevelType w:val="hybridMultilevel"/>
    <w:tmpl w:val="A91C290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4900857"/>
    <w:multiLevelType w:val="hybridMultilevel"/>
    <w:tmpl w:val="F34EAB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6FF69B9"/>
    <w:multiLevelType w:val="hybridMultilevel"/>
    <w:tmpl w:val="5192A0AE"/>
    <w:lvl w:ilvl="0" w:tplc="A3EE6C9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6E707C"/>
    <w:multiLevelType w:val="multilevel"/>
    <w:tmpl w:val="8D60F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903D1"/>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C4110E8"/>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BD7E80"/>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2121F58"/>
    <w:multiLevelType w:val="multilevel"/>
    <w:tmpl w:val="702EF25E"/>
    <w:lvl w:ilvl="0">
      <w:start w:val="1"/>
      <w:numFmt w:val="decimal"/>
      <w:lvlText w:val="%1."/>
      <w:lvlJc w:val="left"/>
      <w:pPr>
        <w:ind w:left="405" w:hanging="405"/>
      </w:pPr>
      <w:rPr>
        <w:rFonts w:hint="default"/>
        <w:color w:val="auto"/>
      </w:rPr>
    </w:lvl>
    <w:lvl w:ilvl="1">
      <w:start w:val="1"/>
      <w:numFmt w:val="decimal"/>
      <w:lvlText w:val="%1.%2."/>
      <w:lvlJc w:val="left"/>
      <w:pPr>
        <w:ind w:left="972" w:hanging="40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21" w15:restartNumberingAfterBreak="0">
    <w:nsid w:val="33B863D3"/>
    <w:multiLevelType w:val="multilevel"/>
    <w:tmpl w:val="D93A33D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42D5495"/>
    <w:multiLevelType w:val="multilevel"/>
    <w:tmpl w:val="3924A40E"/>
    <w:styleLink w:val="WWNum2"/>
    <w:lvl w:ilvl="0">
      <w:start w:val="5"/>
      <w:numFmt w:val="decimal"/>
      <w:lvlText w:val="%1."/>
      <w:lvlJc w:val="left"/>
      <w:rPr>
        <w:rFonts w:cs="Times New Roman"/>
        <w:b/>
        <w:iCs/>
        <w:sz w:val="22"/>
        <w:shd w:val="clear" w:color="auto" w:fill="FFFFFF"/>
      </w:rPr>
    </w:lvl>
    <w:lvl w:ilvl="1">
      <w:start w:val="1"/>
      <w:numFmt w:val="decimal"/>
      <w:lvlText w:val="%1.%2."/>
      <w:lvlJc w:val="left"/>
      <w:rPr>
        <w:rFonts w:ascii="Times New Roman" w:hAnsi="Times New Roman" w:cs="Times New Roman"/>
        <w:b w:val="0"/>
        <w:bCs w:val="0"/>
        <w:iCs/>
        <w:sz w:val="22"/>
        <w:shd w:val="clear" w:color="auto" w:fill="FFFFFF"/>
      </w:rPr>
    </w:lvl>
    <w:lvl w:ilvl="2">
      <w:start w:val="1"/>
      <w:numFmt w:val="decimal"/>
      <w:lvlText w:val="%1.%2.%3."/>
      <w:lvlJc w:val="left"/>
      <w:rPr>
        <w:rFonts w:ascii="Times New Roman" w:hAnsi="Times New Roman" w:cs="Times New Roman"/>
        <w:b w:val="0"/>
        <w:bCs w:val="0"/>
        <w:iCs/>
        <w:sz w:val="22"/>
        <w:shd w:val="clear" w:color="auto" w:fill="FFFFFF"/>
      </w:rPr>
    </w:lvl>
    <w:lvl w:ilvl="3">
      <w:start w:val="1"/>
      <w:numFmt w:val="decimal"/>
      <w:lvlText w:val="%1.%2.%3.%4."/>
      <w:lvlJc w:val="left"/>
      <w:rPr>
        <w:rFonts w:cs="Times New Roman"/>
        <w:b/>
        <w:iCs/>
        <w:sz w:val="22"/>
        <w:shd w:val="clear" w:color="auto" w:fill="FFFFFF"/>
      </w:rPr>
    </w:lvl>
    <w:lvl w:ilvl="4">
      <w:start w:val="1"/>
      <w:numFmt w:val="decimal"/>
      <w:lvlText w:val="%1.%2.%3.%4.%5."/>
      <w:lvlJc w:val="left"/>
      <w:rPr>
        <w:rFonts w:cs="Times New Roman"/>
        <w:b/>
        <w:iCs/>
        <w:sz w:val="22"/>
        <w:shd w:val="clear" w:color="auto" w:fill="FFFFFF"/>
      </w:rPr>
    </w:lvl>
    <w:lvl w:ilvl="5">
      <w:start w:val="1"/>
      <w:numFmt w:val="decimal"/>
      <w:lvlText w:val="%1.%2.%3.%4.%5.%6."/>
      <w:lvlJc w:val="left"/>
      <w:rPr>
        <w:rFonts w:cs="Times New Roman"/>
        <w:b/>
        <w:iCs/>
        <w:sz w:val="22"/>
        <w:shd w:val="clear" w:color="auto" w:fill="FFFFFF"/>
      </w:rPr>
    </w:lvl>
    <w:lvl w:ilvl="6">
      <w:start w:val="1"/>
      <w:numFmt w:val="decimal"/>
      <w:lvlText w:val="%1.%2.%3.%4.%5.%6.%7."/>
      <w:lvlJc w:val="left"/>
      <w:rPr>
        <w:rFonts w:cs="Times New Roman"/>
        <w:b/>
        <w:iCs/>
        <w:sz w:val="22"/>
        <w:shd w:val="clear" w:color="auto" w:fill="FFFFFF"/>
      </w:rPr>
    </w:lvl>
    <w:lvl w:ilvl="7">
      <w:start w:val="1"/>
      <w:numFmt w:val="decimal"/>
      <w:lvlText w:val="%1.%2.%3.%4.%5.%6.%7.%8."/>
      <w:lvlJc w:val="left"/>
      <w:rPr>
        <w:rFonts w:cs="Times New Roman"/>
        <w:b/>
        <w:iCs/>
        <w:sz w:val="22"/>
        <w:shd w:val="clear" w:color="auto" w:fill="FFFFFF"/>
      </w:rPr>
    </w:lvl>
    <w:lvl w:ilvl="8">
      <w:start w:val="1"/>
      <w:numFmt w:val="decimal"/>
      <w:lvlText w:val="%1.%2.%3.%4.%5.%6.%7.%8.%9."/>
      <w:lvlJc w:val="left"/>
      <w:rPr>
        <w:rFonts w:cs="Times New Roman"/>
        <w:b/>
        <w:iCs/>
        <w:sz w:val="22"/>
        <w:shd w:val="clear" w:color="auto" w:fill="FFFFFF"/>
      </w:rPr>
    </w:lvl>
  </w:abstractNum>
  <w:abstractNum w:abstractNumId="23" w15:restartNumberingAfterBreak="0">
    <w:nsid w:val="34F13BAC"/>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6477E26"/>
    <w:multiLevelType w:val="multilevel"/>
    <w:tmpl w:val="DFA8E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883E8C"/>
    <w:multiLevelType w:val="hybridMultilevel"/>
    <w:tmpl w:val="8042C0D0"/>
    <w:lvl w:ilvl="0" w:tplc="643A5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195289"/>
    <w:multiLevelType w:val="multilevel"/>
    <w:tmpl w:val="5064929A"/>
    <w:lvl w:ilvl="0">
      <w:start w:val="6"/>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8" w15:restartNumberingAfterBreak="0">
    <w:nsid w:val="472057F3"/>
    <w:multiLevelType w:val="multilevel"/>
    <w:tmpl w:val="8D60F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56C46FC9"/>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CFD1A21"/>
    <w:multiLevelType w:val="hybridMultilevel"/>
    <w:tmpl w:val="A91C290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0266B9E"/>
    <w:multiLevelType w:val="hybridMultilevel"/>
    <w:tmpl w:val="B1AC9A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B00C6D"/>
    <w:multiLevelType w:val="hybridMultilevel"/>
    <w:tmpl w:val="C8CE15E8"/>
    <w:lvl w:ilvl="0" w:tplc="EA2659A0">
      <w:start w:val="1"/>
      <w:numFmt w:val="decimal"/>
      <w:lvlText w:val="6.%1."/>
      <w:lvlJc w:val="left"/>
      <w:pPr>
        <w:ind w:left="1495" w:hanging="360"/>
      </w:pPr>
      <w:rPr>
        <w:rFonts w:ascii="Times New Roman" w:hAnsi="Times New Roman" w:cs="Times New Roman" w:hint="default"/>
        <w:sz w:val="22"/>
        <w:szCs w:val="22"/>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5" w15:restartNumberingAfterBreak="0">
    <w:nsid w:val="66A23097"/>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8F42177"/>
    <w:multiLevelType w:val="hybridMultilevel"/>
    <w:tmpl w:val="5C0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5F2D0A"/>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6D936CB1"/>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DEA6694"/>
    <w:multiLevelType w:val="hybridMultilevel"/>
    <w:tmpl w:val="A5CC05FA"/>
    <w:lvl w:ilvl="0" w:tplc="FE6AD6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3A63EB"/>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EA379ED"/>
    <w:multiLevelType w:val="hybridMultilevel"/>
    <w:tmpl w:val="99C20C76"/>
    <w:lvl w:ilvl="0" w:tplc="643A5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17"/>
  </w:num>
  <w:num w:numId="4">
    <w:abstractNumId w:val="42"/>
  </w:num>
  <w:num w:numId="5">
    <w:abstractNumId w:val="36"/>
  </w:num>
  <w:num w:numId="6">
    <w:abstractNumId w:val="9"/>
  </w:num>
  <w:num w:numId="7">
    <w:abstractNumId w:val="27"/>
  </w:num>
  <w:num w:numId="8">
    <w:abstractNumId w:val="20"/>
  </w:num>
  <w:num w:numId="9">
    <w:abstractNumId w:val="32"/>
  </w:num>
  <w:num w:numId="10">
    <w:abstractNumId w:val="11"/>
  </w:num>
  <w:num w:numId="11">
    <w:abstractNumId w:val="8"/>
  </w:num>
  <w:num w:numId="12">
    <w:abstractNumId w:val="33"/>
  </w:num>
  <w:num w:numId="13">
    <w:abstractNumId w:val="7"/>
  </w:num>
  <w:num w:numId="14">
    <w:abstractNumId w:val="31"/>
  </w:num>
  <w:num w:numId="15">
    <w:abstractNumId w:val="13"/>
  </w:num>
  <w:num w:numId="16">
    <w:abstractNumId w:val="28"/>
  </w:num>
  <w:num w:numId="17">
    <w:abstractNumId w:val="25"/>
  </w:num>
  <w:num w:numId="18">
    <w:abstractNumId w:val="14"/>
  </w:num>
  <w:num w:numId="19">
    <w:abstractNumId w:val="6"/>
  </w:num>
  <w:num w:numId="20">
    <w:abstractNumId w:val="24"/>
  </w:num>
  <w:num w:numId="21">
    <w:abstractNumId w:val="44"/>
  </w:num>
  <w:num w:numId="22">
    <w:abstractNumId w:val="37"/>
  </w:num>
  <w:num w:numId="23">
    <w:abstractNumId w:val="40"/>
  </w:num>
  <w:num w:numId="24">
    <w:abstractNumId w:val="21"/>
  </w:num>
  <w:num w:numId="25">
    <w:abstractNumId w:val="10"/>
  </w:num>
  <w:num w:numId="26">
    <w:abstractNumId w:val="0"/>
  </w:num>
  <w:num w:numId="27">
    <w:abstractNumId w:val="2"/>
  </w:num>
  <w:num w:numId="28">
    <w:abstractNumId w:val="5"/>
  </w:num>
  <w:num w:numId="29">
    <w:abstractNumId w:val="12"/>
  </w:num>
  <w:num w:numId="30">
    <w:abstractNumId w:val="34"/>
  </w:num>
  <w:num w:numId="31">
    <w:abstractNumId w:val="26"/>
  </w:num>
  <w:num w:numId="32">
    <w:abstractNumId w:val="1"/>
  </w:num>
  <w:num w:numId="33">
    <w:abstractNumId w:val="22"/>
  </w:num>
  <w:num w:numId="34">
    <w:abstractNumId w:val="38"/>
  </w:num>
  <w:num w:numId="35">
    <w:abstractNumId w:val="35"/>
  </w:num>
  <w:num w:numId="36">
    <w:abstractNumId w:val="39"/>
  </w:num>
  <w:num w:numId="37">
    <w:abstractNumId w:val="23"/>
  </w:num>
  <w:num w:numId="38">
    <w:abstractNumId w:val="16"/>
  </w:num>
  <w:num w:numId="39">
    <w:abstractNumId w:val="15"/>
  </w:num>
  <w:num w:numId="40">
    <w:abstractNumId w:val="18"/>
  </w:num>
  <w:num w:numId="41">
    <w:abstractNumId w:val="30"/>
  </w:num>
  <w:num w:numId="42">
    <w:abstractNumId w:val="43"/>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2A8"/>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24DC"/>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814"/>
    <w:rsid w:val="00034DA8"/>
    <w:rsid w:val="00034DE9"/>
    <w:rsid w:val="00034E46"/>
    <w:rsid w:val="000351EF"/>
    <w:rsid w:val="000355A3"/>
    <w:rsid w:val="00035C11"/>
    <w:rsid w:val="00036194"/>
    <w:rsid w:val="00036970"/>
    <w:rsid w:val="00036DE4"/>
    <w:rsid w:val="00037EF6"/>
    <w:rsid w:val="000403A4"/>
    <w:rsid w:val="0004084C"/>
    <w:rsid w:val="0004090E"/>
    <w:rsid w:val="00040F18"/>
    <w:rsid w:val="00040F80"/>
    <w:rsid w:val="0004107E"/>
    <w:rsid w:val="00041DF8"/>
    <w:rsid w:val="0004325B"/>
    <w:rsid w:val="0004381A"/>
    <w:rsid w:val="00044643"/>
    <w:rsid w:val="000448D8"/>
    <w:rsid w:val="000448FF"/>
    <w:rsid w:val="0004494D"/>
    <w:rsid w:val="0004568F"/>
    <w:rsid w:val="000456EB"/>
    <w:rsid w:val="00045ABD"/>
    <w:rsid w:val="000460DF"/>
    <w:rsid w:val="000467A8"/>
    <w:rsid w:val="00047122"/>
    <w:rsid w:val="0004783E"/>
    <w:rsid w:val="00050669"/>
    <w:rsid w:val="0005143F"/>
    <w:rsid w:val="00051794"/>
    <w:rsid w:val="00051884"/>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D43"/>
    <w:rsid w:val="00063AB6"/>
    <w:rsid w:val="00064050"/>
    <w:rsid w:val="000643CE"/>
    <w:rsid w:val="000647AE"/>
    <w:rsid w:val="00064CD8"/>
    <w:rsid w:val="0006643C"/>
    <w:rsid w:val="00066BCB"/>
    <w:rsid w:val="00066E22"/>
    <w:rsid w:val="00067A01"/>
    <w:rsid w:val="00070661"/>
    <w:rsid w:val="00070F4B"/>
    <w:rsid w:val="00071314"/>
    <w:rsid w:val="000713D6"/>
    <w:rsid w:val="00071407"/>
    <w:rsid w:val="00072040"/>
    <w:rsid w:val="00072993"/>
    <w:rsid w:val="00072F1B"/>
    <w:rsid w:val="00073410"/>
    <w:rsid w:val="00074A7F"/>
    <w:rsid w:val="0007527B"/>
    <w:rsid w:val="000763BA"/>
    <w:rsid w:val="00076833"/>
    <w:rsid w:val="00076A31"/>
    <w:rsid w:val="000773A5"/>
    <w:rsid w:val="00080006"/>
    <w:rsid w:val="000808E5"/>
    <w:rsid w:val="000824D7"/>
    <w:rsid w:val="00082BFC"/>
    <w:rsid w:val="00082C2A"/>
    <w:rsid w:val="00082D95"/>
    <w:rsid w:val="0008302E"/>
    <w:rsid w:val="000832BA"/>
    <w:rsid w:val="00083326"/>
    <w:rsid w:val="00084FBB"/>
    <w:rsid w:val="000854AE"/>
    <w:rsid w:val="00085DAB"/>
    <w:rsid w:val="0008609A"/>
    <w:rsid w:val="0008628C"/>
    <w:rsid w:val="00086F6B"/>
    <w:rsid w:val="00086F9D"/>
    <w:rsid w:val="000874EC"/>
    <w:rsid w:val="00087A26"/>
    <w:rsid w:val="00091452"/>
    <w:rsid w:val="00092227"/>
    <w:rsid w:val="0009257E"/>
    <w:rsid w:val="000930D4"/>
    <w:rsid w:val="00093412"/>
    <w:rsid w:val="00093495"/>
    <w:rsid w:val="000952F4"/>
    <w:rsid w:val="00095407"/>
    <w:rsid w:val="00095FB3"/>
    <w:rsid w:val="000974C3"/>
    <w:rsid w:val="000A0762"/>
    <w:rsid w:val="000A0D69"/>
    <w:rsid w:val="000A1054"/>
    <w:rsid w:val="000A1588"/>
    <w:rsid w:val="000A17EF"/>
    <w:rsid w:val="000A1A2C"/>
    <w:rsid w:val="000A208C"/>
    <w:rsid w:val="000A2569"/>
    <w:rsid w:val="000A35AA"/>
    <w:rsid w:val="000A35D8"/>
    <w:rsid w:val="000A35DD"/>
    <w:rsid w:val="000A3C34"/>
    <w:rsid w:val="000A49F6"/>
    <w:rsid w:val="000A4C6C"/>
    <w:rsid w:val="000A4F31"/>
    <w:rsid w:val="000A546B"/>
    <w:rsid w:val="000A5730"/>
    <w:rsid w:val="000A5C4E"/>
    <w:rsid w:val="000A6966"/>
    <w:rsid w:val="000A6C58"/>
    <w:rsid w:val="000A764A"/>
    <w:rsid w:val="000A7D0F"/>
    <w:rsid w:val="000B004F"/>
    <w:rsid w:val="000B0133"/>
    <w:rsid w:val="000B04DA"/>
    <w:rsid w:val="000B08EB"/>
    <w:rsid w:val="000B0AA7"/>
    <w:rsid w:val="000B0FD1"/>
    <w:rsid w:val="000B297E"/>
    <w:rsid w:val="000B3012"/>
    <w:rsid w:val="000B32A1"/>
    <w:rsid w:val="000B3AC7"/>
    <w:rsid w:val="000B4953"/>
    <w:rsid w:val="000B58B3"/>
    <w:rsid w:val="000B699A"/>
    <w:rsid w:val="000C051D"/>
    <w:rsid w:val="000C07E5"/>
    <w:rsid w:val="000C14C3"/>
    <w:rsid w:val="000C21BE"/>
    <w:rsid w:val="000C2672"/>
    <w:rsid w:val="000C320D"/>
    <w:rsid w:val="000C4B72"/>
    <w:rsid w:val="000C503D"/>
    <w:rsid w:val="000C6355"/>
    <w:rsid w:val="000C6FA7"/>
    <w:rsid w:val="000D00E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1F06"/>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AF9"/>
    <w:rsid w:val="000F2D13"/>
    <w:rsid w:val="000F31F1"/>
    <w:rsid w:val="000F396C"/>
    <w:rsid w:val="000F3E93"/>
    <w:rsid w:val="000F5168"/>
    <w:rsid w:val="000F5C33"/>
    <w:rsid w:val="000F5CB2"/>
    <w:rsid w:val="000F6842"/>
    <w:rsid w:val="000F6AFD"/>
    <w:rsid w:val="000F6DA5"/>
    <w:rsid w:val="000F7194"/>
    <w:rsid w:val="00100405"/>
    <w:rsid w:val="0010056B"/>
    <w:rsid w:val="0010082C"/>
    <w:rsid w:val="00100B09"/>
    <w:rsid w:val="00103198"/>
    <w:rsid w:val="00103553"/>
    <w:rsid w:val="00104C44"/>
    <w:rsid w:val="00105180"/>
    <w:rsid w:val="001053D3"/>
    <w:rsid w:val="00105618"/>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285"/>
    <w:rsid w:val="001156D3"/>
    <w:rsid w:val="0011740D"/>
    <w:rsid w:val="0011750B"/>
    <w:rsid w:val="0012002C"/>
    <w:rsid w:val="00120237"/>
    <w:rsid w:val="001214AF"/>
    <w:rsid w:val="00121528"/>
    <w:rsid w:val="00121925"/>
    <w:rsid w:val="00122572"/>
    <w:rsid w:val="001228F1"/>
    <w:rsid w:val="001237E3"/>
    <w:rsid w:val="00123BA1"/>
    <w:rsid w:val="0012424B"/>
    <w:rsid w:val="00124535"/>
    <w:rsid w:val="001245F4"/>
    <w:rsid w:val="00125B6A"/>
    <w:rsid w:val="00126068"/>
    <w:rsid w:val="001261CD"/>
    <w:rsid w:val="00126E6E"/>
    <w:rsid w:val="00127544"/>
    <w:rsid w:val="00127BE1"/>
    <w:rsid w:val="00127FD3"/>
    <w:rsid w:val="00130083"/>
    <w:rsid w:val="00132166"/>
    <w:rsid w:val="00132A3A"/>
    <w:rsid w:val="00133097"/>
    <w:rsid w:val="001330BB"/>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206"/>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D10"/>
    <w:rsid w:val="00152783"/>
    <w:rsid w:val="0015346E"/>
    <w:rsid w:val="0015588F"/>
    <w:rsid w:val="00155927"/>
    <w:rsid w:val="00156E5D"/>
    <w:rsid w:val="00157056"/>
    <w:rsid w:val="00157ADF"/>
    <w:rsid w:val="00157B7E"/>
    <w:rsid w:val="00160103"/>
    <w:rsid w:val="00161D5C"/>
    <w:rsid w:val="00161F43"/>
    <w:rsid w:val="00162335"/>
    <w:rsid w:val="00163126"/>
    <w:rsid w:val="0016383D"/>
    <w:rsid w:val="00163D7A"/>
    <w:rsid w:val="00163E5D"/>
    <w:rsid w:val="00163F57"/>
    <w:rsid w:val="00163F80"/>
    <w:rsid w:val="00164E46"/>
    <w:rsid w:val="00164F51"/>
    <w:rsid w:val="00165BF6"/>
    <w:rsid w:val="00165D52"/>
    <w:rsid w:val="00165F4E"/>
    <w:rsid w:val="00166D9A"/>
    <w:rsid w:val="00170F08"/>
    <w:rsid w:val="00170F82"/>
    <w:rsid w:val="00172514"/>
    <w:rsid w:val="00173A0E"/>
    <w:rsid w:val="001741EA"/>
    <w:rsid w:val="00174CF3"/>
    <w:rsid w:val="00175241"/>
    <w:rsid w:val="00175403"/>
    <w:rsid w:val="00175984"/>
    <w:rsid w:val="00175B02"/>
    <w:rsid w:val="00175D00"/>
    <w:rsid w:val="00175EE5"/>
    <w:rsid w:val="00175F88"/>
    <w:rsid w:val="001764F3"/>
    <w:rsid w:val="00176C5D"/>
    <w:rsid w:val="00176EE8"/>
    <w:rsid w:val="00177C69"/>
    <w:rsid w:val="00177CA4"/>
    <w:rsid w:val="00177F0E"/>
    <w:rsid w:val="00177FAB"/>
    <w:rsid w:val="0018002F"/>
    <w:rsid w:val="00181A3D"/>
    <w:rsid w:val="001825C5"/>
    <w:rsid w:val="001827B5"/>
    <w:rsid w:val="00183328"/>
    <w:rsid w:val="001835AC"/>
    <w:rsid w:val="001845BC"/>
    <w:rsid w:val="001847FB"/>
    <w:rsid w:val="00184824"/>
    <w:rsid w:val="00185129"/>
    <w:rsid w:val="001858EF"/>
    <w:rsid w:val="001873C5"/>
    <w:rsid w:val="0018764B"/>
    <w:rsid w:val="00187C94"/>
    <w:rsid w:val="00187D15"/>
    <w:rsid w:val="00190DEB"/>
    <w:rsid w:val="001910DA"/>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0D70"/>
    <w:rsid w:val="001A11D4"/>
    <w:rsid w:val="001A1634"/>
    <w:rsid w:val="001A19B6"/>
    <w:rsid w:val="001A2250"/>
    <w:rsid w:val="001A2D80"/>
    <w:rsid w:val="001A3663"/>
    <w:rsid w:val="001A39BD"/>
    <w:rsid w:val="001A4270"/>
    <w:rsid w:val="001A4634"/>
    <w:rsid w:val="001A49C5"/>
    <w:rsid w:val="001A575E"/>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2EFF"/>
    <w:rsid w:val="001B3230"/>
    <w:rsid w:val="001B5205"/>
    <w:rsid w:val="001B67A9"/>
    <w:rsid w:val="001B6FDB"/>
    <w:rsid w:val="001B7A79"/>
    <w:rsid w:val="001C0C1F"/>
    <w:rsid w:val="001C1EFB"/>
    <w:rsid w:val="001C2BD8"/>
    <w:rsid w:val="001C314A"/>
    <w:rsid w:val="001C34CF"/>
    <w:rsid w:val="001C3826"/>
    <w:rsid w:val="001C4309"/>
    <w:rsid w:val="001C4D6D"/>
    <w:rsid w:val="001C5291"/>
    <w:rsid w:val="001C56EB"/>
    <w:rsid w:val="001C63C9"/>
    <w:rsid w:val="001C654C"/>
    <w:rsid w:val="001C6772"/>
    <w:rsid w:val="001C6C58"/>
    <w:rsid w:val="001D0FA9"/>
    <w:rsid w:val="001D1704"/>
    <w:rsid w:val="001D1ED6"/>
    <w:rsid w:val="001D1FE1"/>
    <w:rsid w:val="001D282F"/>
    <w:rsid w:val="001D45E9"/>
    <w:rsid w:val="001D5D36"/>
    <w:rsid w:val="001D6866"/>
    <w:rsid w:val="001D6B42"/>
    <w:rsid w:val="001D6ECD"/>
    <w:rsid w:val="001D6F38"/>
    <w:rsid w:val="001D7021"/>
    <w:rsid w:val="001D7034"/>
    <w:rsid w:val="001E00E4"/>
    <w:rsid w:val="001E0598"/>
    <w:rsid w:val="001E11E8"/>
    <w:rsid w:val="001E13F7"/>
    <w:rsid w:val="001E22D7"/>
    <w:rsid w:val="001E33FC"/>
    <w:rsid w:val="001E353D"/>
    <w:rsid w:val="001E35A0"/>
    <w:rsid w:val="001E3CDA"/>
    <w:rsid w:val="001E4C05"/>
    <w:rsid w:val="001E5C8F"/>
    <w:rsid w:val="001E5EA4"/>
    <w:rsid w:val="001E6558"/>
    <w:rsid w:val="001E6A20"/>
    <w:rsid w:val="001E6D88"/>
    <w:rsid w:val="001E72A1"/>
    <w:rsid w:val="001E7483"/>
    <w:rsid w:val="001F06D4"/>
    <w:rsid w:val="001F1C7A"/>
    <w:rsid w:val="001F1D2A"/>
    <w:rsid w:val="001F1E1C"/>
    <w:rsid w:val="001F1E80"/>
    <w:rsid w:val="001F3462"/>
    <w:rsid w:val="001F444D"/>
    <w:rsid w:val="001F4ACD"/>
    <w:rsid w:val="001F4DA6"/>
    <w:rsid w:val="001F4DCB"/>
    <w:rsid w:val="001F57D5"/>
    <w:rsid w:val="001F5CED"/>
    <w:rsid w:val="001F6603"/>
    <w:rsid w:val="001F7E73"/>
    <w:rsid w:val="00200486"/>
    <w:rsid w:val="00200831"/>
    <w:rsid w:val="00200E2F"/>
    <w:rsid w:val="002011DC"/>
    <w:rsid w:val="002011FC"/>
    <w:rsid w:val="00202793"/>
    <w:rsid w:val="00202B61"/>
    <w:rsid w:val="00202DC3"/>
    <w:rsid w:val="00202E74"/>
    <w:rsid w:val="00203273"/>
    <w:rsid w:val="0020451B"/>
    <w:rsid w:val="0020582F"/>
    <w:rsid w:val="002064D6"/>
    <w:rsid w:val="0020690D"/>
    <w:rsid w:val="002069FC"/>
    <w:rsid w:val="00206B0F"/>
    <w:rsid w:val="00206E29"/>
    <w:rsid w:val="00206FB6"/>
    <w:rsid w:val="00206FE3"/>
    <w:rsid w:val="00207BDE"/>
    <w:rsid w:val="00210674"/>
    <w:rsid w:val="0021092D"/>
    <w:rsid w:val="00210AE8"/>
    <w:rsid w:val="00210B04"/>
    <w:rsid w:val="00211532"/>
    <w:rsid w:val="00211ADE"/>
    <w:rsid w:val="002121D5"/>
    <w:rsid w:val="002124B3"/>
    <w:rsid w:val="00212736"/>
    <w:rsid w:val="00212769"/>
    <w:rsid w:val="002129A4"/>
    <w:rsid w:val="002136DC"/>
    <w:rsid w:val="00213F86"/>
    <w:rsid w:val="00214089"/>
    <w:rsid w:val="00215A26"/>
    <w:rsid w:val="00215B97"/>
    <w:rsid w:val="00215C84"/>
    <w:rsid w:val="00215E1B"/>
    <w:rsid w:val="00215ECB"/>
    <w:rsid w:val="00216641"/>
    <w:rsid w:val="00216C6F"/>
    <w:rsid w:val="00220A0A"/>
    <w:rsid w:val="00220A18"/>
    <w:rsid w:val="00220B69"/>
    <w:rsid w:val="0022176D"/>
    <w:rsid w:val="002224B0"/>
    <w:rsid w:val="002227DD"/>
    <w:rsid w:val="002228FA"/>
    <w:rsid w:val="002236F5"/>
    <w:rsid w:val="00223C09"/>
    <w:rsid w:val="00224162"/>
    <w:rsid w:val="00224492"/>
    <w:rsid w:val="00224545"/>
    <w:rsid w:val="00224570"/>
    <w:rsid w:val="00224D37"/>
    <w:rsid w:val="00225025"/>
    <w:rsid w:val="002250BC"/>
    <w:rsid w:val="00225164"/>
    <w:rsid w:val="002255B2"/>
    <w:rsid w:val="0022607E"/>
    <w:rsid w:val="002260B9"/>
    <w:rsid w:val="0022675A"/>
    <w:rsid w:val="002272DC"/>
    <w:rsid w:val="0022751F"/>
    <w:rsid w:val="00227832"/>
    <w:rsid w:val="00227B0D"/>
    <w:rsid w:val="002300D9"/>
    <w:rsid w:val="0023013D"/>
    <w:rsid w:val="002304B2"/>
    <w:rsid w:val="00230B62"/>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449"/>
    <w:rsid w:val="00240BCA"/>
    <w:rsid w:val="00240D69"/>
    <w:rsid w:val="002414E4"/>
    <w:rsid w:val="00242F87"/>
    <w:rsid w:val="00243104"/>
    <w:rsid w:val="00243C7B"/>
    <w:rsid w:val="00244483"/>
    <w:rsid w:val="002446BB"/>
    <w:rsid w:val="0024482C"/>
    <w:rsid w:val="00244C19"/>
    <w:rsid w:val="00244CB7"/>
    <w:rsid w:val="00245252"/>
    <w:rsid w:val="0024685D"/>
    <w:rsid w:val="00247495"/>
    <w:rsid w:val="00250215"/>
    <w:rsid w:val="0025051A"/>
    <w:rsid w:val="00250FB2"/>
    <w:rsid w:val="002516CD"/>
    <w:rsid w:val="0025179F"/>
    <w:rsid w:val="00252029"/>
    <w:rsid w:val="002523C8"/>
    <w:rsid w:val="00252710"/>
    <w:rsid w:val="00252D23"/>
    <w:rsid w:val="0025395E"/>
    <w:rsid w:val="00253C59"/>
    <w:rsid w:val="0025471E"/>
    <w:rsid w:val="00255564"/>
    <w:rsid w:val="002556FA"/>
    <w:rsid w:val="00256EC0"/>
    <w:rsid w:val="0025717C"/>
    <w:rsid w:val="00257231"/>
    <w:rsid w:val="002578AD"/>
    <w:rsid w:val="00257D88"/>
    <w:rsid w:val="00260856"/>
    <w:rsid w:val="00260AD8"/>
    <w:rsid w:val="00260B29"/>
    <w:rsid w:val="00260B70"/>
    <w:rsid w:val="00261071"/>
    <w:rsid w:val="002610EB"/>
    <w:rsid w:val="00261BBF"/>
    <w:rsid w:val="00261DD3"/>
    <w:rsid w:val="00262007"/>
    <w:rsid w:val="00262113"/>
    <w:rsid w:val="00262E24"/>
    <w:rsid w:val="00263338"/>
    <w:rsid w:val="0026428B"/>
    <w:rsid w:val="002645E6"/>
    <w:rsid w:val="0026485C"/>
    <w:rsid w:val="00264AD4"/>
    <w:rsid w:val="00264F2E"/>
    <w:rsid w:val="00265350"/>
    <w:rsid w:val="00265682"/>
    <w:rsid w:val="002656FA"/>
    <w:rsid w:val="00265B3B"/>
    <w:rsid w:val="00266CB7"/>
    <w:rsid w:val="0027053B"/>
    <w:rsid w:val="00270A58"/>
    <w:rsid w:val="00270EE7"/>
    <w:rsid w:val="00270FDB"/>
    <w:rsid w:val="002715B8"/>
    <w:rsid w:val="00271B85"/>
    <w:rsid w:val="002723D8"/>
    <w:rsid w:val="00272498"/>
    <w:rsid w:val="00272D7A"/>
    <w:rsid w:val="00273333"/>
    <w:rsid w:val="00273F46"/>
    <w:rsid w:val="00274586"/>
    <w:rsid w:val="002757C9"/>
    <w:rsid w:val="00276041"/>
    <w:rsid w:val="002767B8"/>
    <w:rsid w:val="00276B25"/>
    <w:rsid w:val="00276F8E"/>
    <w:rsid w:val="00277092"/>
    <w:rsid w:val="00280279"/>
    <w:rsid w:val="002808F7"/>
    <w:rsid w:val="00280BBC"/>
    <w:rsid w:val="00281257"/>
    <w:rsid w:val="00281424"/>
    <w:rsid w:val="0028159D"/>
    <w:rsid w:val="00282B52"/>
    <w:rsid w:val="00282CA3"/>
    <w:rsid w:val="0028346D"/>
    <w:rsid w:val="00283941"/>
    <w:rsid w:val="00284F32"/>
    <w:rsid w:val="002853B5"/>
    <w:rsid w:val="00285EDB"/>
    <w:rsid w:val="00286656"/>
    <w:rsid w:val="002867ED"/>
    <w:rsid w:val="00286CB2"/>
    <w:rsid w:val="00287069"/>
    <w:rsid w:val="00287109"/>
    <w:rsid w:val="0028738E"/>
    <w:rsid w:val="00287E67"/>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113B"/>
    <w:rsid w:val="002A1165"/>
    <w:rsid w:val="002A2243"/>
    <w:rsid w:val="002A2412"/>
    <w:rsid w:val="002A27C9"/>
    <w:rsid w:val="002A2D0F"/>
    <w:rsid w:val="002A310D"/>
    <w:rsid w:val="002A37DE"/>
    <w:rsid w:val="002A39EF"/>
    <w:rsid w:val="002A3E03"/>
    <w:rsid w:val="002A3F0C"/>
    <w:rsid w:val="002A3F7E"/>
    <w:rsid w:val="002A4865"/>
    <w:rsid w:val="002A61A5"/>
    <w:rsid w:val="002A6A0F"/>
    <w:rsid w:val="002A76D4"/>
    <w:rsid w:val="002A796E"/>
    <w:rsid w:val="002A7AC4"/>
    <w:rsid w:val="002A7CF0"/>
    <w:rsid w:val="002B027C"/>
    <w:rsid w:val="002B0F9C"/>
    <w:rsid w:val="002B1C3C"/>
    <w:rsid w:val="002B1E1C"/>
    <w:rsid w:val="002B2108"/>
    <w:rsid w:val="002B2B92"/>
    <w:rsid w:val="002B4A11"/>
    <w:rsid w:val="002B4C54"/>
    <w:rsid w:val="002B5377"/>
    <w:rsid w:val="002B6DB9"/>
    <w:rsid w:val="002B737C"/>
    <w:rsid w:val="002B7D5D"/>
    <w:rsid w:val="002C0705"/>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6D8"/>
    <w:rsid w:val="002D4D37"/>
    <w:rsid w:val="002D51C7"/>
    <w:rsid w:val="002D5698"/>
    <w:rsid w:val="002D5D6D"/>
    <w:rsid w:val="002D5F39"/>
    <w:rsid w:val="002D627A"/>
    <w:rsid w:val="002D63BB"/>
    <w:rsid w:val="002D65E1"/>
    <w:rsid w:val="002D7856"/>
    <w:rsid w:val="002D7BAC"/>
    <w:rsid w:val="002E0143"/>
    <w:rsid w:val="002E033F"/>
    <w:rsid w:val="002E0AA8"/>
    <w:rsid w:val="002E0C91"/>
    <w:rsid w:val="002E0DF5"/>
    <w:rsid w:val="002E0EFB"/>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6EA8"/>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69EF"/>
    <w:rsid w:val="002F720C"/>
    <w:rsid w:val="002F75BB"/>
    <w:rsid w:val="002F75E4"/>
    <w:rsid w:val="002F780C"/>
    <w:rsid w:val="002F7D56"/>
    <w:rsid w:val="003002D9"/>
    <w:rsid w:val="00300501"/>
    <w:rsid w:val="0030089D"/>
    <w:rsid w:val="00300A2D"/>
    <w:rsid w:val="003011FB"/>
    <w:rsid w:val="003012E8"/>
    <w:rsid w:val="0030143E"/>
    <w:rsid w:val="00301700"/>
    <w:rsid w:val="00301BE3"/>
    <w:rsid w:val="00301FCB"/>
    <w:rsid w:val="00302C66"/>
    <w:rsid w:val="003035F2"/>
    <w:rsid w:val="00303BE3"/>
    <w:rsid w:val="003044A3"/>
    <w:rsid w:val="00304F37"/>
    <w:rsid w:val="00305D5A"/>
    <w:rsid w:val="00306477"/>
    <w:rsid w:val="003065D4"/>
    <w:rsid w:val="0030660C"/>
    <w:rsid w:val="003066DB"/>
    <w:rsid w:val="0030787F"/>
    <w:rsid w:val="0031022D"/>
    <w:rsid w:val="003105A4"/>
    <w:rsid w:val="003107CA"/>
    <w:rsid w:val="00311F1F"/>
    <w:rsid w:val="00313988"/>
    <w:rsid w:val="00314112"/>
    <w:rsid w:val="00315B5B"/>
    <w:rsid w:val="00316B0B"/>
    <w:rsid w:val="00316F33"/>
    <w:rsid w:val="00321468"/>
    <w:rsid w:val="0032166E"/>
    <w:rsid w:val="003224A4"/>
    <w:rsid w:val="0032265E"/>
    <w:rsid w:val="00322CB1"/>
    <w:rsid w:val="00322D31"/>
    <w:rsid w:val="00323238"/>
    <w:rsid w:val="00323373"/>
    <w:rsid w:val="0032357F"/>
    <w:rsid w:val="00324A9C"/>
    <w:rsid w:val="00324B09"/>
    <w:rsid w:val="0032515D"/>
    <w:rsid w:val="003257B8"/>
    <w:rsid w:val="00327EE2"/>
    <w:rsid w:val="0033024B"/>
    <w:rsid w:val="003302FE"/>
    <w:rsid w:val="0033049A"/>
    <w:rsid w:val="00330C96"/>
    <w:rsid w:val="00331156"/>
    <w:rsid w:val="00331A1D"/>
    <w:rsid w:val="00333145"/>
    <w:rsid w:val="003336EF"/>
    <w:rsid w:val="00333D2E"/>
    <w:rsid w:val="003350F5"/>
    <w:rsid w:val="00335BE3"/>
    <w:rsid w:val="00335CB4"/>
    <w:rsid w:val="00335D5C"/>
    <w:rsid w:val="00336802"/>
    <w:rsid w:val="003371E6"/>
    <w:rsid w:val="003372C7"/>
    <w:rsid w:val="003404C7"/>
    <w:rsid w:val="003408C1"/>
    <w:rsid w:val="003415F8"/>
    <w:rsid w:val="00341AC3"/>
    <w:rsid w:val="00341C1D"/>
    <w:rsid w:val="00341D3F"/>
    <w:rsid w:val="0034426C"/>
    <w:rsid w:val="00344659"/>
    <w:rsid w:val="00344B2A"/>
    <w:rsid w:val="003455E4"/>
    <w:rsid w:val="003461F3"/>
    <w:rsid w:val="003464B3"/>
    <w:rsid w:val="00346CCA"/>
    <w:rsid w:val="0035026B"/>
    <w:rsid w:val="0035059B"/>
    <w:rsid w:val="0035060E"/>
    <w:rsid w:val="003509A8"/>
    <w:rsid w:val="00350ADE"/>
    <w:rsid w:val="00350F67"/>
    <w:rsid w:val="00352559"/>
    <w:rsid w:val="00352842"/>
    <w:rsid w:val="00353FDF"/>
    <w:rsid w:val="00355784"/>
    <w:rsid w:val="00355A55"/>
    <w:rsid w:val="0035666A"/>
    <w:rsid w:val="00356700"/>
    <w:rsid w:val="003568AA"/>
    <w:rsid w:val="0036010A"/>
    <w:rsid w:val="00360501"/>
    <w:rsid w:val="0036130F"/>
    <w:rsid w:val="003613BF"/>
    <w:rsid w:val="00364AB7"/>
    <w:rsid w:val="003650B0"/>
    <w:rsid w:val="003653CF"/>
    <w:rsid w:val="00365619"/>
    <w:rsid w:val="003656D4"/>
    <w:rsid w:val="003658AB"/>
    <w:rsid w:val="00366936"/>
    <w:rsid w:val="00366F89"/>
    <w:rsid w:val="00367D72"/>
    <w:rsid w:val="00367EA6"/>
    <w:rsid w:val="003703D0"/>
    <w:rsid w:val="00370EF3"/>
    <w:rsid w:val="00371137"/>
    <w:rsid w:val="0037117E"/>
    <w:rsid w:val="00371ECA"/>
    <w:rsid w:val="00371EF1"/>
    <w:rsid w:val="003723C2"/>
    <w:rsid w:val="0037302C"/>
    <w:rsid w:val="0037303A"/>
    <w:rsid w:val="0037336E"/>
    <w:rsid w:val="003742D4"/>
    <w:rsid w:val="00374596"/>
    <w:rsid w:val="003748F7"/>
    <w:rsid w:val="00374A5B"/>
    <w:rsid w:val="00374E2D"/>
    <w:rsid w:val="00374E48"/>
    <w:rsid w:val="00376332"/>
    <w:rsid w:val="00376C51"/>
    <w:rsid w:val="00376FDD"/>
    <w:rsid w:val="003771C3"/>
    <w:rsid w:val="003801B2"/>
    <w:rsid w:val="0038077B"/>
    <w:rsid w:val="0038107F"/>
    <w:rsid w:val="00381285"/>
    <w:rsid w:val="00383BDD"/>
    <w:rsid w:val="00385C67"/>
    <w:rsid w:val="00385E2C"/>
    <w:rsid w:val="00386100"/>
    <w:rsid w:val="00386EE2"/>
    <w:rsid w:val="0038722F"/>
    <w:rsid w:val="00390A77"/>
    <w:rsid w:val="00390CE0"/>
    <w:rsid w:val="0039108E"/>
    <w:rsid w:val="003927B8"/>
    <w:rsid w:val="00393049"/>
    <w:rsid w:val="00393528"/>
    <w:rsid w:val="0039439C"/>
    <w:rsid w:val="003949E1"/>
    <w:rsid w:val="00394A60"/>
    <w:rsid w:val="00394BF3"/>
    <w:rsid w:val="00394E23"/>
    <w:rsid w:val="003957DF"/>
    <w:rsid w:val="00395CAE"/>
    <w:rsid w:val="00395FCA"/>
    <w:rsid w:val="00396920"/>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5C"/>
    <w:rsid w:val="003A63CC"/>
    <w:rsid w:val="003A6E4E"/>
    <w:rsid w:val="003A7353"/>
    <w:rsid w:val="003A74EB"/>
    <w:rsid w:val="003A7E5B"/>
    <w:rsid w:val="003B123F"/>
    <w:rsid w:val="003B152A"/>
    <w:rsid w:val="003B172C"/>
    <w:rsid w:val="003B1CFF"/>
    <w:rsid w:val="003B1D14"/>
    <w:rsid w:val="003B1E64"/>
    <w:rsid w:val="003B1F65"/>
    <w:rsid w:val="003B3704"/>
    <w:rsid w:val="003B5088"/>
    <w:rsid w:val="003B51A5"/>
    <w:rsid w:val="003B5902"/>
    <w:rsid w:val="003B636E"/>
    <w:rsid w:val="003B64D6"/>
    <w:rsid w:val="003B7155"/>
    <w:rsid w:val="003B7969"/>
    <w:rsid w:val="003B7C12"/>
    <w:rsid w:val="003B7E8A"/>
    <w:rsid w:val="003C0B3C"/>
    <w:rsid w:val="003C1265"/>
    <w:rsid w:val="003C18C9"/>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2B3"/>
    <w:rsid w:val="003E471F"/>
    <w:rsid w:val="003E499F"/>
    <w:rsid w:val="003E59FF"/>
    <w:rsid w:val="003E6BCA"/>
    <w:rsid w:val="003E737A"/>
    <w:rsid w:val="003E754D"/>
    <w:rsid w:val="003E7875"/>
    <w:rsid w:val="003E7DB3"/>
    <w:rsid w:val="003F04C2"/>
    <w:rsid w:val="003F0793"/>
    <w:rsid w:val="003F16CF"/>
    <w:rsid w:val="003F248F"/>
    <w:rsid w:val="003F2D37"/>
    <w:rsid w:val="003F3199"/>
    <w:rsid w:val="003F38BE"/>
    <w:rsid w:val="003F3EC9"/>
    <w:rsid w:val="003F3F4B"/>
    <w:rsid w:val="003F42B5"/>
    <w:rsid w:val="003F45F9"/>
    <w:rsid w:val="003F479D"/>
    <w:rsid w:val="003F4A55"/>
    <w:rsid w:val="003F4B65"/>
    <w:rsid w:val="003F5399"/>
    <w:rsid w:val="003F5F18"/>
    <w:rsid w:val="003F616D"/>
    <w:rsid w:val="003F64FE"/>
    <w:rsid w:val="003F7A0D"/>
    <w:rsid w:val="003F7DB0"/>
    <w:rsid w:val="00400068"/>
    <w:rsid w:val="00400733"/>
    <w:rsid w:val="00400A84"/>
    <w:rsid w:val="00400C2A"/>
    <w:rsid w:val="004018B5"/>
    <w:rsid w:val="00401A98"/>
    <w:rsid w:val="00401CF3"/>
    <w:rsid w:val="00401D39"/>
    <w:rsid w:val="004022AB"/>
    <w:rsid w:val="00402C7D"/>
    <w:rsid w:val="00404143"/>
    <w:rsid w:val="00404254"/>
    <w:rsid w:val="00404731"/>
    <w:rsid w:val="0040522C"/>
    <w:rsid w:val="0040615F"/>
    <w:rsid w:val="00406806"/>
    <w:rsid w:val="00406927"/>
    <w:rsid w:val="00406B97"/>
    <w:rsid w:val="00407102"/>
    <w:rsid w:val="00410649"/>
    <w:rsid w:val="004106EC"/>
    <w:rsid w:val="00411E21"/>
    <w:rsid w:val="00411F70"/>
    <w:rsid w:val="00412147"/>
    <w:rsid w:val="00412775"/>
    <w:rsid w:val="0041392A"/>
    <w:rsid w:val="00414805"/>
    <w:rsid w:val="00415A4A"/>
    <w:rsid w:val="00415A8F"/>
    <w:rsid w:val="00415BE5"/>
    <w:rsid w:val="00415D21"/>
    <w:rsid w:val="00416694"/>
    <w:rsid w:val="004166D9"/>
    <w:rsid w:val="00416755"/>
    <w:rsid w:val="00416EF3"/>
    <w:rsid w:val="00417693"/>
    <w:rsid w:val="004179A2"/>
    <w:rsid w:val="00417C31"/>
    <w:rsid w:val="00417FD9"/>
    <w:rsid w:val="00420268"/>
    <w:rsid w:val="00420FD2"/>
    <w:rsid w:val="00421085"/>
    <w:rsid w:val="0042198C"/>
    <w:rsid w:val="00422044"/>
    <w:rsid w:val="00423698"/>
    <w:rsid w:val="00424273"/>
    <w:rsid w:val="00425EF1"/>
    <w:rsid w:val="00425F1D"/>
    <w:rsid w:val="004276FB"/>
    <w:rsid w:val="0043034F"/>
    <w:rsid w:val="004303A2"/>
    <w:rsid w:val="004311B1"/>
    <w:rsid w:val="004311D8"/>
    <w:rsid w:val="004312B2"/>
    <w:rsid w:val="00432499"/>
    <w:rsid w:val="004334D7"/>
    <w:rsid w:val="0043363C"/>
    <w:rsid w:val="004340B3"/>
    <w:rsid w:val="00434C9C"/>
    <w:rsid w:val="004350B5"/>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3C0"/>
    <w:rsid w:val="0044797C"/>
    <w:rsid w:val="004501C0"/>
    <w:rsid w:val="00450622"/>
    <w:rsid w:val="004512AA"/>
    <w:rsid w:val="00451567"/>
    <w:rsid w:val="0045268C"/>
    <w:rsid w:val="0045295C"/>
    <w:rsid w:val="00453167"/>
    <w:rsid w:val="004533DB"/>
    <w:rsid w:val="00453F55"/>
    <w:rsid w:val="00454085"/>
    <w:rsid w:val="0045411C"/>
    <w:rsid w:val="004542FB"/>
    <w:rsid w:val="0045464D"/>
    <w:rsid w:val="00455B29"/>
    <w:rsid w:val="00456CF8"/>
    <w:rsid w:val="004575BC"/>
    <w:rsid w:val="00457721"/>
    <w:rsid w:val="004600E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050E"/>
    <w:rsid w:val="00471556"/>
    <w:rsid w:val="00471905"/>
    <w:rsid w:val="00472205"/>
    <w:rsid w:val="0047221A"/>
    <w:rsid w:val="00472977"/>
    <w:rsid w:val="00473139"/>
    <w:rsid w:val="0047429D"/>
    <w:rsid w:val="004743C2"/>
    <w:rsid w:val="00474C97"/>
    <w:rsid w:val="00474F2F"/>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BC2"/>
    <w:rsid w:val="00493E86"/>
    <w:rsid w:val="0049472A"/>
    <w:rsid w:val="00494823"/>
    <w:rsid w:val="004959B7"/>
    <w:rsid w:val="00495E5E"/>
    <w:rsid w:val="004967A4"/>
    <w:rsid w:val="00497EB4"/>
    <w:rsid w:val="004A09FE"/>
    <w:rsid w:val="004A126F"/>
    <w:rsid w:val="004A138B"/>
    <w:rsid w:val="004A2199"/>
    <w:rsid w:val="004A2734"/>
    <w:rsid w:val="004A27B8"/>
    <w:rsid w:val="004A35DC"/>
    <w:rsid w:val="004A39CA"/>
    <w:rsid w:val="004A3DD3"/>
    <w:rsid w:val="004A3F9B"/>
    <w:rsid w:val="004A43F4"/>
    <w:rsid w:val="004A4B97"/>
    <w:rsid w:val="004A5438"/>
    <w:rsid w:val="004A56C1"/>
    <w:rsid w:val="004A5961"/>
    <w:rsid w:val="004A63EE"/>
    <w:rsid w:val="004A68AA"/>
    <w:rsid w:val="004A6956"/>
    <w:rsid w:val="004A74A9"/>
    <w:rsid w:val="004A74FD"/>
    <w:rsid w:val="004B02B8"/>
    <w:rsid w:val="004B08E0"/>
    <w:rsid w:val="004B103A"/>
    <w:rsid w:val="004B2591"/>
    <w:rsid w:val="004B2742"/>
    <w:rsid w:val="004B30B6"/>
    <w:rsid w:val="004B3723"/>
    <w:rsid w:val="004B39F3"/>
    <w:rsid w:val="004B3EE2"/>
    <w:rsid w:val="004B43EC"/>
    <w:rsid w:val="004B49AE"/>
    <w:rsid w:val="004B4BE6"/>
    <w:rsid w:val="004B4BF9"/>
    <w:rsid w:val="004B4DA9"/>
    <w:rsid w:val="004B54FB"/>
    <w:rsid w:val="004B72FB"/>
    <w:rsid w:val="004B75A2"/>
    <w:rsid w:val="004B79B8"/>
    <w:rsid w:val="004C08E0"/>
    <w:rsid w:val="004C0D27"/>
    <w:rsid w:val="004C17CE"/>
    <w:rsid w:val="004C1FC8"/>
    <w:rsid w:val="004C2069"/>
    <w:rsid w:val="004C3372"/>
    <w:rsid w:val="004C3E0F"/>
    <w:rsid w:val="004C48E0"/>
    <w:rsid w:val="004C550B"/>
    <w:rsid w:val="004C566E"/>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3C17"/>
    <w:rsid w:val="004D45BE"/>
    <w:rsid w:val="004D5027"/>
    <w:rsid w:val="004D55CA"/>
    <w:rsid w:val="004D5776"/>
    <w:rsid w:val="004D5DA5"/>
    <w:rsid w:val="004D6A58"/>
    <w:rsid w:val="004D6C10"/>
    <w:rsid w:val="004D6EE8"/>
    <w:rsid w:val="004D710B"/>
    <w:rsid w:val="004D732B"/>
    <w:rsid w:val="004D79B9"/>
    <w:rsid w:val="004D7CA0"/>
    <w:rsid w:val="004D7F04"/>
    <w:rsid w:val="004E0442"/>
    <w:rsid w:val="004E0A0A"/>
    <w:rsid w:val="004E0C29"/>
    <w:rsid w:val="004E0CAD"/>
    <w:rsid w:val="004E226B"/>
    <w:rsid w:val="004E2327"/>
    <w:rsid w:val="004E28FF"/>
    <w:rsid w:val="004E2F82"/>
    <w:rsid w:val="004E3C78"/>
    <w:rsid w:val="004E4532"/>
    <w:rsid w:val="004E4EBB"/>
    <w:rsid w:val="004E5D75"/>
    <w:rsid w:val="004E6F68"/>
    <w:rsid w:val="004E70F3"/>
    <w:rsid w:val="004F1A36"/>
    <w:rsid w:val="004F1AF4"/>
    <w:rsid w:val="004F23F3"/>
    <w:rsid w:val="004F28CA"/>
    <w:rsid w:val="004F2D65"/>
    <w:rsid w:val="004F3334"/>
    <w:rsid w:val="004F35A8"/>
    <w:rsid w:val="004F3C98"/>
    <w:rsid w:val="004F4221"/>
    <w:rsid w:val="004F45D5"/>
    <w:rsid w:val="004F5917"/>
    <w:rsid w:val="004F5DF6"/>
    <w:rsid w:val="004F623D"/>
    <w:rsid w:val="004F6A17"/>
    <w:rsid w:val="0050005A"/>
    <w:rsid w:val="00500076"/>
    <w:rsid w:val="00500AD5"/>
    <w:rsid w:val="00500AEF"/>
    <w:rsid w:val="005019BD"/>
    <w:rsid w:val="00502558"/>
    <w:rsid w:val="00502ADF"/>
    <w:rsid w:val="00502EEB"/>
    <w:rsid w:val="00503309"/>
    <w:rsid w:val="00503D57"/>
    <w:rsid w:val="00504F71"/>
    <w:rsid w:val="0050564E"/>
    <w:rsid w:val="00505F70"/>
    <w:rsid w:val="00506418"/>
    <w:rsid w:val="0050657F"/>
    <w:rsid w:val="00507989"/>
    <w:rsid w:val="005110CA"/>
    <w:rsid w:val="005110DB"/>
    <w:rsid w:val="00511703"/>
    <w:rsid w:val="00513AF9"/>
    <w:rsid w:val="00513DE4"/>
    <w:rsid w:val="00513DE5"/>
    <w:rsid w:val="00515BC2"/>
    <w:rsid w:val="00516DAB"/>
    <w:rsid w:val="005171F7"/>
    <w:rsid w:val="00517E1D"/>
    <w:rsid w:val="005202BF"/>
    <w:rsid w:val="0052064A"/>
    <w:rsid w:val="00521182"/>
    <w:rsid w:val="00521857"/>
    <w:rsid w:val="00522277"/>
    <w:rsid w:val="0052262B"/>
    <w:rsid w:val="005230D2"/>
    <w:rsid w:val="00523704"/>
    <w:rsid w:val="005237D3"/>
    <w:rsid w:val="00523EA9"/>
    <w:rsid w:val="0052416D"/>
    <w:rsid w:val="0052419B"/>
    <w:rsid w:val="0052480A"/>
    <w:rsid w:val="00524C4B"/>
    <w:rsid w:val="00525AA5"/>
    <w:rsid w:val="00526811"/>
    <w:rsid w:val="005274DA"/>
    <w:rsid w:val="00527ADC"/>
    <w:rsid w:val="00530752"/>
    <w:rsid w:val="00531619"/>
    <w:rsid w:val="0053166C"/>
    <w:rsid w:val="00532079"/>
    <w:rsid w:val="00532467"/>
    <w:rsid w:val="00532B24"/>
    <w:rsid w:val="00532FC8"/>
    <w:rsid w:val="00535744"/>
    <w:rsid w:val="00535D88"/>
    <w:rsid w:val="00536656"/>
    <w:rsid w:val="00536A6D"/>
    <w:rsid w:val="00536C9D"/>
    <w:rsid w:val="00537083"/>
    <w:rsid w:val="005370FE"/>
    <w:rsid w:val="0053783C"/>
    <w:rsid w:val="00537F4D"/>
    <w:rsid w:val="00540255"/>
    <w:rsid w:val="0054058B"/>
    <w:rsid w:val="00540831"/>
    <w:rsid w:val="0054097A"/>
    <w:rsid w:val="005413F3"/>
    <w:rsid w:val="00541F38"/>
    <w:rsid w:val="0054237C"/>
    <w:rsid w:val="00543AD2"/>
    <w:rsid w:val="00544ADE"/>
    <w:rsid w:val="00544E01"/>
    <w:rsid w:val="0054500E"/>
    <w:rsid w:val="00545480"/>
    <w:rsid w:val="00545534"/>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51"/>
    <w:rsid w:val="00553BAB"/>
    <w:rsid w:val="0055501D"/>
    <w:rsid w:val="00555FF3"/>
    <w:rsid w:val="005560AC"/>
    <w:rsid w:val="00556134"/>
    <w:rsid w:val="00556546"/>
    <w:rsid w:val="005568B0"/>
    <w:rsid w:val="00556B9D"/>
    <w:rsid w:val="00556E30"/>
    <w:rsid w:val="00556FD9"/>
    <w:rsid w:val="005577B5"/>
    <w:rsid w:val="00557FD0"/>
    <w:rsid w:val="00560FF3"/>
    <w:rsid w:val="005612A6"/>
    <w:rsid w:val="00561735"/>
    <w:rsid w:val="005620D1"/>
    <w:rsid w:val="00562EEE"/>
    <w:rsid w:val="00563C15"/>
    <w:rsid w:val="00563E02"/>
    <w:rsid w:val="00563EBE"/>
    <w:rsid w:val="0056402E"/>
    <w:rsid w:val="00564061"/>
    <w:rsid w:val="005645ED"/>
    <w:rsid w:val="00564F87"/>
    <w:rsid w:val="00565565"/>
    <w:rsid w:val="00566036"/>
    <w:rsid w:val="0056664F"/>
    <w:rsid w:val="00567EA7"/>
    <w:rsid w:val="00570849"/>
    <w:rsid w:val="005709BA"/>
    <w:rsid w:val="00570A6F"/>
    <w:rsid w:val="0057104D"/>
    <w:rsid w:val="0057168A"/>
    <w:rsid w:val="0057201E"/>
    <w:rsid w:val="00572112"/>
    <w:rsid w:val="005728D5"/>
    <w:rsid w:val="0057336B"/>
    <w:rsid w:val="00573527"/>
    <w:rsid w:val="0057352C"/>
    <w:rsid w:val="005739BB"/>
    <w:rsid w:val="00573DF6"/>
    <w:rsid w:val="0057443C"/>
    <w:rsid w:val="00574B39"/>
    <w:rsid w:val="00576CD5"/>
    <w:rsid w:val="0057710E"/>
    <w:rsid w:val="0057730A"/>
    <w:rsid w:val="00577D65"/>
    <w:rsid w:val="00580091"/>
    <w:rsid w:val="00581908"/>
    <w:rsid w:val="00581AF3"/>
    <w:rsid w:val="00581ECD"/>
    <w:rsid w:val="00582AA3"/>
    <w:rsid w:val="0058320C"/>
    <w:rsid w:val="005840FE"/>
    <w:rsid w:val="005842F5"/>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977F1"/>
    <w:rsid w:val="00597A59"/>
    <w:rsid w:val="005A015C"/>
    <w:rsid w:val="005A0A3C"/>
    <w:rsid w:val="005A1680"/>
    <w:rsid w:val="005A173E"/>
    <w:rsid w:val="005A1931"/>
    <w:rsid w:val="005A1E5A"/>
    <w:rsid w:val="005A1F02"/>
    <w:rsid w:val="005A3C2A"/>
    <w:rsid w:val="005A3DED"/>
    <w:rsid w:val="005A45C7"/>
    <w:rsid w:val="005A48D4"/>
    <w:rsid w:val="005A4BD8"/>
    <w:rsid w:val="005A5C1C"/>
    <w:rsid w:val="005A5C7C"/>
    <w:rsid w:val="005A61FC"/>
    <w:rsid w:val="005A75C7"/>
    <w:rsid w:val="005A77A6"/>
    <w:rsid w:val="005A7CD9"/>
    <w:rsid w:val="005B0BC4"/>
    <w:rsid w:val="005B0FCC"/>
    <w:rsid w:val="005B115B"/>
    <w:rsid w:val="005B28F2"/>
    <w:rsid w:val="005B43FE"/>
    <w:rsid w:val="005B4EF7"/>
    <w:rsid w:val="005B4F65"/>
    <w:rsid w:val="005B5551"/>
    <w:rsid w:val="005B5F06"/>
    <w:rsid w:val="005B63D1"/>
    <w:rsid w:val="005B6D0C"/>
    <w:rsid w:val="005B6EA9"/>
    <w:rsid w:val="005B77A9"/>
    <w:rsid w:val="005B78C6"/>
    <w:rsid w:val="005C00F8"/>
    <w:rsid w:val="005C1B47"/>
    <w:rsid w:val="005C1BC4"/>
    <w:rsid w:val="005C2D1E"/>
    <w:rsid w:val="005C3AC2"/>
    <w:rsid w:val="005C3BFA"/>
    <w:rsid w:val="005C41D6"/>
    <w:rsid w:val="005C4C08"/>
    <w:rsid w:val="005C557E"/>
    <w:rsid w:val="005C7BBC"/>
    <w:rsid w:val="005D0D25"/>
    <w:rsid w:val="005D1832"/>
    <w:rsid w:val="005D21FF"/>
    <w:rsid w:val="005D2231"/>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01C"/>
    <w:rsid w:val="005E4115"/>
    <w:rsid w:val="005E41F3"/>
    <w:rsid w:val="005E49F2"/>
    <w:rsid w:val="005E4F6E"/>
    <w:rsid w:val="005E5B01"/>
    <w:rsid w:val="005E5BB7"/>
    <w:rsid w:val="005E5FC8"/>
    <w:rsid w:val="005E60E2"/>
    <w:rsid w:val="005E615C"/>
    <w:rsid w:val="005E7328"/>
    <w:rsid w:val="005E798F"/>
    <w:rsid w:val="005E7CD1"/>
    <w:rsid w:val="005F0B0C"/>
    <w:rsid w:val="005F0B64"/>
    <w:rsid w:val="005F0C53"/>
    <w:rsid w:val="005F0F0D"/>
    <w:rsid w:val="005F159E"/>
    <w:rsid w:val="005F2D25"/>
    <w:rsid w:val="005F3380"/>
    <w:rsid w:val="005F343C"/>
    <w:rsid w:val="005F3685"/>
    <w:rsid w:val="005F62CA"/>
    <w:rsid w:val="005F6F93"/>
    <w:rsid w:val="005F6F94"/>
    <w:rsid w:val="005F7165"/>
    <w:rsid w:val="005F7F6D"/>
    <w:rsid w:val="0060017E"/>
    <w:rsid w:val="0060023E"/>
    <w:rsid w:val="006004AE"/>
    <w:rsid w:val="006014AA"/>
    <w:rsid w:val="00601FD0"/>
    <w:rsid w:val="0060224A"/>
    <w:rsid w:val="00602823"/>
    <w:rsid w:val="00603064"/>
    <w:rsid w:val="0060312D"/>
    <w:rsid w:val="00603545"/>
    <w:rsid w:val="006041FD"/>
    <w:rsid w:val="006057D8"/>
    <w:rsid w:val="00605AB8"/>
    <w:rsid w:val="00606774"/>
    <w:rsid w:val="006070EE"/>
    <w:rsid w:val="006076F4"/>
    <w:rsid w:val="00610474"/>
    <w:rsid w:val="0061053D"/>
    <w:rsid w:val="00610DA5"/>
    <w:rsid w:val="00610F08"/>
    <w:rsid w:val="00611F54"/>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6FBF"/>
    <w:rsid w:val="00627254"/>
    <w:rsid w:val="00630592"/>
    <w:rsid w:val="00630801"/>
    <w:rsid w:val="00630A34"/>
    <w:rsid w:val="00630D5F"/>
    <w:rsid w:val="00631572"/>
    <w:rsid w:val="00633333"/>
    <w:rsid w:val="006338B5"/>
    <w:rsid w:val="00633AAA"/>
    <w:rsid w:val="00634596"/>
    <w:rsid w:val="00634BF1"/>
    <w:rsid w:val="00635251"/>
    <w:rsid w:val="00635CC8"/>
    <w:rsid w:val="006363DA"/>
    <w:rsid w:val="0063686A"/>
    <w:rsid w:val="00637F37"/>
    <w:rsid w:val="006400F7"/>
    <w:rsid w:val="00640352"/>
    <w:rsid w:val="00640DE6"/>
    <w:rsid w:val="006417C9"/>
    <w:rsid w:val="00641BAB"/>
    <w:rsid w:val="00643092"/>
    <w:rsid w:val="00643C63"/>
    <w:rsid w:val="00643F78"/>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4D34"/>
    <w:rsid w:val="00655AE8"/>
    <w:rsid w:val="00655F69"/>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C52"/>
    <w:rsid w:val="0066709E"/>
    <w:rsid w:val="00670372"/>
    <w:rsid w:val="00670794"/>
    <w:rsid w:val="0067090E"/>
    <w:rsid w:val="00670C62"/>
    <w:rsid w:val="00671354"/>
    <w:rsid w:val="006714A0"/>
    <w:rsid w:val="006719F4"/>
    <w:rsid w:val="00671A2B"/>
    <w:rsid w:val="00671BAE"/>
    <w:rsid w:val="00672862"/>
    <w:rsid w:val="006735AF"/>
    <w:rsid w:val="00674072"/>
    <w:rsid w:val="0067431E"/>
    <w:rsid w:val="006748AA"/>
    <w:rsid w:val="00674A65"/>
    <w:rsid w:val="00674CEC"/>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830"/>
    <w:rsid w:val="00686C5E"/>
    <w:rsid w:val="006870C2"/>
    <w:rsid w:val="006873B2"/>
    <w:rsid w:val="00687599"/>
    <w:rsid w:val="00687B72"/>
    <w:rsid w:val="00691428"/>
    <w:rsid w:val="00691661"/>
    <w:rsid w:val="006924A1"/>
    <w:rsid w:val="00693599"/>
    <w:rsid w:val="00693C46"/>
    <w:rsid w:val="00693F36"/>
    <w:rsid w:val="00694032"/>
    <w:rsid w:val="00694D4F"/>
    <w:rsid w:val="006957C5"/>
    <w:rsid w:val="0069762A"/>
    <w:rsid w:val="006A0442"/>
    <w:rsid w:val="006A0E62"/>
    <w:rsid w:val="006A127F"/>
    <w:rsid w:val="006A23FF"/>
    <w:rsid w:val="006A2BFD"/>
    <w:rsid w:val="006A3114"/>
    <w:rsid w:val="006A3733"/>
    <w:rsid w:val="006A3ABB"/>
    <w:rsid w:val="006A414F"/>
    <w:rsid w:val="006A42E6"/>
    <w:rsid w:val="006A45DE"/>
    <w:rsid w:val="006A48D2"/>
    <w:rsid w:val="006A4CEB"/>
    <w:rsid w:val="006A5063"/>
    <w:rsid w:val="006A53D1"/>
    <w:rsid w:val="006A580F"/>
    <w:rsid w:val="006A5C74"/>
    <w:rsid w:val="006A608C"/>
    <w:rsid w:val="006A6240"/>
    <w:rsid w:val="006A6703"/>
    <w:rsid w:val="006A6D1A"/>
    <w:rsid w:val="006A6FB5"/>
    <w:rsid w:val="006A74F2"/>
    <w:rsid w:val="006A7CE8"/>
    <w:rsid w:val="006A7E57"/>
    <w:rsid w:val="006A7FDA"/>
    <w:rsid w:val="006B0038"/>
    <w:rsid w:val="006B1184"/>
    <w:rsid w:val="006B3107"/>
    <w:rsid w:val="006B346E"/>
    <w:rsid w:val="006B34D2"/>
    <w:rsid w:val="006B4474"/>
    <w:rsid w:val="006B5741"/>
    <w:rsid w:val="006B6244"/>
    <w:rsid w:val="006B6C60"/>
    <w:rsid w:val="006B73AF"/>
    <w:rsid w:val="006C0331"/>
    <w:rsid w:val="006C1371"/>
    <w:rsid w:val="006C29D1"/>
    <w:rsid w:val="006C2EE8"/>
    <w:rsid w:val="006C3561"/>
    <w:rsid w:val="006C3BC9"/>
    <w:rsid w:val="006C3E2B"/>
    <w:rsid w:val="006C50B2"/>
    <w:rsid w:val="006C50C7"/>
    <w:rsid w:val="006C558F"/>
    <w:rsid w:val="006C5B13"/>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47C"/>
    <w:rsid w:val="006E069B"/>
    <w:rsid w:val="006E078F"/>
    <w:rsid w:val="006E0A18"/>
    <w:rsid w:val="006E1253"/>
    <w:rsid w:val="006E1295"/>
    <w:rsid w:val="006E1B94"/>
    <w:rsid w:val="006E341C"/>
    <w:rsid w:val="006E3457"/>
    <w:rsid w:val="006E3636"/>
    <w:rsid w:val="006E4466"/>
    <w:rsid w:val="006E4F63"/>
    <w:rsid w:val="006E5C95"/>
    <w:rsid w:val="006E5F73"/>
    <w:rsid w:val="006E6B3E"/>
    <w:rsid w:val="006E7B41"/>
    <w:rsid w:val="006E7E29"/>
    <w:rsid w:val="006E7EC8"/>
    <w:rsid w:val="006F197D"/>
    <w:rsid w:val="006F1E63"/>
    <w:rsid w:val="006F3044"/>
    <w:rsid w:val="006F3227"/>
    <w:rsid w:val="006F4478"/>
    <w:rsid w:val="006F47DC"/>
    <w:rsid w:val="006F4FEA"/>
    <w:rsid w:val="006F5005"/>
    <w:rsid w:val="006F5DDE"/>
    <w:rsid w:val="006F68DC"/>
    <w:rsid w:val="006F7562"/>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3E18"/>
    <w:rsid w:val="0071515A"/>
    <w:rsid w:val="007168C2"/>
    <w:rsid w:val="007170EF"/>
    <w:rsid w:val="0071795B"/>
    <w:rsid w:val="007203D4"/>
    <w:rsid w:val="0072109F"/>
    <w:rsid w:val="0072112E"/>
    <w:rsid w:val="00721186"/>
    <w:rsid w:val="00721E56"/>
    <w:rsid w:val="00721F34"/>
    <w:rsid w:val="00722042"/>
    <w:rsid w:val="00722CC1"/>
    <w:rsid w:val="007235C8"/>
    <w:rsid w:val="007237AA"/>
    <w:rsid w:val="00724154"/>
    <w:rsid w:val="00725176"/>
    <w:rsid w:val="007257CA"/>
    <w:rsid w:val="00725B20"/>
    <w:rsid w:val="00726067"/>
    <w:rsid w:val="00726471"/>
    <w:rsid w:val="007264E9"/>
    <w:rsid w:val="00726C38"/>
    <w:rsid w:val="00727328"/>
    <w:rsid w:val="00730D74"/>
    <w:rsid w:val="007310C4"/>
    <w:rsid w:val="0073152B"/>
    <w:rsid w:val="007322E0"/>
    <w:rsid w:val="00732334"/>
    <w:rsid w:val="007335C2"/>
    <w:rsid w:val="00733B4C"/>
    <w:rsid w:val="00734BE0"/>
    <w:rsid w:val="007359F7"/>
    <w:rsid w:val="00736A95"/>
    <w:rsid w:val="0074071E"/>
    <w:rsid w:val="007407B7"/>
    <w:rsid w:val="00740F9D"/>
    <w:rsid w:val="00741188"/>
    <w:rsid w:val="007413C2"/>
    <w:rsid w:val="0074190A"/>
    <w:rsid w:val="00741D4B"/>
    <w:rsid w:val="0074269E"/>
    <w:rsid w:val="00742849"/>
    <w:rsid w:val="00743012"/>
    <w:rsid w:val="00743A1F"/>
    <w:rsid w:val="00743BCB"/>
    <w:rsid w:val="00745394"/>
    <w:rsid w:val="00746266"/>
    <w:rsid w:val="0074697D"/>
    <w:rsid w:val="00746DD1"/>
    <w:rsid w:val="00746E9D"/>
    <w:rsid w:val="00746F26"/>
    <w:rsid w:val="0074720F"/>
    <w:rsid w:val="007472E5"/>
    <w:rsid w:val="00747785"/>
    <w:rsid w:val="00747B4A"/>
    <w:rsid w:val="00747BB3"/>
    <w:rsid w:val="00747F8C"/>
    <w:rsid w:val="007510F9"/>
    <w:rsid w:val="007511B1"/>
    <w:rsid w:val="00752043"/>
    <w:rsid w:val="00752E05"/>
    <w:rsid w:val="007543C8"/>
    <w:rsid w:val="00754B73"/>
    <w:rsid w:val="007559B0"/>
    <w:rsid w:val="007568CB"/>
    <w:rsid w:val="00757638"/>
    <w:rsid w:val="00757B45"/>
    <w:rsid w:val="00757D09"/>
    <w:rsid w:val="00760027"/>
    <w:rsid w:val="00760357"/>
    <w:rsid w:val="00761D0B"/>
    <w:rsid w:val="00762278"/>
    <w:rsid w:val="0076285C"/>
    <w:rsid w:val="007629A3"/>
    <w:rsid w:val="00762C1A"/>
    <w:rsid w:val="007633E2"/>
    <w:rsid w:val="007638B3"/>
    <w:rsid w:val="00764014"/>
    <w:rsid w:val="007649BC"/>
    <w:rsid w:val="007652B8"/>
    <w:rsid w:val="00765745"/>
    <w:rsid w:val="00765F15"/>
    <w:rsid w:val="0076634B"/>
    <w:rsid w:val="00766658"/>
    <w:rsid w:val="00766794"/>
    <w:rsid w:val="0076698C"/>
    <w:rsid w:val="007672AD"/>
    <w:rsid w:val="00767BAB"/>
    <w:rsid w:val="00767D04"/>
    <w:rsid w:val="00770815"/>
    <w:rsid w:val="00770A7F"/>
    <w:rsid w:val="00771201"/>
    <w:rsid w:val="007715BE"/>
    <w:rsid w:val="00772684"/>
    <w:rsid w:val="00773F3D"/>
    <w:rsid w:val="0077411D"/>
    <w:rsid w:val="0077454B"/>
    <w:rsid w:val="0077521E"/>
    <w:rsid w:val="00775BC1"/>
    <w:rsid w:val="00776857"/>
    <w:rsid w:val="007768FB"/>
    <w:rsid w:val="00776B90"/>
    <w:rsid w:val="00780978"/>
    <w:rsid w:val="00781138"/>
    <w:rsid w:val="00781419"/>
    <w:rsid w:val="007815C8"/>
    <w:rsid w:val="00781BCF"/>
    <w:rsid w:val="00781D53"/>
    <w:rsid w:val="0078245D"/>
    <w:rsid w:val="00782AFF"/>
    <w:rsid w:val="00782E7A"/>
    <w:rsid w:val="007831D9"/>
    <w:rsid w:val="0078340D"/>
    <w:rsid w:val="007835FD"/>
    <w:rsid w:val="00783A2B"/>
    <w:rsid w:val="00783A4F"/>
    <w:rsid w:val="00783C0E"/>
    <w:rsid w:val="00784A11"/>
    <w:rsid w:val="0078555D"/>
    <w:rsid w:val="00785DAD"/>
    <w:rsid w:val="007863D2"/>
    <w:rsid w:val="0078663B"/>
    <w:rsid w:val="00786B12"/>
    <w:rsid w:val="00786D06"/>
    <w:rsid w:val="00787A19"/>
    <w:rsid w:val="00787C31"/>
    <w:rsid w:val="007908C5"/>
    <w:rsid w:val="007919F1"/>
    <w:rsid w:val="0079256D"/>
    <w:rsid w:val="00792628"/>
    <w:rsid w:val="007929B5"/>
    <w:rsid w:val="0079371F"/>
    <w:rsid w:val="00793898"/>
    <w:rsid w:val="00793B7F"/>
    <w:rsid w:val="00794998"/>
    <w:rsid w:val="00794AD7"/>
    <w:rsid w:val="00794BC7"/>
    <w:rsid w:val="00795093"/>
    <w:rsid w:val="00795ABA"/>
    <w:rsid w:val="00795C6E"/>
    <w:rsid w:val="00795FC0"/>
    <w:rsid w:val="007961A5"/>
    <w:rsid w:val="007969CA"/>
    <w:rsid w:val="00796D08"/>
    <w:rsid w:val="00796F71"/>
    <w:rsid w:val="007A18B8"/>
    <w:rsid w:val="007A342F"/>
    <w:rsid w:val="007A4174"/>
    <w:rsid w:val="007A43B7"/>
    <w:rsid w:val="007A4BAB"/>
    <w:rsid w:val="007A56D2"/>
    <w:rsid w:val="007A6229"/>
    <w:rsid w:val="007A6733"/>
    <w:rsid w:val="007A6A27"/>
    <w:rsid w:val="007A79EC"/>
    <w:rsid w:val="007A7BF2"/>
    <w:rsid w:val="007B0348"/>
    <w:rsid w:val="007B0A4E"/>
    <w:rsid w:val="007B0B78"/>
    <w:rsid w:val="007B1504"/>
    <w:rsid w:val="007B1AAA"/>
    <w:rsid w:val="007B25E7"/>
    <w:rsid w:val="007B2609"/>
    <w:rsid w:val="007B2701"/>
    <w:rsid w:val="007B280E"/>
    <w:rsid w:val="007B287B"/>
    <w:rsid w:val="007B2A5E"/>
    <w:rsid w:val="007B32BA"/>
    <w:rsid w:val="007B38AB"/>
    <w:rsid w:val="007B401D"/>
    <w:rsid w:val="007B41FC"/>
    <w:rsid w:val="007B48E5"/>
    <w:rsid w:val="007B4F5D"/>
    <w:rsid w:val="007B512D"/>
    <w:rsid w:val="007B6452"/>
    <w:rsid w:val="007B66ED"/>
    <w:rsid w:val="007B68BA"/>
    <w:rsid w:val="007B7F0F"/>
    <w:rsid w:val="007C02F1"/>
    <w:rsid w:val="007C03E2"/>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7B7"/>
    <w:rsid w:val="007D1FBC"/>
    <w:rsid w:val="007D25B7"/>
    <w:rsid w:val="007D288E"/>
    <w:rsid w:val="007D2F7B"/>
    <w:rsid w:val="007D30B3"/>
    <w:rsid w:val="007D43BF"/>
    <w:rsid w:val="007D51D8"/>
    <w:rsid w:val="007D526A"/>
    <w:rsid w:val="007D6D5C"/>
    <w:rsid w:val="007D6E68"/>
    <w:rsid w:val="007D7FB7"/>
    <w:rsid w:val="007E0D30"/>
    <w:rsid w:val="007E1505"/>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7C3"/>
    <w:rsid w:val="00800A55"/>
    <w:rsid w:val="00800E7D"/>
    <w:rsid w:val="0080139C"/>
    <w:rsid w:val="0080172E"/>
    <w:rsid w:val="00802236"/>
    <w:rsid w:val="00802AF9"/>
    <w:rsid w:val="00802EC5"/>
    <w:rsid w:val="0080384D"/>
    <w:rsid w:val="00804A5A"/>
    <w:rsid w:val="00804DA6"/>
    <w:rsid w:val="00805740"/>
    <w:rsid w:val="00806235"/>
    <w:rsid w:val="00806D36"/>
    <w:rsid w:val="008078AC"/>
    <w:rsid w:val="00807B67"/>
    <w:rsid w:val="00807BF8"/>
    <w:rsid w:val="0081009B"/>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182"/>
    <w:rsid w:val="0081524E"/>
    <w:rsid w:val="00815AC8"/>
    <w:rsid w:val="00815EDC"/>
    <w:rsid w:val="0081621A"/>
    <w:rsid w:val="00816380"/>
    <w:rsid w:val="0081706B"/>
    <w:rsid w:val="0082010F"/>
    <w:rsid w:val="008203A8"/>
    <w:rsid w:val="008208D3"/>
    <w:rsid w:val="00820EC5"/>
    <w:rsid w:val="008212E7"/>
    <w:rsid w:val="008213B1"/>
    <w:rsid w:val="00821670"/>
    <w:rsid w:val="0082197F"/>
    <w:rsid w:val="008226B9"/>
    <w:rsid w:val="00822B61"/>
    <w:rsid w:val="00822FE7"/>
    <w:rsid w:val="008243DF"/>
    <w:rsid w:val="0082451E"/>
    <w:rsid w:val="00824B23"/>
    <w:rsid w:val="00826124"/>
    <w:rsid w:val="008268EF"/>
    <w:rsid w:val="00826B56"/>
    <w:rsid w:val="00826B78"/>
    <w:rsid w:val="008271C1"/>
    <w:rsid w:val="008272A8"/>
    <w:rsid w:val="00827EBF"/>
    <w:rsid w:val="0083006D"/>
    <w:rsid w:val="0083210B"/>
    <w:rsid w:val="008328E7"/>
    <w:rsid w:val="00832AD2"/>
    <w:rsid w:val="00832E7B"/>
    <w:rsid w:val="00832FEE"/>
    <w:rsid w:val="008346C2"/>
    <w:rsid w:val="00834CF6"/>
    <w:rsid w:val="008351EA"/>
    <w:rsid w:val="008351F2"/>
    <w:rsid w:val="00835580"/>
    <w:rsid w:val="00836557"/>
    <w:rsid w:val="00836B72"/>
    <w:rsid w:val="0083728C"/>
    <w:rsid w:val="00840079"/>
    <w:rsid w:val="00840CD9"/>
    <w:rsid w:val="008418DA"/>
    <w:rsid w:val="00841EE3"/>
    <w:rsid w:val="0084240D"/>
    <w:rsid w:val="008427C1"/>
    <w:rsid w:val="008427C5"/>
    <w:rsid w:val="0084286B"/>
    <w:rsid w:val="00842C38"/>
    <w:rsid w:val="00842D11"/>
    <w:rsid w:val="00842F8F"/>
    <w:rsid w:val="0084373C"/>
    <w:rsid w:val="008442C4"/>
    <w:rsid w:val="00846025"/>
    <w:rsid w:val="00846363"/>
    <w:rsid w:val="008472E5"/>
    <w:rsid w:val="008473C7"/>
    <w:rsid w:val="0084743E"/>
    <w:rsid w:val="00847499"/>
    <w:rsid w:val="008479DD"/>
    <w:rsid w:val="00847E37"/>
    <w:rsid w:val="008509EC"/>
    <w:rsid w:val="00850CA9"/>
    <w:rsid w:val="00851651"/>
    <w:rsid w:val="008516DF"/>
    <w:rsid w:val="00851C6A"/>
    <w:rsid w:val="00852D0D"/>
    <w:rsid w:val="0085368F"/>
    <w:rsid w:val="00853FE5"/>
    <w:rsid w:val="008541CD"/>
    <w:rsid w:val="00854F0C"/>
    <w:rsid w:val="008556C4"/>
    <w:rsid w:val="00855982"/>
    <w:rsid w:val="00856802"/>
    <w:rsid w:val="00857463"/>
    <w:rsid w:val="00857C04"/>
    <w:rsid w:val="00857E26"/>
    <w:rsid w:val="0086048F"/>
    <w:rsid w:val="00862C3A"/>
    <w:rsid w:val="00864040"/>
    <w:rsid w:val="008645B9"/>
    <w:rsid w:val="008656A4"/>
    <w:rsid w:val="0086590A"/>
    <w:rsid w:val="008666D4"/>
    <w:rsid w:val="00866713"/>
    <w:rsid w:val="008667C9"/>
    <w:rsid w:val="00866AB7"/>
    <w:rsid w:val="00866E0D"/>
    <w:rsid w:val="00866ECA"/>
    <w:rsid w:val="00866FEC"/>
    <w:rsid w:val="00867315"/>
    <w:rsid w:val="00867B8F"/>
    <w:rsid w:val="00867BCC"/>
    <w:rsid w:val="0087065B"/>
    <w:rsid w:val="008709B1"/>
    <w:rsid w:val="00870C01"/>
    <w:rsid w:val="00870CC1"/>
    <w:rsid w:val="00873331"/>
    <w:rsid w:val="00873372"/>
    <w:rsid w:val="00873877"/>
    <w:rsid w:val="00874DB2"/>
    <w:rsid w:val="00875C99"/>
    <w:rsid w:val="00875F92"/>
    <w:rsid w:val="00876447"/>
    <w:rsid w:val="00876551"/>
    <w:rsid w:val="0087660C"/>
    <w:rsid w:val="008769AB"/>
    <w:rsid w:val="00876E6F"/>
    <w:rsid w:val="00877504"/>
    <w:rsid w:val="008775BD"/>
    <w:rsid w:val="008775BE"/>
    <w:rsid w:val="00880186"/>
    <w:rsid w:val="00880357"/>
    <w:rsid w:val="00880F32"/>
    <w:rsid w:val="0088101D"/>
    <w:rsid w:val="00881BEB"/>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092"/>
    <w:rsid w:val="0089229E"/>
    <w:rsid w:val="0089245E"/>
    <w:rsid w:val="00892FE4"/>
    <w:rsid w:val="00893102"/>
    <w:rsid w:val="008931E7"/>
    <w:rsid w:val="0089354E"/>
    <w:rsid w:val="00893E8F"/>
    <w:rsid w:val="00893FFE"/>
    <w:rsid w:val="00894108"/>
    <w:rsid w:val="00894171"/>
    <w:rsid w:val="008941B6"/>
    <w:rsid w:val="00895B5C"/>
    <w:rsid w:val="008970EE"/>
    <w:rsid w:val="008973EF"/>
    <w:rsid w:val="00897C1A"/>
    <w:rsid w:val="00897C53"/>
    <w:rsid w:val="00897D19"/>
    <w:rsid w:val="008A07E6"/>
    <w:rsid w:val="008A0DEF"/>
    <w:rsid w:val="008A267B"/>
    <w:rsid w:val="008A4331"/>
    <w:rsid w:val="008A4B9B"/>
    <w:rsid w:val="008A4F7E"/>
    <w:rsid w:val="008A555C"/>
    <w:rsid w:val="008A560D"/>
    <w:rsid w:val="008A595D"/>
    <w:rsid w:val="008A5A4B"/>
    <w:rsid w:val="008A60AD"/>
    <w:rsid w:val="008A795D"/>
    <w:rsid w:val="008B24AE"/>
    <w:rsid w:val="008B2614"/>
    <w:rsid w:val="008B2826"/>
    <w:rsid w:val="008B2BA9"/>
    <w:rsid w:val="008B3082"/>
    <w:rsid w:val="008B3F0E"/>
    <w:rsid w:val="008B418A"/>
    <w:rsid w:val="008B4D46"/>
    <w:rsid w:val="008B523E"/>
    <w:rsid w:val="008B5649"/>
    <w:rsid w:val="008B5E16"/>
    <w:rsid w:val="008B6B2B"/>
    <w:rsid w:val="008B6C8F"/>
    <w:rsid w:val="008B79CA"/>
    <w:rsid w:val="008C0CD1"/>
    <w:rsid w:val="008C1425"/>
    <w:rsid w:val="008C2AD5"/>
    <w:rsid w:val="008C3E3C"/>
    <w:rsid w:val="008C3F77"/>
    <w:rsid w:val="008C484E"/>
    <w:rsid w:val="008C4DAB"/>
    <w:rsid w:val="008C6545"/>
    <w:rsid w:val="008C6C7F"/>
    <w:rsid w:val="008C6D60"/>
    <w:rsid w:val="008C799C"/>
    <w:rsid w:val="008D0132"/>
    <w:rsid w:val="008D0AA3"/>
    <w:rsid w:val="008D0DB3"/>
    <w:rsid w:val="008D0DFD"/>
    <w:rsid w:val="008D16E1"/>
    <w:rsid w:val="008D21DE"/>
    <w:rsid w:val="008D23E9"/>
    <w:rsid w:val="008D2466"/>
    <w:rsid w:val="008D345C"/>
    <w:rsid w:val="008D39FF"/>
    <w:rsid w:val="008D3D26"/>
    <w:rsid w:val="008D4341"/>
    <w:rsid w:val="008D4A17"/>
    <w:rsid w:val="008D5CFE"/>
    <w:rsid w:val="008D5D7A"/>
    <w:rsid w:val="008D62F8"/>
    <w:rsid w:val="008D6AB7"/>
    <w:rsid w:val="008D7117"/>
    <w:rsid w:val="008D7599"/>
    <w:rsid w:val="008D7E78"/>
    <w:rsid w:val="008E0113"/>
    <w:rsid w:val="008E04CB"/>
    <w:rsid w:val="008E0DAE"/>
    <w:rsid w:val="008E269D"/>
    <w:rsid w:val="008E2B66"/>
    <w:rsid w:val="008E2C76"/>
    <w:rsid w:val="008E305A"/>
    <w:rsid w:val="008E36F4"/>
    <w:rsid w:val="008E59E7"/>
    <w:rsid w:val="008E5BFE"/>
    <w:rsid w:val="008E6193"/>
    <w:rsid w:val="008E6633"/>
    <w:rsid w:val="008E6783"/>
    <w:rsid w:val="008E6F5B"/>
    <w:rsid w:val="008F0344"/>
    <w:rsid w:val="008F1B1F"/>
    <w:rsid w:val="008F2657"/>
    <w:rsid w:val="008F2ACB"/>
    <w:rsid w:val="008F30B6"/>
    <w:rsid w:val="008F3521"/>
    <w:rsid w:val="008F365F"/>
    <w:rsid w:val="008F3B37"/>
    <w:rsid w:val="008F3C42"/>
    <w:rsid w:val="008F3E94"/>
    <w:rsid w:val="008F4C5D"/>
    <w:rsid w:val="008F6D5F"/>
    <w:rsid w:val="008F7C58"/>
    <w:rsid w:val="0090067F"/>
    <w:rsid w:val="0090091B"/>
    <w:rsid w:val="009009F0"/>
    <w:rsid w:val="00900B22"/>
    <w:rsid w:val="00901478"/>
    <w:rsid w:val="00902219"/>
    <w:rsid w:val="00902AE1"/>
    <w:rsid w:val="00902B31"/>
    <w:rsid w:val="009039F3"/>
    <w:rsid w:val="00903A33"/>
    <w:rsid w:val="00903B4E"/>
    <w:rsid w:val="00903FED"/>
    <w:rsid w:val="0090489D"/>
    <w:rsid w:val="00904E06"/>
    <w:rsid w:val="00905702"/>
    <w:rsid w:val="0090572F"/>
    <w:rsid w:val="00905B91"/>
    <w:rsid w:val="00905F61"/>
    <w:rsid w:val="00906555"/>
    <w:rsid w:val="00906FC3"/>
    <w:rsid w:val="009070D5"/>
    <w:rsid w:val="009074AD"/>
    <w:rsid w:val="00907657"/>
    <w:rsid w:val="00907D4A"/>
    <w:rsid w:val="009100DD"/>
    <w:rsid w:val="0091056B"/>
    <w:rsid w:val="009105E4"/>
    <w:rsid w:val="00910E8A"/>
    <w:rsid w:val="00911181"/>
    <w:rsid w:val="00911603"/>
    <w:rsid w:val="0091261A"/>
    <w:rsid w:val="0091295F"/>
    <w:rsid w:val="00912AC4"/>
    <w:rsid w:val="009130B5"/>
    <w:rsid w:val="0091386C"/>
    <w:rsid w:val="00914350"/>
    <w:rsid w:val="009143E8"/>
    <w:rsid w:val="0091480E"/>
    <w:rsid w:val="00914861"/>
    <w:rsid w:val="009149F8"/>
    <w:rsid w:val="0091579F"/>
    <w:rsid w:val="009164F1"/>
    <w:rsid w:val="0091650C"/>
    <w:rsid w:val="009169C3"/>
    <w:rsid w:val="00916A6D"/>
    <w:rsid w:val="00916B47"/>
    <w:rsid w:val="009172FB"/>
    <w:rsid w:val="00920461"/>
    <w:rsid w:val="00920E74"/>
    <w:rsid w:val="00920E8E"/>
    <w:rsid w:val="00921446"/>
    <w:rsid w:val="00921589"/>
    <w:rsid w:val="009220B7"/>
    <w:rsid w:val="00922FFE"/>
    <w:rsid w:val="009233EE"/>
    <w:rsid w:val="00924319"/>
    <w:rsid w:val="00924505"/>
    <w:rsid w:val="00924997"/>
    <w:rsid w:val="0092504A"/>
    <w:rsid w:val="009254BF"/>
    <w:rsid w:val="00925F34"/>
    <w:rsid w:val="00926E3B"/>
    <w:rsid w:val="009270AC"/>
    <w:rsid w:val="00927135"/>
    <w:rsid w:val="009271EE"/>
    <w:rsid w:val="00930F30"/>
    <w:rsid w:val="0093140A"/>
    <w:rsid w:val="00933618"/>
    <w:rsid w:val="00934EA6"/>
    <w:rsid w:val="0093503C"/>
    <w:rsid w:val="009366DD"/>
    <w:rsid w:val="00937015"/>
    <w:rsid w:val="00937297"/>
    <w:rsid w:val="00937468"/>
    <w:rsid w:val="009377F8"/>
    <w:rsid w:val="00937A4B"/>
    <w:rsid w:val="00937BB8"/>
    <w:rsid w:val="00937F5A"/>
    <w:rsid w:val="0094021D"/>
    <w:rsid w:val="00940430"/>
    <w:rsid w:val="00940537"/>
    <w:rsid w:val="00940FDA"/>
    <w:rsid w:val="00941A5F"/>
    <w:rsid w:val="00941CC6"/>
    <w:rsid w:val="00942010"/>
    <w:rsid w:val="00942714"/>
    <w:rsid w:val="009449EE"/>
    <w:rsid w:val="00945402"/>
    <w:rsid w:val="00945970"/>
    <w:rsid w:val="00946122"/>
    <w:rsid w:val="00946325"/>
    <w:rsid w:val="0094700A"/>
    <w:rsid w:val="00947411"/>
    <w:rsid w:val="00950027"/>
    <w:rsid w:val="009505E8"/>
    <w:rsid w:val="00950855"/>
    <w:rsid w:val="009508D4"/>
    <w:rsid w:val="0095213E"/>
    <w:rsid w:val="009523FB"/>
    <w:rsid w:val="00953E18"/>
    <w:rsid w:val="00953EEA"/>
    <w:rsid w:val="0095432F"/>
    <w:rsid w:val="009544D4"/>
    <w:rsid w:val="00954996"/>
    <w:rsid w:val="00954BD2"/>
    <w:rsid w:val="00954F21"/>
    <w:rsid w:val="009551B7"/>
    <w:rsid w:val="009552B1"/>
    <w:rsid w:val="009553BE"/>
    <w:rsid w:val="00955ABC"/>
    <w:rsid w:val="00955B1A"/>
    <w:rsid w:val="00955E93"/>
    <w:rsid w:val="0095614F"/>
    <w:rsid w:val="00956BE6"/>
    <w:rsid w:val="00956DAF"/>
    <w:rsid w:val="009570FE"/>
    <w:rsid w:val="00957D92"/>
    <w:rsid w:val="009605F3"/>
    <w:rsid w:val="00960B8A"/>
    <w:rsid w:val="009610E6"/>
    <w:rsid w:val="009614D0"/>
    <w:rsid w:val="0096177A"/>
    <w:rsid w:val="0096317B"/>
    <w:rsid w:val="009637F7"/>
    <w:rsid w:val="00963CDA"/>
    <w:rsid w:val="00963CE4"/>
    <w:rsid w:val="00964009"/>
    <w:rsid w:val="009644EA"/>
    <w:rsid w:val="009645AE"/>
    <w:rsid w:val="0096523D"/>
    <w:rsid w:val="0096564A"/>
    <w:rsid w:val="009656EC"/>
    <w:rsid w:val="00965FEF"/>
    <w:rsid w:val="009665A2"/>
    <w:rsid w:val="00966B44"/>
    <w:rsid w:val="00970A24"/>
    <w:rsid w:val="00970BD8"/>
    <w:rsid w:val="0097125C"/>
    <w:rsid w:val="009718AD"/>
    <w:rsid w:val="00971F57"/>
    <w:rsid w:val="0097210F"/>
    <w:rsid w:val="00972A28"/>
    <w:rsid w:val="00972A52"/>
    <w:rsid w:val="009733DA"/>
    <w:rsid w:val="009734C8"/>
    <w:rsid w:val="00973750"/>
    <w:rsid w:val="00973C04"/>
    <w:rsid w:val="00974454"/>
    <w:rsid w:val="00974FD6"/>
    <w:rsid w:val="00975B73"/>
    <w:rsid w:val="00976255"/>
    <w:rsid w:val="00977B79"/>
    <w:rsid w:val="00977FA4"/>
    <w:rsid w:val="00981A28"/>
    <w:rsid w:val="00981F88"/>
    <w:rsid w:val="009824F1"/>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8C8"/>
    <w:rsid w:val="00993AAE"/>
    <w:rsid w:val="00994E74"/>
    <w:rsid w:val="00995D3A"/>
    <w:rsid w:val="0099655E"/>
    <w:rsid w:val="0099701D"/>
    <w:rsid w:val="00997F05"/>
    <w:rsid w:val="009A029F"/>
    <w:rsid w:val="009A1A5C"/>
    <w:rsid w:val="009A2B51"/>
    <w:rsid w:val="009A32C6"/>
    <w:rsid w:val="009A3C61"/>
    <w:rsid w:val="009A3D40"/>
    <w:rsid w:val="009A4243"/>
    <w:rsid w:val="009A648B"/>
    <w:rsid w:val="009A6CB1"/>
    <w:rsid w:val="009A7F2A"/>
    <w:rsid w:val="009B01B9"/>
    <w:rsid w:val="009B097F"/>
    <w:rsid w:val="009B106F"/>
    <w:rsid w:val="009B1793"/>
    <w:rsid w:val="009B2BB3"/>
    <w:rsid w:val="009B3101"/>
    <w:rsid w:val="009B3761"/>
    <w:rsid w:val="009B3955"/>
    <w:rsid w:val="009B3C48"/>
    <w:rsid w:val="009B4B7B"/>
    <w:rsid w:val="009B5BC0"/>
    <w:rsid w:val="009B5D29"/>
    <w:rsid w:val="009B5F50"/>
    <w:rsid w:val="009B635A"/>
    <w:rsid w:val="009B6A78"/>
    <w:rsid w:val="009B70C6"/>
    <w:rsid w:val="009B7AE1"/>
    <w:rsid w:val="009C0BBB"/>
    <w:rsid w:val="009C1C80"/>
    <w:rsid w:val="009C1DED"/>
    <w:rsid w:val="009C23A9"/>
    <w:rsid w:val="009C273F"/>
    <w:rsid w:val="009C3144"/>
    <w:rsid w:val="009C339A"/>
    <w:rsid w:val="009C535A"/>
    <w:rsid w:val="009C61F3"/>
    <w:rsid w:val="009C6820"/>
    <w:rsid w:val="009C707A"/>
    <w:rsid w:val="009C72F0"/>
    <w:rsid w:val="009C7608"/>
    <w:rsid w:val="009C7AD2"/>
    <w:rsid w:val="009D05FC"/>
    <w:rsid w:val="009D0BA5"/>
    <w:rsid w:val="009D0ED9"/>
    <w:rsid w:val="009D156A"/>
    <w:rsid w:val="009D1F3B"/>
    <w:rsid w:val="009D272C"/>
    <w:rsid w:val="009D314C"/>
    <w:rsid w:val="009D3E09"/>
    <w:rsid w:val="009D51BB"/>
    <w:rsid w:val="009D54F2"/>
    <w:rsid w:val="009D58A6"/>
    <w:rsid w:val="009D5DED"/>
    <w:rsid w:val="009D627E"/>
    <w:rsid w:val="009D63C8"/>
    <w:rsid w:val="009D693E"/>
    <w:rsid w:val="009D73B9"/>
    <w:rsid w:val="009D78E6"/>
    <w:rsid w:val="009D7F0A"/>
    <w:rsid w:val="009E0CB1"/>
    <w:rsid w:val="009E1131"/>
    <w:rsid w:val="009E1D0C"/>
    <w:rsid w:val="009E1DF4"/>
    <w:rsid w:val="009E31E7"/>
    <w:rsid w:val="009E36F5"/>
    <w:rsid w:val="009E3DE7"/>
    <w:rsid w:val="009E4D0A"/>
    <w:rsid w:val="009E4FB7"/>
    <w:rsid w:val="009E532A"/>
    <w:rsid w:val="009E6130"/>
    <w:rsid w:val="009E6F92"/>
    <w:rsid w:val="009E7484"/>
    <w:rsid w:val="009E7622"/>
    <w:rsid w:val="009E7C7C"/>
    <w:rsid w:val="009E7F58"/>
    <w:rsid w:val="009F0823"/>
    <w:rsid w:val="009F0C28"/>
    <w:rsid w:val="009F16E3"/>
    <w:rsid w:val="009F1903"/>
    <w:rsid w:val="009F1B36"/>
    <w:rsid w:val="009F2167"/>
    <w:rsid w:val="009F27FB"/>
    <w:rsid w:val="009F604F"/>
    <w:rsid w:val="009F6154"/>
    <w:rsid w:val="009F68B0"/>
    <w:rsid w:val="009F6F4D"/>
    <w:rsid w:val="009F7484"/>
    <w:rsid w:val="00A00A82"/>
    <w:rsid w:val="00A00E32"/>
    <w:rsid w:val="00A011E9"/>
    <w:rsid w:val="00A01980"/>
    <w:rsid w:val="00A019DB"/>
    <w:rsid w:val="00A01A48"/>
    <w:rsid w:val="00A0221A"/>
    <w:rsid w:val="00A02A75"/>
    <w:rsid w:val="00A02D1E"/>
    <w:rsid w:val="00A02E87"/>
    <w:rsid w:val="00A0401C"/>
    <w:rsid w:val="00A04B08"/>
    <w:rsid w:val="00A05476"/>
    <w:rsid w:val="00A05B87"/>
    <w:rsid w:val="00A067BB"/>
    <w:rsid w:val="00A073B7"/>
    <w:rsid w:val="00A07729"/>
    <w:rsid w:val="00A0790E"/>
    <w:rsid w:val="00A07C04"/>
    <w:rsid w:val="00A10250"/>
    <w:rsid w:val="00A10EA8"/>
    <w:rsid w:val="00A111B7"/>
    <w:rsid w:val="00A112AA"/>
    <w:rsid w:val="00A1142D"/>
    <w:rsid w:val="00A11502"/>
    <w:rsid w:val="00A12EF0"/>
    <w:rsid w:val="00A132FE"/>
    <w:rsid w:val="00A13798"/>
    <w:rsid w:val="00A13852"/>
    <w:rsid w:val="00A13CC9"/>
    <w:rsid w:val="00A14338"/>
    <w:rsid w:val="00A1441B"/>
    <w:rsid w:val="00A151B3"/>
    <w:rsid w:val="00A1565E"/>
    <w:rsid w:val="00A15ABE"/>
    <w:rsid w:val="00A163D5"/>
    <w:rsid w:val="00A1651C"/>
    <w:rsid w:val="00A1795F"/>
    <w:rsid w:val="00A20951"/>
    <w:rsid w:val="00A20AD2"/>
    <w:rsid w:val="00A20DE5"/>
    <w:rsid w:val="00A21174"/>
    <w:rsid w:val="00A21E93"/>
    <w:rsid w:val="00A21F99"/>
    <w:rsid w:val="00A2261D"/>
    <w:rsid w:val="00A22D61"/>
    <w:rsid w:val="00A22F1F"/>
    <w:rsid w:val="00A23548"/>
    <w:rsid w:val="00A25066"/>
    <w:rsid w:val="00A25BA9"/>
    <w:rsid w:val="00A25BE2"/>
    <w:rsid w:val="00A25DDF"/>
    <w:rsid w:val="00A25E71"/>
    <w:rsid w:val="00A260B8"/>
    <w:rsid w:val="00A26635"/>
    <w:rsid w:val="00A26935"/>
    <w:rsid w:val="00A271FF"/>
    <w:rsid w:val="00A27621"/>
    <w:rsid w:val="00A27A90"/>
    <w:rsid w:val="00A27EA9"/>
    <w:rsid w:val="00A27F1A"/>
    <w:rsid w:val="00A30DA6"/>
    <w:rsid w:val="00A30E44"/>
    <w:rsid w:val="00A31308"/>
    <w:rsid w:val="00A3141E"/>
    <w:rsid w:val="00A3146B"/>
    <w:rsid w:val="00A31848"/>
    <w:rsid w:val="00A320BB"/>
    <w:rsid w:val="00A326E4"/>
    <w:rsid w:val="00A32AD0"/>
    <w:rsid w:val="00A32FA7"/>
    <w:rsid w:val="00A3364F"/>
    <w:rsid w:val="00A33C50"/>
    <w:rsid w:val="00A352E9"/>
    <w:rsid w:val="00A35A9D"/>
    <w:rsid w:val="00A35CCC"/>
    <w:rsid w:val="00A36566"/>
    <w:rsid w:val="00A368B3"/>
    <w:rsid w:val="00A36DE4"/>
    <w:rsid w:val="00A37F5D"/>
    <w:rsid w:val="00A401BF"/>
    <w:rsid w:val="00A414F9"/>
    <w:rsid w:val="00A41A69"/>
    <w:rsid w:val="00A41CE5"/>
    <w:rsid w:val="00A428BE"/>
    <w:rsid w:val="00A42982"/>
    <w:rsid w:val="00A42E70"/>
    <w:rsid w:val="00A432BE"/>
    <w:rsid w:val="00A44091"/>
    <w:rsid w:val="00A44A9D"/>
    <w:rsid w:val="00A44C04"/>
    <w:rsid w:val="00A44DA4"/>
    <w:rsid w:val="00A457F8"/>
    <w:rsid w:val="00A458DC"/>
    <w:rsid w:val="00A459B4"/>
    <w:rsid w:val="00A468A7"/>
    <w:rsid w:val="00A47050"/>
    <w:rsid w:val="00A4714E"/>
    <w:rsid w:val="00A47894"/>
    <w:rsid w:val="00A47A81"/>
    <w:rsid w:val="00A50104"/>
    <w:rsid w:val="00A501E9"/>
    <w:rsid w:val="00A5046A"/>
    <w:rsid w:val="00A50F36"/>
    <w:rsid w:val="00A51036"/>
    <w:rsid w:val="00A512DA"/>
    <w:rsid w:val="00A51CA7"/>
    <w:rsid w:val="00A51DFB"/>
    <w:rsid w:val="00A52347"/>
    <w:rsid w:val="00A52F56"/>
    <w:rsid w:val="00A52FB1"/>
    <w:rsid w:val="00A539B7"/>
    <w:rsid w:val="00A54658"/>
    <w:rsid w:val="00A54894"/>
    <w:rsid w:val="00A54E53"/>
    <w:rsid w:val="00A56D73"/>
    <w:rsid w:val="00A577B4"/>
    <w:rsid w:val="00A60B97"/>
    <w:rsid w:val="00A6161E"/>
    <w:rsid w:val="00A61801"/>
    <w:rsid w:val="00A6222B"/>
    <w:rsid w:val="00A63B24"/>
    <w:rsid w:val="00A64B1F"/>
    <w:rsid w:val="00A65EF8"/>
    <w:rsid w:val="00A663CA"/>
    <w:rsid w:val="00A66E92"/>
    <w:rsid w:val="00A6766E"/>
    <w:rsid w:val="00A7034C"/>
    <w:rsid w:val="00A70546"/>
    <w:rsid w:val="00A70D67"/>
    <w:rsid w:val="00A71309"/>
    <w:rsid w:val="00A713C9"/>
    <w:rsid w:val="00A7153D"/>
    <w:rsid w:val="00A715F7"/>
    <w:rsid w:val="00A72301"/>
    <w:rsid w:val="00A72B1E"/>
    <w:rsid w:val="00A73496"/>
    <w:rsid w:val="00A7379F"/>
    <w:rsid w:val="00A73AFB"/>
    <w:rsid w:val="00A74F77"/>
    <w:rsid w:val="00A757E3"/>
    <w:rsid w:val="00A7603C"/>
    <w:rsid w:val="00A7616B"/>
    <w:rsid w:val="00A766A7"/>
    <w:rsid w:val="00A768DB"/>
    <w:rsid w:val="00A770FF"/>
    <w:rsid w:val="00A7721B"/>
    <w:rsid w:val="00A80393"/>
    <w:rsid w:val="00A81654"/>
    <w:rsid w:val="00A82B03"/>
    <w:rsid w:val="00A8329C"/>
    <w:rsid w:val="00A83835"/>
    <w:rsid w:val="00A8408C"/>
    <w:rsid w:val="00A8658D"/>
    <w:rsid w:val="00A872DA"/>
    <w:rsid w:val="00A87441"/>
    <w:rsid w:val="00A879A4"/>
    <w:rsid w:val="00A87C21"/>
    <w:rsid w:val="00A9048A"/>
    <w:rsid w:val="00A90D20"/>
    <w:rsid w:val="00A9184F"/>
    <w:rsid w:val="00A91904"/>
    <w:rsid w:val="00A930A7"/>
    <w:rsid w:val="00A9332E"/>
    <w:rsid w:val="00A93A89"/>
    <w:rsid w:val="00A945DC"/>
    <w:rsid w:val="00A94C53"/>
    <w:rsid w:val="00A94F23"/>
    <w:rsid w:val="00A952F0"/>
    <w:rsid w:val="00A95A6C"/>
    <w:rsid w:val="00A95B89"/>
    <w:rsid w:val="00A9657F"/>
    <w:rsid w:val="00A96608"/>
    <w:rsid w:val="00A967C9"/>
    <w:rsid w:val="00A970B5"/>
    <w:rsid w:val="00A97401"/>
    <w:rsid w:val="00AA0437"/>
    <w:rsid w:val="00AA04A1"/>
    <w:rsid w:val="00AA0C18"/>
    <w:rsid w:val="00AA10E3"/>
    <w:rsid w:val="00AA1BE0"/>
    <w:rsid w:val="00AA2183"/>
    <w:rsid w:val="00AA2584"/>
    <w:rsid w:val="00AA2C74"/>
    <w:rsid w:val="00AA2D9D"/>
    <w:rsid w:val="00AA3CC2"/>
    <w:rsid w:val="00AA42F0"/>
    <w:rsid w:val="00AA4784"/>
    <w:rsid w:val="00AA6007"/>
    <w:rsid w:val="00AA62CB"/>
    <w:rsid w:val="00AA674B"/>
    <w:rsid w:val="00AB0394"/>
    <w:rsid w:val="00AB04AB"/>
    <w:rsid w:val="00AB0CA4"/>
    <w:rsid w:val="00AB1850"/>
    <w:rsid w:val="00AB1C25"/>
    <w:rsid w:val="00AB209C"/>
    <w:rsid w:val="00AB2CF3"/>
    <w:rsid w:val="00AB305F"/>
    <w:rsid w:val="00AB3172"/>
    <w:rsid w:val="00AB350F"/>
    <w:rsid w:val="00AB362E"/>
    <w:rsid w:val="00AB36ED"/>
    <w:rsid w:val="00AB5283"/>
    <w:rsid w:val="00AB5A4E"/>
    <w:rsid w:val="00AB60CD"/>
    <w:rsid w:val="00AB60D0"/>
    <w:rsid w:val="00AB6EB0"/>
    <w:rsid w:val="00AB6FCC"/>
    <w:rsid w:val="00AB78B0"/>
    <w:rsid w:val="00AB79B8"/>
    <w:rsid w:val="00AC1AC5"/>
    <w:rsid w:val="00AC27EB"/>
    <w:rsid w:val="00AC3E04"/>
    <w:rsid w:val="00AC415A"/>
    <w:rsid w:val="00AC5388"/>
    <w:rsid w:val="00AC53A5"/>
    <w:rsid w:val="00AC5CE5"/>
    <w:rsid w:val="00AC61DD"/>
    <w:rsid w:val="00AC68E1"/>
    <w:rsid w:val="00AC6B25"/>
    <w:rsid w:val="00AC6F0E"/>
    <w:rsid w:val="00AC6F7A"/>
    <w:rsid w:val="00AC79DA"/>
    <w:rsid w:val="00AC7B95"/>
    <w:rsid w:val="00AC7E2A"/>
    <w:rsid w:val="00AD0C79"/>
    <w:rsid w:val="00AD0D8E"/>
    <w:rsid w:val="00AD1F6A"/>
    <w:rsid w:val="00AD27B1"/>
    <w:rsid w:val="00AD34F0"/>
    <w:rsid w:val="00AD44C5"/>
    <w:rsid w:val="00AD45AB"/>
    <w:rsid w:val="00AD4B4F"/>
    <w:rsid w:val="00AD5130"/>
    <w:rsid w:val="00AD5557"/>
    <w:rsid w:val="00AD6606"/>
    <w:rsid w:val="00AD661B"/>
    <w:rsid w:val="00AD6DAB"/>
    <w:rsid w:val="00AD7BD1"/>
    <w:rsid w:val="00AD7E6C"/>
    <w:rsid w:val="00AE018A"/>
    <w:rsid w:val="00AE03AB"/>
    <w:rsid w:val="00AE0507"/>
    <w:rsid w:val="00AE0554"/>
    <w:rsid w:val="00AE08F8"/>
    <w:rsid w:val="00AE0D46"/>
    <w:rsid w:val="00AE1D71"/>
    <w:rsid w:val="00AE2212"/>
    <w:rsid w:val="00AE241F"/>
    <w:rsid w:val="00AE2A43"/>
    <w:rsid w:val="00AE2F41"/>
    <w:rsid w:val="00AE30BF"/>
    <w:rsid w:val="00AE3AE4"/>
    <w:rsid w:val="00AE4527"/>
    <w:rsid w:val="00AE5085"/>
    <w:rsid w:val="00AE5140"/>
    <w:rsid w:val="00AE52E3"/>
    <w:rsid w:val="00AE6251"/>
    <w:rsid w:val="00AE62CD"/>
    <w:rsid w:val="00AE6C5C"/>
    <w:rsid w:val="00AF0365"/>
    <w:rsid w:val="00AF2889"/>
    <w:rsid w:val="00AF2E08"/>
    <w:rsid w:val="00AF3BD4"/>
    <w:rsid w:val="00AF4936"/>
    <w:rsid w:val="00AF4960"/>
    <w:rsid w:val="00AF4A32"/>
    <w:rsid w:val="00AF53FA"/>
    <w:rsid w:val="00AF56A8"/>
    <w:rsid w:val="00AF5D53"/>
    <w:rsid w:val="00AF5E11"/>
    <w:rsid w:val="00AF608D"/>
    <w:rsid w:val="00AF64F0"/>
    <w:rsid w:val="00AF65EC"/>
    <w:rsid w:val="00AF6933"/>
    <w:rsid w:val="00AF6DBA"/>
    <w:rsid w:val="00B03407"/>
    <w:rsid w:val="00B03A8C"/>
    <w:rsid w:val="00B0447D"/>
    <w:rsid w:val="00B04DE8"/>
    <w:rsid w:val="00B05007"/>
    <w:rsid w:val="00B05082"/>
    <w:rsid w:val="00B056FD"/>
    <w:rsid w:val="00B05988"/>
    <w:rsid w:val="00B05C6D"/>
    <w:rsid w:val="00B06134"/>
    <w:rsid w:val="00B06D58"/>
    <w:rsid w:val="00B072E7"/>
    <w:rsid w:val="00B0732C"/>
    <w:rsid w:val="00B0734C"/>
    <w:rsid w:val="00B07E94"/>
    <w:rsid w:val="00B1073F"/>
    <w:rsid w:val="00B10BF1"/>
    <w:rsid w:val="00B11498"/>
    <w:rsid w:val="00B11D2E"/>
    <w:rsid w:val="00B12C31"/>
    <w:rsid w:val="00B145F7"/>
    <w:rsid w:val="00B14DC6"/>
    <w:rsid w:val="00B14F94"/>
    <w:rsid w:val="00B15B19"/>
    <w:rsid w:val="00B15C09"/>
    <w:rsid w:val="00B16166"/>
    <w:rsid w:val="00B169B5"/>
    <w:rsid w:val="00B16B49"/>
    <w:rsid w:val="00B16B69"/>
    <w:rsid w:val="00B17460"/>
    <w:rsid w:val="00B17E24"/>
    <w:rsid w:val="00B20100"/>
    <w:rsid w:val="00B21D32"/>
    <w:rsid w:val="00B22C6B"/>
    <w:rsid w:val="00B22F90"/>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4D13"/>
    <w:rsid w:val="00B35385"/>
    <w:rsid w:val="00B36FC2"/>
    <w:rsid w:val="00B37467"/>
    <w:rsid w:val="00B37CD5"/>
    <w:rsid w:val="00B37D13"/>
    <w:rsid w:val="00B37E4F"/>
    <w:rsid w:val="00B4023D"/>
    <w:rsid w:val="00B4025A"/>
    <w:rsid w:val="00B40A5A"/>
    <w:rsid w:val="00B41500"/>
    <w:rsid w:val="00B41621"/>
    <w:rsid w:val="00B42415"/>
    <w:rsid w:val="00B42998"/>
    <w:rsid w:val="00B4334C"/>
    <w:rsid w:val="00B433A4"/>
    <w:rsid w:val="00B4414A"/>
    <w:rsid w:val="00B4420C"/>
    <w:rsid w:val="00B44330"/>
    <w:rsid w:val="00B443A7"/>
    <w:rsid w:val="00B4462C"/>
    <w:rsid w:val="00B44FFF"/>
    <w:rsid w:val="00B45161"/>
    <w:rsid w:val="00B45262"/>
    <w:rsid w:val="00B46020"/>
    <w:rsid w:val="00B46314"/>
    <w:rsid w:val="00B46E58"/>
    <w:rsid w:val="00B474B3"/>
    <w:rsid w:val="00B474FA"/>
    <w:rsid w:val="00B47CC3"/>
    <w:rsid w:val="00B47DB8"/>
    <w:rsid w:val="00B50406"/>
    <w:rsid w:val="00B50A00"/>
    <w:rsid w:val="00B515DB"/>
    <w:rsid w:val="00B5177F"/>
    <w:rsid w:val="00B52234"/>
    <w:rsid w:val="00B52911"/>
    <w:rsid w:val="00B529C3"/>
    <w:rsid w:val="00B52B79"/>
    <w:rsid w:val="00B52E61"/>
    <w:rsid w:val="00B53260"/>
    <w:rsid w:val="00B534C9"/>
    <w:rsid w:val="00B53A88"/>
    <w:rsid w:val="00B53D38"/>
    <w:rsid w:val="00B53E54"/>
    <w:rsid w:val="00B540F8"/>
    <w:rsid w:val="00B548FA"/>
    <w:rsid w:val="00B54FFD"/>
    <w:rsid w:val="00B5557B"/>
    <w:rsid w:val="00B55B01"/>
    <w:rsid w:val="00B55B50"/>
    <w:rsid w:val="00B55BF6"/>
    <w:rsid w:val="00B55F3B"/>
    <w:rsid w:val="00B565A1"/>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6AD2"/>
    <w:rsid w:val="00B670E5"/>
    <w:rsid w:val="00B6711C"/>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779B6"/>
    <w:rsid w:val="00B80767"/>
    <w:rsid w:val="00B80A6A"/>
    <w:rsid w:val="00B812EE"/>
    <w:rsid w:val="00B8175A"/>
    <w:rsid w:val="00B81B2C"/>
    <w:rsid w:val="00B81C69"/>
    <w:rsid w:val="00B820FE"/>
    <w:rsid w:val="00B82915"/>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4FD"/>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7F"/>
    <w:rsid w:val="00BA45C8"/>
    <w:rsid w:val="00BA4C5C"/>
    <w:rsid w:val="00BA6039"/>
    <w:rsid w:val="00BA6736"/>
    <w:rsid w:val="00BA67A6"/>
    <w:rsid w:val="00BA717A"/>
    <w:rsid w:val="00BA7629"/>
    <w:rsid w:val="00BA77DB"/>
    <w:rsid w:val="00BB01B6"/>
    <w:rsid w:val="00BB0ACC"/>
    <w:rsid w:val="00BB1B3E"/>
    <w:rsid w:val="00BB1C91"/>
    <w:rsid w:val="00BB1E1C"/>
    <w:rsid w:val="00BB22DB"/>
    <w:rsid w:val="00BB24B6"/>
    <w:rsid w:val="00BB2DBE"/>
    <w:rsid w:val="00BB30B1"/>
    <w:rsid w:val="00BB3A41"/>
    <w:rsid w:val="00BB63B6"/>
    <w:rsid w:val="00BB6BB6"/>
    <w:rsid w:val="00BB6DC0"/>
    <w:rsid w:val="00BB7354"/>
    <w:rsid w:val="00BB769D"/>
    <w:rsid w:val="00BB7B57"/>
    <w:rsid w:val="00BC0193"/>
    <w:rsid w:val="00BC067B"/>
    <w:rsid w:val="00BC0B5E"/>
    <w:rsid w:val="00BC0BF3"/>
    <w:rsid w:val="00BC1050"/>
    <w:rsid w:val="00BC105C"/>
    <w:rsid w:val="00BC10F1"/>
    <w:rsid w:val="00BC223A"/>
    <w:rsid w:val="00BC28B0"/>
    <w:rsid w:val="00BC32DA"/>
    <w:rsid w:val="00BC3B9E"/>
    <w:rsid w:val="00BC4EB2"/>
    <w:rsid w:val="00BC569A"/>
    <w:rsid w:val="00BC5851"/>
    <w:rsid w:val="00BC5E46"/>
    <w:rsid w:val="00BC6159"/>
    <w:rsid w:val="00BC61C0"/>
    <w:rsid w:val="00BC6DAC"/>
    <w:rsid w:val="00BD07F4"/>
    <w:rsid w:val="00BD1D41"/>
    <w:rsid w:val="00BD2792"/>
    <w:rsid w:val="00BD2CC4"/>
    <w:rsid w:val="00BD3518"/>
    <w:rsid w:val="00BD36C3"/>
    <w:rsid w:val="00BD3873"/>
    <w:rsid w:val="00BD3D05"/>
    <w:rsid w:val="00BD4049"/>
    <w:rsid w:val="00BD4387"/>
    <w:rsid w:val="00BD54BC"/>
    <w:rsid w:val="00BD5A15"/>
    <w:rsid w:val="00BD5A90"/>
    <w:rsid w:val="00BD5FA9"/>
    <w:rsid w:val="00BD75D2"/>
    <w:rsid w:val="00BD7AEE"/>
    <w:rsid w:val="00BE01E8"/>
    <w:rsid w:val="00BE1224"/>
    <w:rsid w:val="00BE12A9"/>
    <w:rsid w:val="00BE1BAA"/>
    <w:rsid w:val="00BE1F8F"/>
    <w:rsid w:val="00BE2065"/>
    <w:rsid w:val="00BE23E6"/>
    <w:rsid w:val="00BE243F"/>
    <w:rsid w:val="00BE3101"/>
    <w:rsid w:val="00BE3558"/>
    <w:rsid w:val="00BE3573"/>
    <w:rsid w:val="00BE4250"/>
    <w:rsid w:val="00BE5324"/>
    <w:rsid w:val="00BE54D6"/>
    <w:rsid w:val="00BE562A"/>
    <w:rsid w:val="00BE57A4"/>
    <w:rsid w:val="00BE60FC"/>
    <w:rsid w:val="00BE621A"/>
    <w:rsid w:val="00BE67BB"/>
    <w:rsid w:val="00BE77C0"/>
    <w:rsid w:val="00BE7BF2"/>
    <w:rsid w:val="00BE7CA4"/>
    <w:rsid w:val="00BF1E42"/>
    <w:rsid w:val="00BF2236"/>
    <w:rsid w:val="00BF3057"/>
    <w:rsid w:val="00BF350E"/>
    <w:rsid w:val="00BF37A4"/>
    <w:rsid w:val="00BF4642"/>
    <w:rsid w:val="00BF4D46"/>
    <w:rsid w:val="00BF5A8F"/>
    <w:rsid w:val="00BF5F92"/>
    <w:rsid w:val="00BF6001"/>
    <w:rsid w:val="00BF634F"/>
    <w:rsid w:val="00BF6915"/>
    <w:rsid w:val="00BF75FE"/>
    <w:rsid w:val="00BF76DC"/>
    <w:rsid w:val="00C008B7"/>
    <w:rsid w:val="00C010E3"/>
    <w:rsid w:val="00C02212"/>
    <w:rsid w:val="00C0271E"/>
    <w:rsid w:val="00C02A8D"/>
    <w:rsid w:val="00C02B64"/>
    <w:rsid w:val="00C03048"/>
    <w:rsid w:val="00C03766"/>
    <w:rsid w:val="00C039F7"/>
    <w:rsid w:val="00C04B3D"/>
    <w:rsid w:val="00C055BF"/>
    <w:rsid w:val="00C05BEA"/>
    <w:rsid w:val="00C0606B"/>
    <w:rsid w:val="00C078E1"/>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0D0"/>
    <w:rsid w:val="00C15233"/>
    <w:rsid w:val="00C15D48"/>
    <w:rsid w:val="00C165BF"/>
    <w:rsid w:val="00C166BE"/>
    <w:rsid w:val="00C16744"/>
    <w:rsid w:val="00C16788"/>
    <w:rsid w:val="00C1745A"/>
    <w:rsid w:val="00C17647"/>
    <w:rsid w:val="00C1778B"/>
    <w:rsid w:val="00C20941"/>
    <w:rsid w:val="00C20F46"/>
    <w:rsid w:val="00C23167"/>
    <w:rsid w:val="00C24699"/>
    <w:rsid w:val="00C246BA"/>
    <w:rsid w:val="00C24CF6"/>
    <w:rsid w:val="00C25591"/>
    <w:rsid w:val="00C25DBE"/>
    <w:rsid w:val="00C2668E"/>
    <w:rsid w:val="00C26857"/>
    <w:rsid w:val="00C270EF"/>
    <w:rsid w:val="00C274D9"/>
    <w:rsid w:val="00C2771F"/>
    <w:rsid w:val="00C27DAC"/>
    <w:rsid w:val="00C27DF7"/>
    <w:rsid w:val="00C30056"/>
    <w:rsid w:val="00C300BA"/>
    <w:rsid w:val="00C305A4"/>
    <w:rsid w:val="00C3069D"/>
    <w:rsid w:val="00C31247"/>
    <w:rsid w:val="00C31B2F"/>
    <w:rsid w:val="00C31E24"/>
    <w:rsid w:val="00C32433"/>
    <w:rsid w:val="00C324D0"/>
    <w:rsid w:val="00C33717"/>
    <w:rsid w:val="00C338E8"/>
    <w:rsid w:val="00C34E49"/>
    <w:rsid w:val="00C36FB6"/>
    <w:rsid w:val="00C3768E"/>
    <w:rsid w:val="00C403B8"/>
    <w:rsid w:val="00C4213A"/>
    <w:rsid w:val="00C4224F"/>
    <w:rsid w:val="00C428D4"/>
    <w:rsid w:val="00C43667"/>
    <w:rsid w:val="00C447CF"/>
    <w:rsid w:val="00C44DD1"/>
    <w:rsid w:val="00C45BA5"/>
    <w:rsid w:val="00C462DB"/>
    <w:rsid w:val="00C466B1"/>
    <w:rsid w:val="00C479DC"/>
    <w:rsid w:val="00C47BB0"/>
    <w:rsid w:val="00C500D9"/>
    <w:rsid w:val="00C504C2"/>
    <w:rsid w:val="00C506D3"/>
    <w:rsid w:val="00C51459"/>
    <w:rsid w:val="00C5147E"/>
    <w:rsid w:val="00C524CC"/>
    <w:rsid w:val="00C52E7E"/>
    <w:rsid w:val="00C53157"/>
    <w:rsid w:val="00C53C6E"/>
    <w:rsid w:val="00C53E51"/>
    <w:rsid w:val="00C53EA2"/>
    <w:rsid w:val="00C544F3"/>
    <w:rsid w:val="00C54801"/>
    <w:rsid w:val="00C54F14"/>
    <w:rsid w:val="00C54FDB"/>
    <w:rsid w:val="00C550E4"/>
    <w:rsid w:val="00C551FF"/>
    <w:rsid w:val="00C55361"/>
    <w:rsid w:val="00C562B0"/>
    <w:rsid w:val="00C56F39"/>
    <w:rsid w:val="00C5759C"/>
    <w:rsid w:val="00C60466"/>
    <w:rsid w:val="00C60607"/>
    <w:rsid w:val="00C607FD"/>
    <w:rsid w:val="00C61314"/>
    <w:rsid w:val="00C618D0"/>
    <w:rsid w:val="00C62072"/>
    <w:rsid w:val="00C64EBB"/>
    <w:rsid w:val="00C65400"/>
    <w:rsid w:val="00C67290"/>
    <w:rsid w:val="00C679A7"/>
    <w:rsid w:val="00C70443"/>
    <w:rsid w:val="00C70C53"/>
    <w:rsid w:val="00C71397"/>
    <w:rsid w:val="00C71ADE"/>
    <w:rsid w:val="00C73037"/>
    <w:rsid w:val="00C730EB"/>
    <w:rsid w:val="00C739C2"/>
    <w:rsid w:val="00C7405F"/>
    <w:rsid w:val="00C74BD8"/>
    <w:rsid w:val="00C756D2"/>
    <w:rsid w:val="00C75A06"/>
    <w:rsid w:val="00C7703F"/>
    <w:rsid w:val="00C77BA9"/>
    <w:rsid w:val="00C77EFD"/>
    <w:rsid w:val="00C818B4"/>
    <w:rsid w:val="00C824D4"/>
    <w:rsid w:val="00C82CC1"/>
    <w:rsid w:val="00C82D95"/>
    <w:rsid w:val="00C83470"/>
    <w:rsid w:val="00C8372B"/>
    <w:rsid w:val="00C83DB0"/>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59B4"/>
    <w:rsid w:val="00C9620D"/>
    <w:rsid w:val="00C96A27"/>
    <w:rsid w:val="00C97337"/>
    <w:rsid w:val="00C976F9"/>
    <w:rsid w:val="00C97AF3"/>
    <w:rsid w:val="00CA012D"/>
    <w:rsid w:val="00CA0289"/>
    <w:rsid w:val="00CA0F4A"/>
    <w:rsid w:val="00CA1A52"/>
    <w:rsid w:val="00CA1D13"/>
    <w:rsid w:val="00CA24EB"/>
    <w:rsid w:val="00CA2C68"/>
    <w:rsid w:val="00CA3295"/>
    <w:rsid w:val="00CA35D2"/>
    <w:rsid w:val="00CA37F3"/>
    <w:rsid w:val="00CA3CF4"/>
    <w:rsid w:val="00CA3DF4"/>
    <w:rsid w:val="00CA4118"/>
    <w:rsid w:val="00CA4EDD"/>
    <w:rsid w:val="00CA50C0"/>
    <w:rsid w:val="00CA57D0"/>
    <w:rsid w:val="00CA61DB"/>
    <w:rsid w:val="00CA642D"/>
    <w:rsid w:val="00CA67B5"/>
    <w:rsid w:val="00CA6C95"/>
    <w:rsid w:val="00CA6F2F"/>
    <w:rsid w:val="00CA6F4B"/>
    <w:rsid w:val="00CA74BC"/>
    <w:rsid w:val="00CA75C0"/>
    <w:rsid w:val="00CA7854"/>
    <w:rsid w:val="00CB012E"/>
    <w:rsid w:val="00CB0F4B"/>
    <w:rsid w:val="00CB3593"/>
    <w:rsid w:val="00CB36C7"/>
    <w:rsid w:val="00CB42CD"/>
    <w:rsid w:val="00CB51AA"/>
    <w:rsid w:val="00CB57D4"/>
    <w:rsid w:val="00CB65BE"/>
    <w:rsid w:val="00CB70E3"/>
    <w:rsid w:val="00CB71DA"/>
    <w:rsid w:val="00CB7C10"/>
    <w:rsid w:val="00CC0A4B"/>
    <w:rsid w:val="00CC28A7"/>
    <w:rsid w:val="00CC2F92"/>
    <w:rsid w:val="00CC3A62"/>
    <w:rsid w:val="00CC3EF6"/>
    <w:rsid w:val="00CC4761"/>
    <w:rsid w:val="00CC503C"/>
    <w:rsid w:val="00CC6398"/>
    <w:rsid w:val="00CC65B6"/>
    <w:rsid w:val="00CC6970"/>
    <w:rsid w:val="00CC6991"/>
    <w:rsid w:val="00CC6E2C"/>
    <w:rsid w:val="00CC744B"/>
    <w:rsid w:val="00CC76B4"/>
    <w:rsid w:val="00CC7AC9"/>
    <w:rsid w:val="00CC7E54"/>
    <w:rsid w:val="00CD08F3"/>
    <w:rsid w:val="00CD0D77"/>
    <w:rsid w:val="00CD3244"/>
    <w:rsid w:val="00CD4A26"/>
    <w:rsid w:val="00CD50BC"/>
    <w:rsid w:val="00CD54CF"/>
    <w:rsid w:val="00CD67D5"/>
    <w:rsid w:val="00CE0A1E"/>
    <w:rsid w:val="00CE0A28"/>
    <w:rsid w:val="00CE1168"/>
    <w:rsid w:val="00CE1D1C"/>
    <w:rsid w:val="00CE2DC6"/>
    <w:rsid w:val="00CE2E24"/>
    <w:rsid w:val="00CE36E9"/>
    <w:rsid w:val="00CE423B"/>
    <w:rsid w:val="00CE4459"/>
    <w:rsid w:val="00CE45D2"/>
    <w:rsid w:val="00CE4CB9"/>
    <w:rsid w:val="00CE5807"/>
    <w:rsid w:val="00CE598E"/>
    <w:rsid w:val="00CE5A28"/>
    <w:rsid w:val="00CE5EDF"/>
    <w:rsid w:val="00CE62AD"/>
    <w:rsid w:val="00CE64C2"/>
    <w:rsid w:val="00CE6898"/>
    <w:rsid w:val="00CE6B17"/>
    <w:rsid w:val="00CE6B90"/>
    <w:rsid w:val="00CE6D61"/>
    <w:rsid w:val="00CE6E99"/>
    <w:rsid w:val="00CE7197"/>
    <w:rsid w:val="00CE7453"/>
    <w:rsid w:val="00CE7C0C"/>
    <w:rsid w:val="00CE7D9C"/>
    <w:rsid w:val="00CF0CBB"/>
    <w:rsid w:val="00CF1992"/>
    <w:rsid w:val="00CF2225"/>
    <w:rsid w:val="00CF2669"/>
    <w:rsid w:val="00CF2678"/>
    <w:rsid w:val="00CF2890"/>
    <w:rsid w:val="00CF2E3F"/>
    <w:rsid w:val="00CF4369"/>
    <w:rsid w:val="00CF73A9"/>
    <w:rsid w:val="00CF766D"/>
    <w:rsid w:val="00CF7818"/>
    <w:rsid w:val="00CF7A74"/>
    <w:rsid w:val="00D00282"/>
    <w:rsid w:val="00D00B1E"/>
    <w:rsid w:val="00D00C5B"/>
    <w:rsid w:val="00D01325"/>
    <w:rsid w:val="00D01BF0"/>
    <w:rsid w:val="00D02111"/>
    <w:rsid w:val="00D024A8"/>
    <w:rsid w:val="00D02AAF"/>
    <w:rsid w:val="00D02B5C"/>
    <w:rsid w:val="00D0494F"/>
    <w:rsid w:val="00D05472"/>
    <w:rsid w:val="00D07621"/>
    <w:rsid w:val="00D07AD8"/>
    <w:rsid w:val="00D07D77"/>
    <w:rsid w:val="00D07E8A"/>
    <w:rsid w:val="00D101D2"/>
    <w:rsid w:val="00D1044C"/>
    <w:rsid w:val="00D1050C"/>
    <w:rsid w:val="00D109B1"/>
    <w:rsid w:val="00D10E23"/>
    <w:rsid w:val="00D10FD3"/>
    <w:rsid w:val="00D11553"/>
    <w:rsid w:val="00D12451"/>
    <w:rsid w:val="00D133C3"/>
    <w:rsid w:val="00D13F30"/>
    <w:rsid w:val="00D14802"/>
    <w:rsid w:val="00D15305"/>
    <w:rsid w:val="00D163A1"/>
    <w:rsid w:val="00D16A6F"/>
    <w:rsid w:val="00D1722B"/>
    <w:rsid w:val="00D174DF"/>
    <w:rsid w:val="00D17B2F"/>
    <w:rsid w:val="00D20BF8"/>
    <w:rsid w:val="00D20EB2"/>
    <w:rsid w:val="00D2168B"/>
    <w:rsid w:val="00D21F17"/>
    <w:rsid w:val="00D21FF6"/>
    <w:rsid w:val="00D22418"/>
    <w:rsid w:val="00D229B1"/>
    <w:rsid w:val="00D22A82"/>
    <w:rsid w:val="00D234E9"/>
    <w:rsid w:val="00D23865"/>
    <w:rsid w:val="00D24135"/>
    <w:rsid w:val="00D245F6"/>
    <w:rsid w:val="00D246D2"/>
    <w:rsid w:val="00D248C7"/>
    <w:rsid w:val="00D24CB0"/>
    <w:rsid w:val="00D24F0D"/>
    <w:rsid w:val="00D2592D"/>
    <w:rsid w:val="00D264A1"/>
    <w:rsid w:val="00D26A6F"/>
    <w:rsid w:val="00D26D60"/>
    <w:rsid w:val="00D30291"/>
    <w:rsid w:val="00D30642"/>
    <w:rsid w:val="00D30C2B"/>
    <w:rsid w:val="00D3150D"/>
    <w:rsid w:val="00D31611"/>
    <w:rsid w:val="00D31A84"/>
    <w:rsid w:val="00D31C3B"/>
    <w:rsid w:val="00D322AD"/>
    <w:rsid w:val="00D329B0"/>
    <w:rsid w:val="00D329C1"/>
    <w:rsid w:val="00D32EA3"/>
    <w:rsid w:val="00D3317B"/>
    <w:rsid w:val="00D35C2C"/>
    <w:rsid w:val="00D35CA3"/>
    <w:rsid w:val="00D37F87"/>
    <w:rsid w:val="00D4017E"/>
    <w:rsid w:val="00D4076E"/>
    <w:rsid w:val="00D41065"/>
    <w:rsid w:val="00D410A1"/>
    <w:rsid w:val="00D4111B"/>
    <w:rsid w:val="00D41A77"/>
    <w:rsid w:val="00D421E6"/>
    <w:rsid w:val="00D421F6"/>
    <w:rsid w:val="00D425A0"/>
    <w:rsid w:val="00D430DA"/>
    <w:rsid w:val="00D444D3"/>
    <w:rsid w:val="00D445C7"/>
    <w:rsid w:val="00D44A4E"/>
    <w:rsid w:val="00D45B03"/>
    <w:rsid w:val="00D46A87"/>
    <w:rsid w:val="00D46F0C"/>
    <w:rsid w:val="00D473A0"/>
    <w:rsid w:val="00D50AD6"/>
    <w:rsid w:val="00D5151C"/>
    <w:rsid w:val="00D515D0"/>
    <w:rsid w:val="00D52310"/>
    <w:rsid w:val="00D52C35"/>
    <w:rsid w:val="00D530D9"/>
    <w:rsid w:val="00D536F9"/>
    <w:rsid w:val="00D542ED"/>
    <w:rsid w:val="00D54849"/>
    <w:rsid w:val="00D54FCD"/>
    <w:rsid w:val="00D55DF2"/>
    <w:rsid w:val="00D5635A"/>
    <w:rsid w:val="00D56384"/>
    <w:rsid w:val="00D56848"/>
    <w:rsid w:val="00D57D2F"/>
    <w:rsid w:val="00D60106"/>
    <w:rsid w:val="00D612DC"/>
    <w:rsid w:val="00D61984"/>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1DA9"/>
    <w:rsid w:val="00D722C3"/>
    <w:rsid w:val="00D73917"/>
    <w:rsid w:val="00D74787"/>
    <w:rsid w:val="00D74D07"/>
    <w:rsid w:val="00D7576A"/>
    <w:rsid w:val="00D75CC1"/>
    <w:rsid w:val="00D7629B"/>
    <w:rsid w:val="00D777FF"/>
    <w:rsid w:val="00D77B53"/>
    <w:rsid w:val="00D77D10"/>
    <w:rsid w:val="00D80399"/>
    <w:rsid w:val="00D80B20"/>
    <w:rsid w:val="00D80D94"/>
    <w:rsid w:val="00D81938"/>
    <w:rsid w:val="00D825BD"/>
    <w:rsid w:val="00D82EDB"/>
    <w:rsid w:val="00D83645"/>
    <w:rsid w:val="00D8384A"/>
    <w:rsid w:val="00D83998"/>
    <w:rsid w:val="00D855CA"/>
    <w:rsid w:val="00D862D9"/>
    <w:rsid w:val="00D8724A"/>
    <w:rsid w:val="00D8790A"/>
    <w:rsid w:val="00D87C6C"/>
    <w:rsid w:val="00D87D23"/>
    <w:rsid w:val="00D900B4"/>
    <w:rsid w:val="00D9039B"/>
    <w:rsid w:val="00D90A5D"/>
    <w:rsid w:val="00D9235B"/>
    <w:rsid w:val="00D92577"/>
    <w:rsid w:val="00D93037"/>
    <w:rsid w:val="00D93CF5"/>
    <w:rsid w:val="00D94ADE"/>
    <w:rsid w:val="00D951A0"/>
    <w:rsid w:val="00D95998"/>
    <w:rsid w:val="00D95C04"/>
    <w:rsid w:val="00D95F17"/>
    <w:rsid w:val="00D965B2"/>
    <w:rsid w:val="00D9701B"/>
    <w:rsid w:val="00D975C3"/>
    <w:rsid w:val="00D97AFA"/>
    <w:rsid w:val="00D97BB9"/>
    <w:rsid w:val="00D97D19"/>
    <w:rsid w:val="00DA104E"/>
    <w:rsid w:val="00DA1910"/>
    <w:rsid w:val="00DA2202"/>
    <w:rsid w:val="00DA2229"/>
    <w:rsid w:val="00DA241E"/>
    <w:rsid w:val="00DA2715"/>
    <w:rsid w:val="00DA2921"/>
    <w:rsid w:val="00DA2AA1"/>
    <w:rsid w:val="00DA32AF"/>
    <w:rsid w:val="00DA33DB"/>
    <w:rsid w:val="00DA38EE"/>
    <w:rsid w:val="00DA38F3"/>
    <w:rsid w:val="00DA3CED"/>
    <w:rsid w:val="00DA3EDB"/>
    <w:rsid w:val="00DA451D"/>
    <w:rsid w:val="00DA45B6"/>
    <w:rsid w:val="00DA5008"/>
    <w:rsid w:val="00DA5E04"/>
    <w:rsid w:val="00DA6F14"/>
    <w:rsid w:val="00DB0B4D"/>
    <w:rsid w:val="00DB2AB8"/>
    <w:rsid w:val="00DB2D22"/>
    <w:rsid w:val="00DB3DFC"/>
    <w:rsid w:val="00DB3F28"/>
    <w:rsid w:val="00DB45A3"/>
    <w:rsid w:val="00DB4D46"/>
    <w:rsid w:val="00DB5AC0"/>
    <w:rsid w:val="00DB651A"/>
    <w:rsid w:val="00DB6669"/>
    <w:rsid w:val="00DB75B6"/>
    <w:rsid w:val="00DB781A"/>
    <w:rsid w:val="00DB7A85"/>
    <w:rsid w:val="00DB7D1F"/>
    <w:rsid w:val="00DB7EC0"/>
    <w:rsid w:val="00DC020B"/>
    <w:rsid w:val="00DC1226"/>
    <w:rsid w:val="00DC1350"/>
    <w:rsid w:val="00DC18DB"/>
    <w:rsid w:val="00DC1F95"/>
    <w:rsid w:val="00DC26E4"/>
    <w:rsid w:val="00DC39A5"/>
    <w:rsid w:val="00DC3DA6"/>
    <w:rsid w:val="00DC46BF"/>
    <w:rsid w:val="00DC481F"/>
    <w:rsid w:val="00DC48CC"/>
    <w:rsid w:val="00DC4A8D"/>
    <w:rsid w:val="00DC4AB8"/>
    <w:rsid w:val="00DC561C"/>
    <w:rsid w:val="00DC5C1E"/>
    <w:rsid w:val="00DC646D"/>
    <w:rsid w:val="00DC67CB"/>
    <w:rsid w:val="00DC697A"/>
    <w:rsid w:val="00DC7304"/>
    <w:rsid w:val="00DC7BA0"/>
    <w:rsid w:val="00DC7D68"/>
    <w:rsid w:val="00DD0113"/>
    <w:rsid w:val="00DD01DE"/>
    <w:rsid w:val="00DD041F"/>
    <w:rsid w:val="00DD1CF8"/>
    <w:rsid w:val="00DD2076"/>
    <w:rsid w:val="00DD24A8"/>
    <w:rsid w:val="00DD26B1"/>
    <w:rsid w:val="00DD2A67"/>
    <w:rsid w:val="00DD2D0D"/>
    <w:rsid w:val="00DD32AC"/>
    <w:rsid w:val="00DD3E34"/>
    <w:rsid w:val="00DD3FE5"/>
    <w:rsid w:val="00DD472C"/>
    <w:rsid w:val="00DD48EA"/>
    <w:rsid w:val="00DD4B91"/>
    <w:rsid w:val="00DD4D32"/>
    <w:rsid w:val="00DD4DD3"/>
    <w:rsid w:val="00DD4F27"/>
    <w:rsid w:val="00DD6A58"/>
    <w:rsid w:val="00DD7B35"/>
    <w:rsid w:val="00DE0D8C"/>
    <w:rsid w:val="00DE1A17"/>
    <w:rsid w:val="00DE1CD4"/>
    <w:rsid w:val="00DE266A"/>
    <w:rsid w:val="00DE2C33"/>
    <w:rsid w:val="00DE2E38"/>
    <w:rsid w:val="00DE2E5C"/>
    <w:rsid w:val="00DE3814"/>
    <w:rsid w:val="00DE3B07"/>
    <w:rsid w:val="00DE4010"/>
    <w:rsid w:val="00DE416A"/>
    <w:rsid w:val="00DE4AE7"/>
    <w:rsid w:val="00DE4C8A"/>
    <w:rsid w:val="00DE4D53"/>
    <w:rsid w:val="00DE532B"/>
    <w:rsid w:val="00DE6A27"/>
    <w:rsid w:val="00DE6B01"/>
    <w:rsid w:val="00DE6E6A"/>
    <w:rsid w:val="00DE75FB"/>
    <w:rsid w:val="00DF0624"/>
    <w:rsid w:val="00DF1267"/>
    <w:rsid w:val="00DF1D69"/>
    <w:rsid w:val="00DF26C4"/>
    <w:rsid w:val="00DF3A97"/>
    <w:rsid w:val="00DF3DF7"/>
    <w:rsid w:val="00DF4183"/>
    <w:rsid w:val="00DF423F"/>
    <w:rsid w:val="00DF4976"/>
    <w:rsid w:val="00DF4B17"/>
    <w:rsid w:val="00DF517C"/>
    <w:rsid w:val="00DF528C"/>
    <w:rsid w:val="00DF5725"/>
    <w:rsid w:val="00DF6E4B"/>
    <w:rsid w:val="00DF7AFB"/>
    <w:rsid w:val="00DF7E07"/>
    <w:rsid w:val="00E002C5"/>
    <w:rsid w:val="00E003C1"/>
    <w:rsid w:val="00E007B7"/>
    <w:rsid w:val="00E00E3D"/>
    <w:rsid w:val="00E011B9"/>
    <w:rsid w:val="00E01721"/>
    <w:rsid w:val="00E01FB6"/>
    <w:rsid w:val="00E020D0"/>
    <w:rsid w:val="00E02576"/>
    <w:rsid w:val="00E0334F"/>
    <w:rsid w:val="00E03C65"/>
    <w:rsid w:val="00E042DD"/>
    <w:rsid w:val="00E0476B"/>
    <w:rsid w:val="00E048C2"/>
    <w:rsid w:val="00E057EA"/>
    <w:rsid w:val="00E05B76"/>
    <w:rsid w:val="00E06415"/>
    <w:rsid w:val="00E06BF2"/>
    <w:rsid w:val="00E07913"/>
    <w:rsid w:val="00E07921"/>
    <w:rsid w:val="00E07B60"/>
    <w:rsid w:val="00E10065"/>
    <w:rsid w:val="00E10745"/>
    <w:rsid w:val="00E111E4"/>
    <w:rsid w:val="00E113A4"/>
    <w:rsid w:val="00E11626"/>
    <w:rsid w:val="00E12194"/>
    <w:rsid w:val="00E126EA"/>
    <w:rsid w:val="00E12FBE"/>
    <w:rsid w:val="00E13F60"/>
    <w:rsid w:val="00E1506E"/>
    <w:rsid w:val="00E160D1"/>
    <w:rsid w:val="00E166B0"/>
    <w:rsid w:val="00E169E0"/>
    <w:rsid w:val="00E16A43"/>
    <w:rsid w:val="00E17274"/>
    <w:rsid w:val="00E178FF"/>
    <w:rsid w:val="00E2008E"/>
    <w:rsid w:val="00E21D6F"/>
    <w:rsid w:val="00E22E04"/>
    <w:rsid w:val="00E2315E"/>
    <w:rsid w:val="00E2382F"/>
    <w:rsid w:val="00E23F84"/>
    <w:rsid w:val="00E24512"/>
    <w:rsid w:val="00E24E4E"/>
    <w:rsid w:val="00E253F0"/>
    <w:rsid w:val="00E267D5"/>
    <w:rsid w:val="00E26D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D4B"/>
    <w:rsid w:val="00E35F2A"/>
    <w:rsid w:val="00E36624"/>
    <w:rsid w:val="00E368E5"/>
    <w:rsid w:val="00E3702D"/>
    <w:rsid w:val="00E374BC"/>
    <w:rsid w:val="00E375A4"/>
    <w:rsid w:val="00E377CD"/>
    <w:rsid w:val="00E37B35"/>
    <w:rsid w:val="00E37EEA"/>
    <w:rsid w:val="00E37F77"/>
    <w:rsid w:val="00E40819"/>
    <w:rsid w:val="00E40E29"/>
    <w:rsid w:val="00E41618"/>
    <w:rsid w:val="00E41BE0"/>
    <w:rsid w:val="00E42049"/>
    <w:rsid w:val="00E4213E"/>
    <w:rsid w:val="00E426DF"/>
    <w:rsid w:val="00E430DA"/>
    <w:rsid w:val="00E438D4"/>
    <w:rsid w:val="00E447CC"/>
    <w:rsid w:val="00E44848"/>
    <w:rsid w:val="00E44B84"/>
    <w:rsid w:val="00E455C4"/>
    <w:rsid w:val="00E45C70"/>
    <w:rsid w:val="00E45E09"/>
    <w:rsid w:val="00E461C5"/>
    <w:rsid w:val="00E467E8"/>
    <w:rsid w:val="00E46D89"/>
    <w:rsid w:val="00E50A77"/>
    <w:rsid w:val="00E52981"/>
    <w:rsid w:val="00E52B4E"/>
    <w:rsid w:val="00E539E1"/>
    <w:rsid w:val="00E53C4A"/>
    <w:rsid w:val="00E55130"/>
    <w:rsid w:val="00E55298"/>
    <w:rsid w:val="00E5570C"/>
    <w:rsid w:val="00E55BA5"/>
    <w:rsid w:val="00E55E8E"/>
    <w:rsid w:val="00E56427"/>
    <w:rsid w:val="00E5703E"/>
    <w:rsid w:val="00E60584"/>
    <w:rsid w:val="00E60EA2"/>
    <w:rsid w:val="00E61175"/>
    <w:rsid w:val="00E61EFC"/>
    <w:rsid w:val="00E62563"/>
    <w:rsid w:val="00E6292A"/>
    <w:rsid w:val="00E62B52"/>
    <w:rsid w:val="00E636A8"/>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30ED"/>
    <w:rsid w:val="00E73CBD"/>
    <w:rsid w:val="00E74C7B"/>
    <w:rsid w:val="00E74ED7"/>
    <w:rsid w:val="00E75572"/>
    <w:rsid w:val="00E75D40"/>
    <w:rsid w:val="00E76379"/>
    <w:rsid w:val="00E768B7"/>
    <w:rsid w:val="00E76CDC"/>
    <w:rsid w:val="00E7708A"/>
    <w:rsid w:val="00E77A98"/>
    <w:rsid w:val="00E800FB"/>
    <w:rsid w:val="00E804D3"/>
    <w:rsid w:val="00E80E37"/>
    <w:rsid w:val="00E8109C"/>
    <w:rsid w:val="00E81258"/>
    <w:rsid w:val="00E816D4"/>
    <w:rsid w:val="00E816EC"/>
    <w:rsid w:val="00E81F23"/>
    <w:rsid w:val="00E83129"/>
    <w:rsid w:val="00E8343C"/>
    <w:rsid w:val="00E84D2E"/>
    <w:rsid w:val="00E8532B"/>
    <w:rsid w:val="00E85D94"/>
    <w:rsid w:val="00E85FE7"/>
    <w:rsid w:val="00E86E4E"/>
    <w:rsid w:val="00E9065C"/>
    <w:rsid w:val="00E90F5F"/>
    <w:rsid w:val="00E91DAE"/>
    <w:rsid w:val="00E91F84"/>
    <w:rsid w:val="00E91FF6"/>
    <w:rsid w:val="00E92011"/>
    <w:rsid w:val="00E93005"/>
    <w:rsid w:val="00E93476"/>
    <w:rsid w:val="00E94D28"/>
    <w:rsid w:val="00E96236"/>
    <w:rsid w:val="00E96A74"/>
    <w:rsid w:val="00E97096"/>
    <w:rsid w:val="00E9740B"/>
    <w:rsid w:val="00E9749D"/>
    <w:rsid w:val="00EA009A"/>
    <w:rsid w:val="00EA08CF"/>
    <w:rsid w:val="00EA20D0"/>
    <w:rsid w:val="00EA23E5"/>
    <w:rsid w:val="00EA264B"/>
    <w:rsid w:val="00EA290C"/>
    <w:rsid w:val="00EA33B6"/>
    <w:rsid w:val="00EA3735"/>
    <w:rsid w:val="00EA3ED8"/>
    <w:rsid w:val="00EA4692"/>
    <w:rsid w:val="00EA4C45"/>
    <w:rsid w:val="00EA4FB2"/>
    <w:rsid w:val="00EA5A3A"/>
    <w:rsid w:val="00EA6133"/>
    <w:rsid w:val="00EA73E7"/>
    <w:rsid w:val="00EA74DD"/>
    <w:rsid w:val="00EA7AD9"/>
    <w:rsid w:val="00EA7E15"/>
    <w:rsid w:val="00EB0C10"/>
    <w:rsid w:val="00EB0C63"/>
    <w:rsid w:val="00EB0D60"/>
    <w:rsid w:val="00EB1496"/>
    <w:rsid w:val="00EB18AD"/>
    <w:rsid w:val="00EB1958"/>
    <w:rsid w:val="00EB1E4F"/>
    <w:rsid w:val="00EB47CC"/>
    <w:rsid w:val="00EB4BEC"/>
    <w:rsid w:val="00EB52DB"/>
    <w:rsid w:val="00EB568D"/>
    <w:rsid w:val="00EB5707"/>
    <w:rsid w:val="00EB5FB7"/>
    <w:rsid w:val="00EB690D"/>
    <w:rsid w:val="00EB69FE"/>
    <w:rsid w:val="00EB6A53"/>
    <w:rsid w:val="00EC1135"/>
    <w:rsid w:val="00EC18EB"/>
    <w:rsid w:val="00EC1A69"/>
    <w:rsid w:val="00EC2730"/>
    <w:rsid w:val="00EC2FC6"/>
    <w:rsid w:val="00EC3202"/>
    <w:rsid w:val="00EC32D6"/>
    <w:rsid w:val="00EC35EF"/>
    <w:rsid w:val="00EC3B7D"/>
    <w:rsid w:val="00EC4152"/>
    <w:rsid w:val="00EC46EF"/>
    <w:rsid w:val="00EC5F05"/>
    <w:rsid w:val="00EC672C"/>
    <w:rsid w:val="00EC6D00"/>
    <w:rsid w:val="00EC72D9"/>
    <w:rsid w:val="00EC73F7"/>
    <w:rsid w:val="00ED0C77"/>
    <w:rsid w:val="00ED0EEC"/>
    <w:rsid w:val="00ED478F"/>
    <w:rsid w:val="00ED5082"/>
    <w:rsid w:val="00ED563F"/>
    <w:rsid w:val="00ED6757"/>
    <w:rsid w:val="00ED6AF9"/>
    <w:rsid w:val="00ED6B1C"/>
    <w:rsid w:val="00ED6E15"/>
    <w:rsid w:val="00ED78E7"/>
    <w:rsid w:val="00EE0D7C"/>
    <w:rsid w:val="00EE2B8B"/>
    <w:rsid w:val="00EE3286"/>
    <w:rsid w:val="00EE3620"/>
    <w:rsid w:val="00EE3A68"/>
    <w:rsid w:val="00EE41F2"/>
    <w:rsid w:val="00EE5467"/>
    <w:rsid w:val="00EE56EB"/>
    <w:rsid w:val="00EF01E9"/>
    <w:rsid w:val="00EF0864"/>
    <w:rsid w:val="00EF2932"/>
    <w:rsid w:val="00EF3952"/>
    <w:rsid w:val="00EF3A28"/>
    <w:rsid w:val="00EF3FD6"/>
    <w:rsid w:val="00EF3FE6"/>
    <w:rsid w:val="00EF45CB"/>
    <w:rsid w:val="00EF4696"/>
    <w:rsid w:val="00EF4D86"/>
    <w:rsid w:val="00EF5267"/>
    <w:rsid w:val="00EF58BE"/>
    <w:rsid w:val="00EF5A7D"/>
    <w:rsid w:val="00EF65FF"/>
    <w:rsid w:val="00EF6A55"/>
    <w:rsid w:val="00EF6ACA"/>
    <w:rsid w:val="00EF6CAA"/>
    <w:rsid w:val="00EF723B"/>
    <w:rsid w:val="00EF7827"/>
    <w:rsid w:val="00F008DB"/>
    <w:rsid w:val="00F01034"/>
    <w:rsid w:val="00F0119E"/>
    <w:rsid w:val="00F01541"/>
    <w:rsid w:val="00F01F75"/>
    <w:rsid w:val="00F02A27"/>
    <w:rsid w:val="00F02A57"/>
    <w:rsid w:val="00F02C52"/>
    <w:rsid w:val="00F03504"/>
    <w:rsid w:val="00F04357"/>
    <w:rsid w:val="00F0487A"/>
    <w:rsid w:val="00F04F3D"/>
    <w:rsid w:val="00F0594B"/>
    <w:rsid w:val="00F05F7F"/>
    <w:rsid w:val="00F066BA"/>
    <w:rsid w:val="00F06F13"/>
    <w:rsid w:val="00F07C28"/>
    <w:rsid w:val="00F10004"/>
    <w:rsid w:val="00F104DD"/>
    <w:rsid w:val="00F10841"/>
    <w:rsid w:val="00F10E04"/>
    <w:rsid w:val="00F11576"/>
    <w:rsid w:val="00F12431"/>
    <w:rsid w:val="00F125FC"/>
    <w:rsid w:val="00F12B43"/>
    <w:rsid w:val="00F1340C"/>
    <w:rsid w:val="00F136CD"/>
    <w:rsid w:val="00F13C61"/>
    <w:rsid w:val="00F13FF5"/>
    <w:rsid w:val="00F14787"/>
    <w:rsid w:val="00F148EB"/>
    <w:rsid w:val="00F14B8F"/>
    <w:rsid w:val="00F14DE7"/>
    <w:rsid w:val="00F16003"/>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82F"/>
    <w:rsid w:val="00F271DA"/>
    <w:rsid w:val="00F27CA8"/>
    <w:rsid w:val="00F27E1C"/>
    <w:rsid w:val="00F27FAC"/>
    <w:rsid w:val="00F30769"/>
    <w:rsid w:val="00F30B62"/>
    <w:rsid w:val="00F310F8"/>
    <w:rsid w:val="00F31133"/>
    <w:rsid w:val="00F32573"/>
    <w:rsid w:val="00F32B75"/>
    <w:rsid w:val="00F32C42"/>
    <w:rsid w:val="00F32E3B"/>
    <w:rsid w:val="00F33BF9"/>
    <w:rsid w:val="00F34832"/>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5A6"/>
    <w:rsid w:val="00F442DD"/>
    <w:rsid w:val="00F44318"/>
    <w:rsid w:val="00F44363"/>
    <w:rsid w:val="00F44872"/>
    <w:rsid w:val="00F451A1"/>
    <w:rsid w:val="00F45635"/>
    <w:rsid w:val="00F459AC"/>
    <w:rsid w:val="00F465CB"/>
    <w:rsid w:val="00F47D65"/>
    <w:rsid w:val="00F47DC3"/>
    <w:rsid w:val="00F50596"/>
    <w:rsid w:val="00F5129D"/>
    <w:rsid w:val="00F51E5F"/>
    <w:rsid w:val="00F51EBE"/>
    <w:rsid w:val="00F52352"/>
    <w:rsid w:val="00F528D5"/>
    <w:rsid w:val="00F52AFA"/>
    <w:rsid w:val="00F52BA0"/>
    <w:rsid w:val="00F536A5"/>
    <w:rsid w:val="00F537A7"/>
    <w:rsid w:val="00F54069"/>
    <w:rsid w:val="00F54E46"/>
    <w:rsid w:val="00F55489"/>
    <w:rsid w:val="00F5584D"/>
    <w:rsid w:val="00F56B1E"/>
    <w:rsid w:val="00F578E2"/>
    <w:rsid w:val="00F57B0D"/>
    <w:rsid w:val="00F60586"/>
    <w:rsid w:val="00F61DD0"/>
    <w:rsid w:val="00F61E83"/>
    <w:rsid w:val="00F62266"/>
    <w:rsid w:val="00F62B96"/>
    <w:rsid w:val="00F63085"/>
    <w:rsid w:val="00F64099"/>
    <w:rsid w:val="00F646B9"/>
    <w:rsid w:val="00F66060"/>
    <w:rsid w:val="00F6689C"/>
    <w:rsid w:val="00F670D9"/>
    <w:rsid w:val="00F67113"/>
    <w:rsid w:val="00F67E43"/>
    <w:rsid w:val="00F7047A"/>
    <w:rsid w:val="00F736FA"/>
    <w:rsid w:val="00F7386B"/>
    <w:rsid w:val="00F744A7"/>
    <w:rsid w:val="00F7486D"/>
    <w:rsid w:val="00F74C15"/>
    <w:rsid w:val="00F7520F"/>
    <w:rsid w:val="00F7547D"/>
    <w:rsid w:val="00F755F0"/>
    <w:rsid w:val="00F75F24"/>
    <w:rsid w:val="00F7604A"/>
    <w:rsid w:val="00F770B7"/>
    <w:rsid w:val="00F80E71"/>
    <w:rsid w:val="00F810A2"/>
    <w:rsid w:val="00F81330"/>
    <w:rsid w:val="00F827B6"/>
    <w:rsid w:val="00F838C4"/>
    <w:rsid w:val="00F83B5B"/>
    <w:rsid w:val="00F83BA8"/>
    <w:rsid w:val="00F84672"/>
    <w:rsid w:val="00F84E15"/>
    <w:rsid w:val="00F85E63"/>
    <w:rsid w:val="00F8614C"/>
    <w:rsid w:val="00F8717F"/>
    <w:rsid w:val="00F875D3"/>
    <w:rsid w:val="00F87814"/>
    <w:rsid w:val="00F87C6E"/>
    <w:rsid w:val="00F90DF6"/>
    <w:rsid w:val="00F91978"/>
    <w:rsid w:val="00F919E7"/>
    <w:rsid w:val="00F9224C"/>
    <w:rsid w:val="00F92757"/>
    <w:rsid w:val="00F92A7A"/>
    <w:rsid w:val="00F92B77"/>
    <w:rsid w:val="00F92E7A"/>
    <w:rsid w:val="00F93189"/>
    <w:rsid w:val="00F934CE"/>
    <w:rsid w:val="00F93A0B"/>
    <w:rsid w:val="00F94578"/>
    <w:rsid w:val="00F94772"/>
    <w:rsid w:val="00F94934"/>
    <w:rsid w:val="00F94CF8"/>
    <w:rsid w:val="00F94FB3"/>
    <w:rsid w:val="00F96046"/>
    <w:rsid w:val="00F96184"/>
    <w:rsid w:val="00F969B5"/>
    <w:rsid w:val="00F97886"/>
    <w:rsid w:val="00F97F26"/>
    <w:rsid w:val="00F97FC5"/>
    <w:rsid w:val="00FA02F9"/>
    <w:rsid w:val="00FA116F"/>
    <w:rsid w:val="00FA1187"/>
    <w:rsid w:val="00FA183D"/>
    <w:rsid w:val="00FA1861"/>
    <w:rsid w:val="00FA20D5"/>
    <w:rsid w:val="00FA2698"/>
    <w:rsid w:val="00FA27F8"/>
    <w:rsid w:val="00FA33A5"/>
    <w:rsid w:val="00FA3542"/>
    <w:rsid w:val="00FA3624"/>
    <w:rsid w:val="00FA428C"/>
    <w:rsid w:val="00FA43FA"/>
    <w:rsid w:val="00FA44CE"/>
    <w:rsid w:val="00FA454D"/>
    <w:rsid w:val="00FA498F"/>
    <w:rsid w:val="00FA5744"/>
    <w:rsid w:val="00FA65B7"/>
    <w:rsid w:val="00FA6DAA"/>
    <w:rsid w:val="00FA7B7D"/>
    <w:rsid w:val="00FB051E"/>
    <w:rsid w:val="00FB0C6E"/>
    <w:rsid w:val="00FB1374"/>
    <w:rsid w:val="00FB1715"/>
    <w:rsid w:val="00FB1D7D"/>
    <w:rsid w:val="00FB32A1"/>
    <w:rsid w:val="00FB335D"/>
    <w:rsid w:val="00FB3814"/>
    <w:rsid w:val="00FB4542"/>
    <w:rsid w:val="00FB4E0F"/>
    <w:rsid w:val="00FB58AB"/>
    <w:rsid w:val="00FB5EF8"/>
    <w:rsid w:val="00FB63F6"/>
    <w:rsid w:val="00FB68A8"/>
    <w:rsid w:val="00FB6C1B"/>
    <w:rsid w:val="00FB6EA3"/>
    <w:rsid w:val="00FB7302"/>
    <w:rsid w:val="00FB731D"/>
    <w:rsid w:val="00FB7490"/>
    <w:rsid w:val="00FB74F7"/>
    <w:rsid w:val="00FB76B7"/>
    <w:rsid w:val="00FB7D62"/>
    <w:rsid w:val="00FC01C1"/>
    <w:rsid w:val="00FC0BB7"/>
    <w:rsid w:val="00FC0C00"/>
    <w:rsid w:val="00FC0EBF"/>
    <w:rsid w:val="00FC1323"/>
    <w:rsid w:val="00FC17C8"/>
    <w:rsid w:val="00FC1B1E"/>
    <w:rsid w:val="00FC1D52"/>
    <w:rsid w:val="00FC2EB3"/>
    <w:rsid w:val="00FC31E5"/>
    <w:rsid w:val="00FC38AE"/>
    <w:rsid w:val="00FC3938"/>
    <w:rsid w:val="00FC3C16"/>
    <w:rsid w:val="00FC4F1D"/>
    <w:rsid w:val="00FC55AD"/>
    <w:rsid w:val="00FC6F05"/>
    <w:rsid w:val="00FC7050"/>
    <w:rsid w:val="00FC7366"/>
    <w:rsid w:val="00FC7F00"/>
    <w:rsid w:val="00FD0C9B"/>
    <w:rsid w:val="00FD0DC4"/>
    <w:rsid w:val="00FD10A9"/>
    <w:rsid w:val="00FD145C"/>
    <w:rsid w:val="00FD1487"/>
    <w:rsid w:val="00FD15CB"/>
    <w:rsid w:val="00FD1648"/>
    <w:rsid w:val="00FD1B3D"/>
    <w:rsid w:val="00FD2067"/>
    <w:rsid w:val="00FD22B3"/>
    <w:rsid w:val="00FD2608"/>
    <w:rsid w:val="00FD26CD"/>
    <w:rsid w:val="00FD2933"/>
    <w:rsid w:val="00FD2D2E"/>
    <w:rsid w:val="00FD2F8C"/>
    <w:rsid w:val="00FD4177"/>
    <w:rsid w:val="00FD460A"/>
    <w:rsid w:val="00FD560A"/>
    <w:rsid w:val="00FD5C7B"/>
    <w:rsid w:val="00FD6735"/>
    <w:rsid w:val="00FD70C7"/>
    <w:rsid w:val="00FD70F7"/>
    <w:rsid w:val="00FD7E6B"/>
    <w:rsid w:val="00FE05EB"/>
    <w:rsid w:val="00FE09D8"/>
    <w:rsid w:val="00FE1485"/>
    <w:rsid w:val="00FE1DF2"/>
    <w:rsid w:val="00FE2299"/>
    <w:rsid w:val="00FE2472"/>
    <w:rsid w:val="00FE248A"/>
    <w:rsid w:val="00FE25D2"/>
    <w:rsid w:val="00FE2E9E"/>
    <w:rsid w:val="00FE34F0"/>
    <w:rsid w:val="00FE3A94"/>
    <w:rsid w:val="00FE437B"/>
    <w:rsid w:val="00FE4B27"/>
    <w:rsid w:val="00FE4B8A"/>
    <w:rsid w:val="00FE4BFE"/>
    <w:rsid w:val="00FE5F06"/>
    <w:rsid w:val="00FE602A"/>
    <w:rsid w:val="00FE6468"/>
    <w:rsid w:val="00FE6AA7"/>
    <w:rsid w:val="00FE72AA"/>
    <w:rsid w:val="00FE763A"/>
    <w:rsid w:val="00FE7A35"/>
    <w:rsid w:val="00FF0C13"/>
    <w:rsid w:val="00FF1223"/>
    <w:rsid w:val="00FF1AFC"/>
    <w:rsid w:val="00FF1F42"/>
    <w:rsid w:val="00FF2B46"/>
    <w:rsid w:val="00FF2CF2"/>
    <w:rsid w:val="00FF2DEA"/>
    <w:rsid w:val="00FF2E59"/>
    <w:rsid w:val="00FF3AB0"/>
    <w:rsid w:val="00FF4AA0"/>
    <w:rsid w:val="00FF576A"/>
    <w:rsid w:val="00FF59D3"/>
    <w:rsid w:val="00FF5A95"/>
    <w:rsid w:val="00FF5E02"/>
    <w:rsid w:val="00FF5FAF"/>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1328"/>
  <w15:docId w15:val="{E66E5118-D845-4EE3-83D0-26A50A7B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C56EB"/>
    <w:rPr>
      <w:rFonts w:ascii="Calibri" w:eastAsia="Calibri" w:hAnsi="Calibri"/>
      <w:sz w:val="22"/>
      <w:szCs w:val="22"/>
    </w:rPr>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 Знак,2,h2,Б2,RTC,iz2,Numbered text 3,HD2,heading 2,Heading 2 Hidden,Level 2 Topic Heading,H21,Major,CHS,H2-Heading 2,l2,Header2,22,heading2,list2,A,A.B.C.,list 2,Heading2,Heading Indent No L2,H"/>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aliases w:val="H2 Знак1,H2 Знак Знак,2 Знак,h2 Знак,Б2 Знак,RTC Знак,iz2 Знак,Numbered text 3 Знак,HD2 Знак,heading 2 Знак,Heading 2 Hidden Знак,Level 2 Topic Heading Знак,H21 Знак,Major Знак,CHS Знак,H2-Heading 2 Знак,l2 Знак,Header2 Знак,2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Заголовок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nhideWhenUsed/>
    <w:rsid w:val="00652F91"/>
    <w:rPr>
      <w:rFonts w:ascii="Times New Roman" w:eastAsiaTheme="minorHAnsi" w:hAnsi="Times New Roman"/>
      <w:sz w:val="24"/>
      <w:szCs w:val="24"/>
    </w:rPr>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5"/>
      </w:numPr>
    </w:pPr>
  </w:style>
  <w:style w:type="paragraph" w:customStyle="1" w:styleId="1TimesNewRoman">
    <w:name w:val="Стиль А Заголовок 1 + Times New Roman"/>
    <w:basedOn w:val="a6"/>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paragraph" w:customStyle="1" w:styleId="p14">
    <w:name w:val="p14"/>
    <w:basedOn w:val="a6"/>
    <w:rsid w:val="00D30C2B"/>
    <w:pPr>
      <w:suppressAutoHyphens/>
      <w:spacing w:before="280" w:after="280" w:line="240" w:lineRule="auto"/>
    </w:pPr>
    <w:rPr>
      <w:rFonts w:ascii="Times New Roman" w:eastAsia="Times New Roman" w:hAnsi="Times New Roman" w:cs="Cambria"/>
      <w:sz w:val="24"/>
      <w:szCs w:val="24"/>
      <w:lang w:eastAsia="ar-SA"/>
    </w:rPr>
  </w:style>
  <w:style w:type="paragraph" w:customStyle="1" w:styleId="110">
    <w:name w:val="çàãîëîâîê 11"/>
    <w:basedOn w:val="a6"/>
    <w:next w:val="a6"/>
    <w:rsid w:val="00E12194"/>
    <w:pPr>
      <w:keepNext/>
      <w:suppressAutoHyphens/>
      <w:spacing w:after="0" w:line="240" w:lineRule="auto"/>
      <w:jc w:val="center"/>
    </w:pPr>
    <w:rPr>
      <w:rFonts w:ascii="Times New Roman" w:eastAsia="Times New Roman" w:hAnsi="Times New Roman"/>
      <w:sz w:val="24"/>
      <w:szCs w:val="20"/>
      <w:lang w:eastAsia="zh-CN"/>
    </w:rPr>
  </w:style>
  <w:style w:type="paragraph" w:customStyle="1" w:styleId="311">
    <w:name w:val="àãîëîâîê 31"/>
    <w:basedOn w:val="a6"/>
    <w:next w:val="a6"/>
    <w:rsid w:val="00E12194"/>
    <w:pPr>
      <w:keepNext/>
      <w:suppressAutoHyphens/>
      <w:spacing w:after="0" w:line="240" w:lineRule="auto"/>
      <w:jc w:val="both"/>
    </w:pPr>
    <w:rPr>
      <w:rFonts w:ascii="Times New Roman" w:eastAsia="Arial" w:hAnsi="Times New Roman"/>
      <w:sz w:val="24"/>
      <w:szCs w:val="20"/>
      <w:lang w:eastAsia="zh-CN"/>
    </w:rPr>
  </w:style>
  <w:style w:type="paragraph" w:customStyle="1" w:styleId="affff0">
    <w:name w:val="Îáû÷íûé"/>
    <w:rsid w:val="008931E7"/>
    <w:pPr>
      <w:spacing w:after="0" w:line="240" w:lineRule="auto"/>
    </w:pPr>
    <w:rPr>
      <w:rFonts w:eastAsia="Times New Roman"/>
      <w:sz w:val="20"/>
      <w:szCs w:val="20"/>
      <w:lang w:eastAsia="ru-RU"/>
    </w:rPr>
  </w:style>
  <w:style w:type="paragraph" w:customStyle="1" w:styleId="ConsPlusNormal">
    <w:name w:val="ConsPlusNormal"/>
    <w:link w:val="ConsPlusNormal0"/>
    <w:rsid w:val="008931E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931E7"/>
    <w:rPr>
      <w:rFonts w:ascii="Arial" w:eastAsia="Times New Roman" w:hAnsi="Arial" w:cs="Arial"/>
      <w:sz w:val="20"/>
      <w:szCs w:val="20"/>
      <w:lang w:eastAsia="ru-RU"/>
    </w:rPr>
  </w:style>
  <w:style w:type="paragraph" w:customStyle="1" w:styleId="212">
    <w:name w:val="Основной текст 21"/>
    <w:basedOn w:val="a6"/>
    <w:qFormat/>
    <w:rsid w:val="00842D11"/>
    <w:pPr>
      <w:suppressAutoHyphens/>
      <w:spacing w:after="0" w:line="240" w:lineRule="auto"/>
      <w:jc w:val="right"/>
    </w:pPr>
    <w:rPr>
      <w:rFonts w:ascii="Times New Roman" w:eastAsia="Times New Roman" w:hAnsi="Times New Roman"/>
      <w:i/>
      <w:sz w:val="24"/>
      <w:szCs w:val="24"/>
      <w:lang w:eastAsia="zh-CN"/>
    </w:rPr>
  </w:style>
  <w:style w:type="paragraph" w:customStyle="1" w:styleId="1bodytext112bodytext211">
    <w:name w:val="Основной текст;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6"/>
    <w:rsid w:val="00842D11"/>
    <w:pPr>
      <w:suppressAutoHyphens/>
      <w:spacing w:after="120" w:line="240" w:lineRule="auto"/>
      <w:jc w:val="both"/>
    </w:pPr>
    <w:rPr>
      <w:rFonts w:ascii="Times New Roman" w:eastAsia="Times New Roman" w:hAnsi="Times New Roman"/>
      <w:color w:val="000000"/>
      <w:sz w:val="24"/>
      <w:szCs w:val="20"/>
      <w:lang w:eastAsia="zh-CN"/>
    </w:rPr>
  </w:style>
  <w:style w:type="paragraph" w:customStyle="1" w:styleId="ConsNormal">
    <w:name w:val="ConsNormal"/>
    <w:rsid w:val="00842D1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Standard">
    <w:name w:val="Standard"/>
    <w:rsid w:val="00CE7D9C"/>
    <w:pPr>
      <w:suppressAutoHyphens/>
      <w:autoSpaceDN w:val="0"/>
      <w:textAlignment w:val="baseline"/>
    </w:pPr>
    <w:rPr>
      <w:rFonts w:ascii="Calibri" w:eastAsia="Times New Roman" w:hAnsi="Calibri" w:cs="Calibri"/>
      <w:color w:val="00000A"/>
      <w:sz w:val="22"/>
      <w:szCs w:val="22"/>
      <w:lang w:eastAsia="zh-CN"/>
    </w:rPr>
  </w:style>
  <w:style w:type="paragraph" w:customStyle="1" w:styleId="Textbodyindent">
    <w:name w:val="Text body indent"/>
    <w:basedOn w:val="Standard"/>
    <w:rsid w:val="00CE7D9C"/>
    <w:pPr>
      <w:spacing w:after="120"/>
      <w:ind w:left="283"/>
    </w:pPr>
  </w:style>
  <w:style w:type="paragraph" w:customStyle="1" w:styleId="Textbody">
    <w:name w:val="Text body"/>
    <w:basedOn w:val="Standard"/>
    <w:rsid w:val="00802EC5"/>
    <w:pPr>
      <w:spacing w:after="0" w:line="240" w:lineRule="auto"/>
      <w:jc w:val="right"/>
    </w:pPr>
    <w:rPr>
      <w:rFonts w:ascii="Times New Roman" w:hAnsi="Times New Roman" w:cs="Times New Roman"/>
    </w:rPr>
  </w:style>
  <w:style w:type="numbering" w:customStyle="1" w:styleId="WWNum2">
    <w:name w:val="WWNum2"/>
    <w:basedOn w:val="a9"/>
    <w:rsid w:val="00802EC5"/>
    <w:pPr>
      <w:numPr>
        <w:numId w:val="33"/>
      </w:numPr>
    </w:pPr>
  </w:style>
  <w:style w:type="paragraph" w:customStyle="1" w:styleId="xl22">
    <w:name w:val="xl22"/>
    <w:basedOn w:val="a6"/>
    <w:rsid w:val="00553B5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e">
    <w:name w:val="Абзац списка2"/>
    <w:basedOn w:val="a6"/>
    <w:rsid w:val="003C18C9"/>
    <w:pPr>
      <w:suppressAutoHyphens/>
      <w:ind w:left="720"/>
      <w:contextualSpacing/>
    </w:pPr>
    <w:rPr>
      <w:rFonts w:eastAsia="Times New Roman" w:cs="Calibri"/>
      <w:lang w:eastAsia="zh-CN"/>
    </w:rPr>
  </w:style>
  <w:style w:type="paragraph" w:customStyle="1" w:styleId="affff1">
    <w:name w:val="Базовый"/>
    <w:rsid w:val="00AE62CD"/>
    <w:pPr>
      <w:suppressAutoHyphens/>
      <w:spacing w:before="240" w:after="0" w:line="100" w:lineRule="atLeast"/>
      <w:ind w:firstLine="709"/>
    </w:pPr>
    <w:rPr>
      <w:rFonts w:eastAsia="Times New Roman"/>
      <w:color w:val="00000A"/>
      <w:sz w:val="20"/>
      <w:szCs w:val="20"/>
      <w:lang w:eastAsia="ru-RU"/>
    </w:rPr>
  </w:style>
  <w:style w:type="paragraph" w:customStyle="1" w:styleId="TableContents">
    <w:name w:val="Table Contents"/>
    <w:basedOn w:val="Standard"/>
    <w:rsid w:val="00F27CA8"/>
    <w:pPr>
      <w:widowControl w:val="0"/>
      <w:suppressLineNumbers/>
      <w:spacing w:after="0" w:line="240" w:lineRule="auto"/>
    </w:pPr>
    <w:rPr>
      <w:rFonts w:ascii="Liberation Serif" w:eastAsia="NSimSun" w:hAnsi="Liberation Serif" w:cs="Lucida Sans"/>
      <w:color w:val="auto"/>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555164143">
      <w:bodyDiv w:val="1"/>
      <w:marLeft w:val="0"/>
      <w:marRight w:val="0"/>
      <w:marTop w:val="0"/>
      <w:marBottom w:val="0"/>
      <w:divBdr>
        <w:top w:val="none" w:sz="0" w:space="0" w:color="auto"/>
        <w:left w:val="none" w:sz="0" w:space="0" w:color="auto"/>
        <w:bottom w:val="none" w:sz="0" w:space="0" w:color="auto"/>
        <w:right w:val="none" w:sz="0" w:space="0" w:color="auto"/>
      </w:divBdr>
    </w:div>
    <w:div w:id="607079787">
      <w:bodyDiv w:val="1"/>
      <w:marLeft w:val="0"/>
      <w:marRight w:val="0"/>
      <w:marTop w:val="0"/>
      <w:marBottom w:val="0"/>
      <w:divBdr>
        <w:top w:val="none" w:sz="0" w:space="0" w:color="auto"/>
        <w:left w:val="none" w:sz="0" w:space="0" w:color="auto"/>
        <w:bottom w:val="none" w:sz="0" w:space="0" w:color="auto"/>
        <w:right w:val="none" w:sz="0" w:space="0" w:color="auto"/>
      </w:divBdr>
    </w:div>
    <w:div w:id="646085715">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755908121">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11042085">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588611500">
      <w:bodyDiv w:val="1"/>
      <w:marLeft w:val="0"/>
      <w:marRight w:val="0"/>
      <w:marTop w:val="0"/>
      <w:marBottom w:val="0"/>
      <w:divBdr>
        <w:top w:val="none" w:sz="0" w:space="0" w:color="auto"/>
        <w:left w:val="none" w:sz="0" w:space="0" w:color="auto"/>
        <w:bottom w:val="none" w:sz="0" w:space="0" w:color="auto"/>
        <w:right w:val="none" w:sz="0" w:space="0" w:color="auto"/>
      </w:divBdr>
    </w:div>
    <w:div w:id="1745490613">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56514128">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035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6B8BFE3AA1D7CF41103AEB58569C2F6B4B81C9FC3A436807196E83E4F13BB2AD0CC6F4C575884BC195624025891C2E2F56B21B2118E81Cv7r8X" TargetMode="External"/><Relationship Id="rId13" Type="http://schemas.openxmlformats.org/officeDocument/2006/relationships/hyperlink" Target="consultantplus://offline/ref=F36B8BFE3AA1D7CF41103AEB58569C2F6B4B81C9FC3A436807196E83E4F13BB2AD0CC6F4C575884BC195624025891C2E2F56B21B2118E81Cv7r8X" TargetMode="External"/><Relationship Id="rId18" Type="http://schemas.openxmlformats.org/officeDocument/2006/relationships/hyperlink" Target="mailto:valueva.2015@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36B8BFE3AA1D7CF41103AEB58569C2F6B4B81C9FC3A436807196E83E4F13BB2AD0CC6F4C575884BC195624025891C2E2F56B21B2118E81Cv7r8X" TargetMode="External"/><Relationship Id="rId17" Type="http://schemas.openxmlformats.org/officeDocument/2006/relationships/hyperlink" Target="mailto:yusgo.mbousosh.23@sakhalin.gov.ru" TargetMode="External"/><Relationship Id="rId2" Type="http://schemas.openxmlformats.org/officeDocument/2006/relationships/numbering" Target="numbering.xml"/><Relationship Id="rId16" Type="http://schemas.openxmlformats.org/officeDocument/2006/relationships/hyperlink" Target="consultantplus://offline/ref=F36B8BFE3AA1D7CF41103AEB58569C2F6B4B81C9FC3A436807196E83E4F13BB2AD0CC6F4C575884BC195624025891C2E2F56B21B2118E81Cv7r8X" TargetMode="External"/><Relationship Id="rId20" Type="http://schemas.openxmlformats.org/officeDocument/2006/relationships/hyperlink" Target="consultantplus://offline/ref=F36B8BFE3AA1D7CF41103AEB58569C2F6B4B81C9FC3A436807196E83E4F13BB2AD0CC6F4C575884BC195624025891C2E2F56B21B2118E81Cv7r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6B8BFE3AA1D7CF41103AEB58569C2F6B4B81C9FC3A436807196E83E4F13BB2AD0CC6F4C575884BC195624025891C2E2F56B21B2118E81Cv7r8X" TargetMode="External"/><Relationship Id="rId5" Type="http://schemas.openxmlformats.org/officeDocument/2006/relationships/webSettings" Target="webSettings.xml"/><Relationship Id="rId15" Type="http://schemas.openxmlformats.org/officeDocument/2006/relationships/hyperlink" Target="consultantplus://offline/ref=F36B8BFE3AA1D7CF41103AEB58569C2F6B4B81C9FC3A436807196E83E4F13BB2AD0CC6F4C575884BC195624025891C2E2F56B21B2118E81Cv7r8X" TargetMode="External"/><Relationship Id="rId10" Type="http://schemas.openxmlformats.org/officeDocument/2006/relationships/hyperlink" Target="consultantplus://offline/ref=F36B8BFE3AA1D7CF41103AEB58569C2F6B4B81C9FC3A436807196E83E4F13BB2AD0CC6F4C575884BC195624025891C2E2F56B21B2118E81Cv7r8X" TargetMode="External"/><Relationship Id="rId19" Type="http://schemas.openxmlformats.org/officeDocument/2006/relationships/hyperlink" Target="consultantplus://offline/ref=F36B8BFE3AA1D7CF41103AEB58569C2F6B4B81C9FC3A436807196E83E4F13BB2AD0CC6F4C575884BC195624025891C2E2F56B21B2118E81Cv7r8X" TargetMode="External"/><Relationship Id="rId4" Type="http://schemas.openxmlformats.org/officeDocument/2006/relationships/settings" Target="settings.xml"/><Relationship Id="rId9" Type="http://schemas.openxmlformats.org/officeDocument/2006/relationships/hyperlink" Target="consultantplus://offline/ref=F36B8BFE3AA1D7CF41103AEB58569C2F6B4B81C9FC3A436807196E83E4F13BB2AD0CC6F4C575884BC195624025891C2E2F56B21B2118E81Cv7r8X" TargetMode="External"/><Relationship Id="rId14" Type="http://schemas.openxmlformats.org/officeDocument/2006/relationships/hyperlink" Target="consultantplus://offline/ref=F36B8BFE3AA1D7CF41103AEB58569C2F6B4B81C9FC3A436807196E83E4F13BB2AD0CC6F4C575884BC195624025891C2E2F56B21B2118E81Cv7r8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BC5A-E465-4271-9147-3C635BE0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5526</Words>
  <Characters>31502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23</cp:lastModifiedBy>
  <cp:revision>59</cp:revision>
  <cp:lastPrinted>2025-03-25T03:22:00Z</cp:lastPrinted>
  <dcterms:created xsi:type="dcterms:W3CDTF">2025-04-17T22:55:00Z</dcterms:created>
  <dcterms:modified xsi:type="dcterms:W3CDTF">2025-04-28T00:16:00Z</dcterms:modified>
</cp:coreProperties>
</file>