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9"/>
        <w:gridCol w:w="4779"/>
        <w:gridCol w:w="5387"/>
      </w:tblGrid>
      <w:tr w:rsidR="00DA175E" w:rsidTr="00102428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D82437" w:rsidRDefault="00D82437" w:rsidP="00D82437">
            <w:pPr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tab/>
            </w:r>
            <w:r>
              <w:rPr>
                <w:rFonts w:ascii="Times New Roman" w:hAnsi="Times New Roman" w:cs="Times New Roman"/>
              </w:rPr>
              <w:t>УМВД России по Сахалинской области</w:t>
            </w:r>
          </w:p>
          <w:p w:rsidR="00D82437" w:rsidRPr="00D82437" w:rsidRDefault="00D82437" w:rsidP="00D82437">
            <w:pPr>
              <w:ind w:left="-426"/>
              <w:jc w:val="center"/>
              <w:rPr>
                <w:rFonts w:ascii="Times New Roman" w:hAnsi="Times New Roman" w:cs="Times New Roman"/>
              </w:rPr>
            </w:pPr>
            <w:r w:rsidRPr="00D82437">
              <w:rPr>
                <w:rFonts w:ascii="Times New Roman" w:hAnsi="Times New Roman" w:cs="Times New Roman"/>
              </w:rPr>
              <w:t xml:space="preserve">ул. Ленина 149, </w:t>
            </w:r>
            <w:proofErr w:type="spellStart"/>
            <w:r w:rsidRPr="00D82437">
              <w:rPr>
                <w:rFonts w:ascii="Times New Roman" w:hAnsi="Times New Roman" w:cs="Times New Roman"/>
              </w:rPr>
              <w:t>г</w:t>
            </w:r>
            <w:proofErr w:type="gramStart"/>
            <w:r w:rsidRPr="00D82437">
              <w:rPr>
                <w:rFonts w:ascii="Times New Roman" w:hAnsi="Times New Roman" w:cs="Times New Roman"/>
              </w:rPr>
              <w:t>.Ю</w:t>
            </w:r>
            <w:proofErr w:type="gramEnd"/>
            <w:r w:rsidRPr="00D82437">
              <w:rPr>
                <w:rFonts w:ascii="Times New Roman" w:hAnsi="Times New Roman" w:cs="Times New Roman"/>
              </w:rPr>
              <w:t>жно</w:t>
            </w:r>
            <w:proofErr w:type="spellEnd"/>
            <w:r w:rsidRPr="00D82437">
              <w:rPr>
                <w:rFonts w:ascii="Times New Roman" w:hAnsi="Times New Roman" w:cs="Times New Roman"/>
              </w:rPr>
              <w:t>-Сахалинск, 693020</w:t>
            </w:r>
          </w:p>
          <w:p w:rsidR="00D82437" w:rsidRPr="00D82437" w:rsidRDefault="00D82437" w:rsidP="00D82437">
            <w:pPr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тел.(4242)78-94-06</w:t>
            </w:r>
          </w:p>
          <w:p w:rsidR="00DA175E" w:rsidRDefault="00DA175E" w:rsidP="00D82437">
            <w:pPr>
              <w:ind w:left="-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C53183" w:rsidRDefault="00C53183" w:rsidP="00B5197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A175E" w:rsidRDefault="00DF6C3D" w:rsidP="00B5197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КАЖДОМУ ПОЛЕЗНО ЗНАТЬ</w:t>
            </w:r>
          </w:p>
          <w:p w:rsidR="00DF6C3D" w:rsidRDefault="00DF6C3D" w:rsidP="00DA175E">
            <w:pPr>
              <w:rPr>
                <w:rFonts w:ascii="Times New Roman" w:hAnsi="Times New Roman" w:cs="Times New Roman"/>
              </w:rPr>
            </w:pPr>
          </w:p>
          <w:p w:rsidR="00B51971" w:rsidRPr="00102428" w:rsidRDefault="00B51971" w:rsidP="00C53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Скулшутинг</w:t>
            </w:r>
            <w:proofErr w:type="spellEnd"/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432D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9E5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это вооруженное нападение учащихся или стороннего человека на школьников внутри учебного заведения. </w:t>
            </w:r>
            <w:r w:rsidR="00C53183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За рубежом </w:t>
            </w:r>
            <w:proofErr w:type="gramStart"/>
            <w:r w:rsidR="00C53183" w:rsidRPr="00102428">
              <w:rPr>
                <w:rFonts w:ascii="Times New Roman" w:hAnsi="Times New Roman" w:cs="Times New Roman"/>
                <w:sz w:val="24"/>
                <w:szCs w:val="24"/>
              </w:rPr>
              <w:t>случаи стрельбы известны начиная</w:t>
            </w:r>
            <w:proofErr w:type="gramEnd"/>
            <w:r w:rsidR="00C53183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с ХХ века. Еще в 1927 году в США в результате массового расстрела в школе города Бат погибли 44 человека, 58 получили тяжелые травмы. С тех пор подобные случаи имеют свое распространение на территории всего мира, в том числе в России и получили новое определение – «субкультура </w:t>
            </w:r>
            <w:proofErr w:type="spellStart"/>
            <w:r w:rsidR="00C53183" w:rsidRPr="00102428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="00C53183" w:rsidRPr="001024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3183" w:rsidRPr="00102428" w:rsidRDefault="00C53183" w:rsidP="00C53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83" w:rsidRPr="00102428" w:rsidRDefault="00C53183" w:rsidP="00C53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Колумбайн</w:t>
            </w:r>
            <w:proofErr w:type="spellEnd"/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– это название школы в США, в которой в 1999 году произошло самое громкое вооруженное нападение учеников на своих одноклассников. Тогда в результате стрельбы погибло 13 челов</w:t>
            </w:r>
            <w:r w:rsidR="00102428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  <w:p w:rsidR="00C53183" w:rsidRPr="00102428" w:rsidRDefault="00C53183" w:rsidP="00C53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83" w:rsidRPr="00102428" w:rsidRDefault="00C53183" w:rsidP="00C53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Подростки наиболее подвержены влиянию информации распространяющейся на просторах Интернета, именно по этой причине субкультура «</w:t>
            </w: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» так быстро набрала обороты и получила немалое количество последо</w:t>
            </w:r>
            <w:r w:rsidR="00102428">
              <w:rPr>
                <w:rFonts w:ascii="Times New Roman" w:hAnsi="Times New Roman" w:cs="Times New Roman"/>
                <w:sz w:val="24"/>
                <w:szCs w:val="24"/>
              </w:rPr>
              <w:t>вателей</w:t>
            </w:r>
          </w:p>
          <w:p w:rsidR="00C53183" w:rsidRPr="00C53183" w:rsidRDefault="00C53183" w:rsidP="00C531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A175E" w:rsidRDefault="00DA175E" w:rsidP="00B51971">
            <w:pPr>
              <w:jc w:val="center"/>
              <w:rPr>
                <w:rFonts w:ascii="Times New Roman" w:hAnsi="Times New Roman" w:cs="Times New Roman"/>
              </w:rPr>
            </w:pPr>
          </w:p>
          <w:p w:rsidR="00B51971" w:rsidRPr="0085031A" w:rsidRDefault="00B51971" w:rsidP="00EF735D">
            <w:pPr>
              <w:jc w:val="center"/>
            </w:pPr>
            <w:r w:rsidRPr="0085031A">
              <w:rPr>
                <w:noProof/>
                <w:lang w:eastAsia="ru-RU"/>
              </w:rPr>
              <w:drawing>
                <wp:inline distT="0" distB="0" distL="0" distR="0" wp14:anchorId="429724B9" wp14:editId="3B689CDB">
                  <wp:extent cx="1302385" cy="6280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971" w:rsidRDefault="00B51971" w:rsidP="00B51971">
            <w:pPr>
              <w:jc w:val="center"/>
              <w:rPr>
                <w:rFonts w:ascii="Times New Roman" w:hAnsi="Times New Roman" w:cs="Times New Roman"/>
              </w:rPr>
            </w:pPr>
            <w:r w:rsidRPr="00B51971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971">
              <w:rPr>
                <w:rFonts w:ascii="Times New Roman" w:hAnsi="Times New Roman" w:cs="Times New Roman"/>
              </w:rPr>
              <w:t xml:space="preserve"> МИНИСТЕРСТВА</w:t>
            </w:r>
          </w:p>
          <w:p w:rsidR="00B51971" w:rsidRPr="00B51971" w:rsidRDefault="00B51971" w:rsidP="00B51971">
            <w:pPr>
              <w:jc w:val="center"/>
              <w:rPr>
                <w:rFonts w:ascii="Times New Roman" w:hAnsi="Times New Roman" w:cs="Times New Roman"/>
              </w:rPr>
            </w:pPr>
            <w:r w:rsidRPr="00B51971">
              <w:rPr>
                <w:rFonts w:ascii="Times New Roman" w:hAnsi="Times New Roman" w:cs="Times New Roman"/>
              </w:rPr>
              <w:t>ВНУТРЕННИХ ДЕЛ РОССИЙСКОЙ ФЕДЕРАЦИИ</w:t>
            </w:r>
          </w:p>
          <w:p w:rsidR="00B51971" w:rsidRPr="00B51971" w:rsidRDefault="00B51971" w:rsidP="00B51971">
            <w:pPr>
              <w:jc w:val="center"/>
              <w:rPr>
                <w:rFonts w:ascii="Times New Roman" w:hAnsi="Times New Roman" w:cs="Times New Roman"/>
              </w:rPr>
            </w:pPr>
            <w:r w:rsidRPr="00B51971">
              <w:rPr>
                <w:rFonts w:ascii="Times New Roman" w:hAnsi="Times New Roman" w:cs="Times New Roman"/>
              </w:rPr>
              <w:t>ПО САХАЛИНСКОЙ ОБЛАСТИ</w:t>
            </w:r>
          </w:p>
          <w:p w:rsidR="00B51971" w:rsidRPr="00B51971" w:rsidRDefault="00B51971" w:rsidP="00B51971">
            <w:pPr>
              <w:jc w:val="center"/>
              <w:rPr>
                <w:rFonts w:ascii="Times New Roman" w:hAnsi="Times New Roman" w:cs="Times New Roman"/>
              </w:rPr>
            </w:pPr>
            <w:r w:rsidRPr="00B51971">
              <w:rPr>
                <w:rFonts w:ascii="Times New Roman" w:hAnsi="Times New Roman" w:cs="Times New Roman"/>
              </w:rPr>
              <w:t>(УМВД России по Сахалинской области)</w:t>
            </w:r>
          </w:p>
          <w:p w:rsidR="00C53183" w:rsidRDefault="00C53183" w:rsidP="00DA175E">
            <w:pPr>
              <w:rPr>
                <w:rFonts w:ascii="Times New Roman" w:hAnsi="Times New Roman" w:cs="Times New Roman"/>
              </w:rPr>
            </w:pPr>
          </w:p>
          <w:p w:rsidR="00C53183" w:rsidRPr="00C53183" w:rsidRDefault="00C53183" w:rsidP="00C53183">
            <w:pPr>
              <w:rPr>
                <w:rFonts w:ascii="Times New Roman" w:hAnsi="Times New Roman" w:cs="Times New Roman"/>
              </w:rPr>
            </w:pPr>
          </w:p>
          <w:p w:rsidR="00C53183" w:rsidRDefault="00C53183" w:rsidP="00C53183">
            <w:pPr>
              <w:rPr>
                <w:rFonts w:ascii="Times New Roman" w:hAnsi="Times New Roman" w:cs="Times New Roman"/>
              </w:rPr>
            </w:pPr>
          </w:p>
          <w:p w:rsidR="00C53183" w:rsidRDefault="00C53183" w:rsidP="00C53183">
            <w:pPr>
              <w:rPr>
                <w:rFonts w:ascii="Times New Roman" w:hAnsi="Times New Roman" w:cs="Times New Roman"/>
              </w:rPr>
            </w:pPr>
          </w:p>
          <w:p w:rsidR="00C53183" w:rsidRDefault="00C53183" w:rsidP="00C53183">
            <w:pPr>
              <w:rPr>
                <w:rFonts w:ascii="Times New Roman" w:hAnsi="Times New Roman" w:cs="Times New Roman"/>
              </w:rPr>
            </w:pPr>
          </w:p>
          <w:p w:rsidR="00B51971" w:rsidRDefault="00C53183" w:rsidP="00C531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ЧТО ДОЛЖНЫ ЗНАТЬ ВЗРОСЛЫЕ О</w:t>
            </w:r>
          </w:p>
          <w:p w:rsidR="00053888" w:rsidRDefault="00C53183" w:rsidP="00C531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«СКУЛШУТИНГЕ»</w:t>
            </w:r>
          </w:p>
          <w:p w:rsidR="00053888" w:rsidRPr="00053888" w:rsidRDefault="00053888" w:rsidP="00053888">
            <w:pPr>
              <w:rPr>
                <w:rFonts w:ascii="Times New Roman" w:hAnsi="Times New Roman" w:cs="Times New Roman"/>
              </w:rPr>
            </w:pPr>
          </w:p>
          <w:p w:rsidR="00053888" w:rsidRDefault="00053888" w:rsidP="00053888">
            <w:pPr>
              <w:rPr>
                <w:rFonts w:ascii="Times New Roman" w:hAnsi="Times New Roman" w:cs="Times New Roman"/>
              </w:rPr>
            </w:pPr>
          </w:p>
          <w:p w:rsidR="00053888" w:rsidRDefault="00053888" w:rsidP="00053888">
            <w:pPr>
              <w:rPr>
                <w:rFonts w:ascii="Times New Roman" w:hAnsi="Times New Roman" w:cs="Times New Roman"/>
              </w:rPr>
            </w:pPr>
          </w:p>
          <w:p w:rsidR="00053888" w:rsidRDefault="00053888" w:rsidP="00053888">
            <w:pPr>
              <w:rPr>
                <w:rFonts w:ascii="Times New Roman" w:hAnsi="Times New Roman" w:cs="Times New Roman"/>
              </w:rPr>
            </w:pPr>
          </w:p>
          <w:p w:rsidR="00C53183" w:rsidRPr="00053888" w:rsidRDefault="00053888" w:rsidP="0005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65705" cy="1851660"/>
                  <wp:effectExtent l="0" t="0" r="0" b="0"/>
                  <wp:docPr id="1" name="Рисунок 1" descr="C:\Users\ЦПЭ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ЦПЭ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AE4" w:rsidRDefault="00053888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D82437" w:rsidRDefault="00D82437" w:rsidP="00D82437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C53183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9"/>
        <w:gridCol w:w="4779"/>
        <w:gridCol w:w="5387"/>
      </w:tblGrid>
      <w:tr w:rsidR="00C53183" w:rsidRPr="00C53183" w:rsidTr="00102428">
        <w:trPr>
          <w:trHeight w:val="1062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B61518" w:rsidRDefault="00B61518" w:rsidP="0085031A">
            <w:pPr>
              <w:tabs>
                <w:tab w:val="left" w:pos="305"/>
                <w:tab w:val="left" w:pos="165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53183" w:rsidRDefault="0085031A" w:rsidP="0085031A">
            <w:pPr>
              <w:tabs>
                <w:tab w:val="left" w:pos="305"/>
                <w:tab w:val="left" w:pos="165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ПРИЧИНЫ СОВЕРШЕНИЯ ДЕТЬМИ «СКУЛШУТИНГА»</w:t>
            </w:r>
          </w:p>
          <w:p w:rsidR="0085031A" w:rsidRDefault="0085031A" w:rsidP="0085031A">
            <w:pPr>
              <w:tabs>
                <w:tab w:val="left" w:pos="305"/>
                <w:tab w:val="left" w:pos="165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5031A" w:rsidRPr="00102428" w:rsidRDefault="0085031A" w:rsidP="0085031A">
            <w:p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чтобы человек совершил противоправное </w:t>
            </w:r>
            <w:r w:rsidR="00A25989" w:rsidRPr="00102428">
              <w:rPr>
                <w:rFonts w:ascii="Times New Roman" w:hAnsi="Times New Roman" w:cs="Times New Roman"/>
                <w:sz w:val="24"/>
                <w:szCs w:val="24"/>
              </w:rPr>
              <w:t>действие,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 против жизни и здоровья себя или окружающих, он должен находиться в особом состоянии, которое обусловлено влиянием </w:t>
            </w:r>
            <w:r w:rsidRPr="001024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внешних и внутренних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  <w:p w:rsidR="0085031A" w:rsidRPr="00102428" w:rsidRDefault="0085031A" w:rsidP="0085031A">
            <w:p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1A" w:rsidRPr="00102428" w:rsidRDefault="0085031A" w:rsidP="0085031A">
            <w:p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Среди внешних факторов можно выделить:</w:t>
            </w:r>
          </w:p>
          <w:p w:rsidR="0085031A" w:rsidRPr="00102428" w:rsidRDefault="0085031A" w:rsidP="0085031A">
            <w:p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1A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Отсутствие внимания родителей</w:t>
            </w:r>
            <w:r w:rsidR="00140217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ребенку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Ссоры с членами семьи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Трудности в общении со сверстниками, конфликты с педагогами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(травля) – агрессивное преследование одного из членов коллектива;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Смерть близких родственников либо друзей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Свободный доступ к огнестрельному и холодному оружию</w:t>
            </w:r>
          </w:p>
          <w:p w:rsidR="00A25989" w:rsidRPr="00102428" w:rsidRDefault="00A25989" w:rsidP="00EF735D">
            <w:pPr>
              <w:pStyle w:val="a6"/>
              <w:numPr>
                <w:ilvl w:val="0"/>
                <w:numId w:val="1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Интерес к компьютерным играм, в которых присутствуют сцены насилия, доступ к сайтам и группам в сети Интернет, пропагандирующих идеологию «</w:t>
            </w: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89" w:rsidRPr="00102428" w:rsidRDefault="00A25989" w:rsidP="00A25989">
            <w:pPr>
              <w:tabs>
                <w:tab w:val="left" w:pos="305"/>
                <w:tab w:val="left" w:pos="1658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89" w:rsidRPr="00102428" w:rsidRDefault="00A25989" w:rsidP="00A25989">
            <w:pPr>
              <w:tabs>
                <w:tab w:val="left" w:pos="305"/>
                <w:tab w:val="left" w:pos="1658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b/>
                <w:sz w:val="24"/>
                <w:szCs w:val="24"/>
              </w:rPr>
              <w:t>К внутренним факторам стоит отнести:</w:t>
            </w:r>
          </w:p>
          <w:p w:rsidR="00A25989" w:rsidRPr="00102428" w:rsidRDefault="00A25989" w:rsidP="00A25989">
            <w:pPr>
              <w:tabs>
                <w:tab w:val="left" w:pos="305"/>
                <w:tab w:val="left" w:pos="1658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989" w:rsidRPr="00102428" w:rsidRDefault="00140217" w:rsidP="00A25989">
            <w:pPr>
              <w:pStyle w:val="a6"/>
              <w:numPr>
                <w:ilvl w:val="0"/>
                <w:numId w:val="3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Депрессивное состояние ребенка</w:t>
            </w:r>
          </w:p>
          <w:p w:rsidR="00140217" w:rsidRPr="00102428" w:rsidRDefault="00140217" w:rsidP="00A25989">
            <w:pPr>
              <w:pStyle w:val="a6"/>
              <w:numPr>
                <w:ilvl w:val="0"/>
                <w:numId w:val="3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Внушаемость и ведомость несовершеннолетнего</w:t>
            </w:r>
          </w:p>
          <w:p w:rsidR="00140217" w:rsidRPr="00102428" w:rsidRDefault="00140217" w:rsidP="00A25989">
            <w:pPr>
              <w:pStyle w:val="a6"/>
              <w:numPr>
                <w:ilvl w:val="0"/>
                <w:numId w:val="3"/>
              </w:numPr>
              <w:tabs>
                <w:tab w:val="left" w:pos="305"/>
                <w:tab w:val="left" w:pos="16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Наличие психологи</w:t>
            </w:r>
            <w:r w:rsidR="00A42610">
              <w:rPr>
                <w:rFonts w:ascii="Times New Roman" w:hAnsi="Times New Roman" w:cs="Times New Roman"/>
                <w:sz w:val="24"/>
                <w:szCs w:val="24"/>
              </w:rPr>
              <w:t>ческого отклонения</w:t>
            </w:r>
          </w:p>
          <w:p w:rsidR="0085031A" w:rsidRPr="0085031A" w:rsidRDefault="0085031A" w:rsidP="0085031A">
            <w:pPr>
              <w:tabs>
                <w:tab w:val="left" w:pos="305"/>
                <w:tab w:val="left" w:pos="1658"/>
              </w:tabs>
              <w:ind w:left="142" w:hanging="5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140217" w:rsidRDefault="00140217" w:rsidP="00C53183">
            <w:pPr>
              <w:ind w:left="-426"/>
              <w:rPr>
                <w:rFonts w:ascii="Times New Roman" w:hAnsi="Times New Roman" w:cs="Times New Roman"/>
              </w:rPr>
            </w:pPr>
          </w:p>
          <w:p w:rsidR="00B61518" w:rsidRDefault="00B61518" w:rsidP="001402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ЧТО СЛЕДУЕТ ОБРАТИТЬ ВНИМАНИЕ</w:t>
            </w:r>
          </w:p>
          <w:p w:rsidR="00B61518" w:rsidRDefault="00B61518" w:rsidP="001402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1518" w:rsidRPr="00102428" w:rsidRDefault="00B61518" w:rsidP="00B6151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>Интерес к группам, посвященным «</w:t>
            </w:r>
            <w:proofErr w:type="spellStart"/>
            <w:r w:rsidRPr="00102428">
              <w:rPr>
                <w:rFonts w:ascii="Times New Roman" w:hAnsi="Times New Roman" w:cs="Times New Roman"/>
              </w:rPr>
              <w:t>скулшутингу</w:t>
            </w:r>
            <w:proofErr w:type="spellEnd"/>
            <w:r w:rsidRPr="00102428">
              <w:rPr>
                <w:rFonts w:ascii="Times New Roman" w:hAnsi="Times New Roman" w:cs="Times New Roman"/>
              </w:rPr>
              <w:t>», убийствам, маньякам</w:t>
            </w:r>
            <w:r w:rsidR="00EE5460" w:rsidRPr="00102428">
              <w:rPr>
                <w:rFonts w:ascii="Times New Roman" w:hAnsi="Times New Roman" w:cs="Times New Roman"/>
              </w:rPr>
              <w:t>, материалам шок-контента (массовые убийства, терроризм, самоубийства)</w:t>
            </w:r>
          </w:p>
          <w:p w:rsidR="00EE5460" w:rsidRPr="00102428" w:rsidRDefault="00EE5460" w:rsidP="00B6151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 xml:space="preserve">Активное положительное реагирование на информацию, размещаемую в группах и сообществах посвященных </w:t>
            </w:r>
            <w:proofErr w:type="spellStart"/>
            <w:r w:rsidRPr="00102428">
              <w:rPr>
                <w:rFonts w:ascii="Times New Roman" w:hAnsi="Times New Roman" w:cs="Times New Roman"/>
              </w:rPr>
              <w:t>скулшутерам</w:t>
            </w:r>
            <w:proofErr w:type="spellEnd"/>
            <w:r w:rsidRPr="00102428">
              <w:rPr>
                <w:rFonts w:ascii="Times New Roman" w:hAnsi="Times New Roman" w:cs="Times New Roman"/>
              </w:rPr>
              <w:t xml:space="preserve">, убийцам, </w:t>
            </w:r>
            <w:proofErr w:type="spellStart"/>
            <w:r w:rsidRPr="00102428">
              <w:rPr>
                <w:rFonts w:ascii="Times New Roman" w:hAnsi="Times New Roman" w:cs="Times New Roman"/>
              </w:rPr>
              <w:t>репост</w:t>
            </w:r>
            <w:proofErr w:type="spellEnd"/>
            <w:r w:rsidRPr="00102428">
              <w:rPr>
                <w:rFonts w:ascii="Times New Roman" w:hAnsi="Times New Roman" w:cs="Times New Roman"/>
              </w:rPr>
              <w:t xml:space="preserve"> данной информации</w:t>
            </w:r>
          </w:p>
          <w:p w:rsidR="00B61518" w:rsidRPr="00102428" w:rsidRDefault="00B61518" w:rsidP="00EE546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 xml:space="preserve">Использование в качестве </w:t>
            </w:r>
            <w:proofErr w:type="spellStart"/>
            <w:r w:rsidRPr="00102428">
              <w:rPr>
                <w:rFonts w:ascii="Times New Roman" w:hAnsi="Times New Roman" w:cs="Times New Roman"/>
              </w:rPr>
              <w:t>аватара</w:t>
            </w:r>
            <w:proofErr w:type="spellEnd"/>
            <w:r w:rsidRPr="00102428">
              <w:rPr>
                <w:rFonts w:ascii="Times New Roman" w:hAnsi="Times New Roman" w:cs="Times New Roman"/>
              </w:rPr>
              <w:t xml:space="preserve"> изображения, связанного с темами «</w:t>
            </w:r>
            <w:proofErr w:type="spellStart"/>
            <w:r w:rsidRPr="00102428">
              <w:rPr>
                <w:rFonts w:ascii="Times New Roman" w:hAnsi="Times New Roman" w:cs="Times New Roman"/>
              </w:rPr>
              <w:t>скулшутинга</w:t>
            </w:r>
            <w:proofErr w:type="spellEnd"/>
            <w:r w:rsidRPr="00102428">
              <w:rPr>
                <w:rFonts w:ascii="Times New Roman" w:hAnsi="Times New Roman" w:cs="Times New Roman"/>
              </w:rPr>
              <w:t>», насилия и личности убийц</w:t>
            </w:r>
          </w:p>
          <w:p w:rsidR="00B61518" w:rsidRPr="00102428" w:rsidRDefault="00EE5460" w:rsidP="00EE546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02428">
              <w:rPr>
                <w:rFonts w:ascii="Times New Roman" w:hAnsi="Times New Roman" w:cs="Times New Roman"/>
              </w:rPr>
              <w:t>Проявление в поведении склонности к насилию любой направленности</w:t>
            </w:r>
          </w:p>
          <w:p w:rsidR="00B61518" w:rsidRPr="00102428" w:rsidRDefault="00EE5460" w:rsidP="00EE546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>Наличие признаков выраженной депрессии и суицидального поведения</w:t>
            </w:r>
          </w:p>
          <w:p w:rsidR="00B61518" w:rsidRPr="00102428" w:rsidRDefault="00EE5460" w:rsidP="00EE546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 xml:space="preserve">Наличие признаков склонности к  </w:t>
            </w:r>
            <w:proofErr w:type="spellStart"/>
            <w:r w:rsidRPr="00102428">
              <w:rPr>
                <w:rFonts w:ascii="Times New Roman" w:hAnsi="Times New Roman" w:cs="Times New Roman"/>
              </w:rPr>
              <w:t>игромании</w:t>
            </w:r>
            <w:proofErr w:type="spellEnd"/>
            <w:r w:rsidRPr="00102428">
              <w:rPr>
                <w:rFonts w:ascii="Times New Roman" w:hAnsi="Times New Roman" w:cs="Times New Roman"/>
              </w:rPr>
              <w:t>, экстремизму, национализму</w:t>
            </w:r>
          </w:p>
          <w:p w:rsidR="00EE5460" w:rsidRPr="00102428" w:rsidRDefault="005B1E9E" w:rsidP="00EE546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02428">
              <w:rPr>
                <w:rFonts w:ascii="Times New Roman" w:hAnsi="Times New Roman" w:cs="Times New Roman"/>
              </w:rPr>
              <w:t xml:space="preserve">Малое количество друзей, наличие друзей со схожими признаками риска </w:t>
            </w:r>
          </w:p>
          <w:p w:rsidR="005B1E9E" w:rsidRPr="00EE5460" w:rsidRDefault="005B1E9E" w:rsidP="005B1E9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C53183" w:rsidRDefault="00B61518" w:rsidP="001402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ВАЖНО!</w:t>
            </w:r>
          </w:p>
          <w:p w:rsidR="00140217" w:rsidRDefault="00140217" w:rsidP="001402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0217" w:rsidRDefault="00B61518" w:rsidP="0014021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Дети, воспитывающиеся в семьях, где царит </w:t>
            </w:r>
            <w:proofErr w:type="gramStart"/>
            <w:r w:rsidR="005B1E9E">
              <w:rPr>
                <w:rFonts w:ascii="Times New Roman" w:hAnsi="Times New Roman" w:cs="Times New Roman"/>
              </w:rPr>
              <w:t>насилие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жестокость несут подобную схему общения в общество</w:t>
            </w:r>
          </w:p>
          <w:p w:rsidR="00B61518" w:rsidRDefault="005B1E9E" w:rsidP="0014021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</w:t>
            </w:r>
            <w:r w:rsidR="00B61518">
              <w:rPr>
                <w:rFonts w:ascii="Times New Roman" w:hAnsi="Times New Roman" w:cs="Times New Roman"/>
              </w:rPr>
              <w:t xml:space="preserve"> не интересующиеся жизнью, увлечениями и проблемами ребенка могут спровоцировать развитие пассивной агрессивности в нем</w:t>
            </w:r>
          </w:p>
          <w:p w:rsidR="00B61518" w:rsidRDefault="00B61518" w:rsidP="0014021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Нападение на учащихся в России чаще совершаются с использованием холодного оружия</w:t>
            </w:r>
          </w:p>
          <w:p w:rsidR="00B61518" w:rsidRPr="00140217" w:rsidRDefault="00B61518" w:rsidP="0014021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влиянием компьютерных игр ребенок утрачивает чувство реальности и не видит разницы между убийством в игре и смертью в реальной жизни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53183" w:rsidRPr="00C53183" w:rsidRDefault="00C53183" w:rsidP="00C53183">
            <w:pPr>
              <w:ind w:left="-426"/>
              <w:rPr>
                <w:rFonts w:ascii="Times New Roman" w:hAnsi="Times New Roman" w:cs="Times New Roman"/>
              </w:rPr>
            </w:pPr>
          </w:p>
          <w:p w:rsidR="00C53183" w:rsidRDefault="005B1E9E" w:rsidP="005B1E9E">
            <w:pPr>
              <w:tabs>
                <w:tab w:val="left" w:pos="1745"/>
              </w:tabs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ПУТИ РЕШЕНИЯ ПРОБЛЕМ</w:t>
            </w:r>
          </w:p>
          <w:p w:rsidR="005B1E9E" w:rsidRDefault="005B1E9E" w:rsidP="005B1E9E">
            <w:pPr>
              <w:tabs>
                <w:tab w:val="left" w:pos="1745"/>
              </w:tabs>
              <w:ind w:left="-426"/>
              <w:jc w:val="center"/>
              <w:rPr>
                <w:rFonts w:ascii="Times New Roman" w:hAnsi="Times New Roman" w:cs="Times New Roman"/>
                <w:b/>
              </w:rPr>
            </w:pPr>
          </w:p>
          <w:p w:rsidR="005B1E9E" w:rsidRDefault="005B1E9E" w:rsidP="005B1E9E">
            <w:pPr>
              <w:tabs>
                <w:tab w:val="left" w:pos="1745"/>
              </w:tabs>
              <w:ind w:left="-426"/>
              <w:jc w:val="both"/>
              <w:rPr>
                <w:rFonts w:ascii="Times New Roman" w:hAnsi="Times New Roman" w:cs="Times New Roman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Станьте для ребенка другом, с которым можно </w:t>
            </w:r>
            <w:proofErr w:type="gram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поделиться своими переживаниями без страха быть</w:t>
            </w:r>
            <w:proofErr w:type="gram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отвергнутым, уделяйте больше внимания его проблемам и взаимоотношениям со сверстниками </w:t>
            </w:r>
          </w:p>
          <w:p w:rsidR="00102428" w:rsidRPr="00102428" w:rsidRDefault="00102428" w:rsidP="001024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Учите ребенка общению с людьми вне Интернета</w:t>
            </w:r>
          </w:p>
          <w:p w:rsidR="00102428" w:rsidRPr="00102428" w:rsidRDefault="00102428" w:rsidP="00102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Организуйте досуг ребенка во </w:t>
            </w: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время (посещение кружков и спортивных секций)</w:t>
            </w:r>
          </w:p>
          <w:p w:rsidR="00102428" w:rsidRPr="00102428" w:rsidRDefault="00102428" w:rsidP="00102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Тесно взаимодействуйте с педагогами ребенка, чтобы знать о его проблемах</w:t>
            </w:r>
          </w:p>
          <w:p w:rsidR="00102428" w:rsidRPr="00102428" w:rsidRDefault="00102428" w:rsidP="00102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Не храните огнестрельное и холодное оружие в местах, доступных для ребенка</w:t>
            </w:r>
          </w:p>
          <w:p w:rsidR="00102428" w:rsidRPr="00102428" w:rsidRDefault="00102428" w:rsidP="00102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28" w:rsidRDefault="005B1E9E" w:rsidP="0010242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Контролируйте действия ребенка в социальных сетях, установите и оцените круг его общения</w:t>
            </w:r>
          </w:p>
          <w:p w:rsidR="00102428" w:rsidRPr="00102428" w:rsidRDefault="00102428" w:rsidP="0010242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9E" w:rsidRPr="00A42610" w:rsidRDefault="005B1E9E" w:rsidP="005B1E9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610">
              <w:rPr>
                <w:rFonts w:ascii="Times New Roman" w:hAnsi="Times New Roman" w:cs="Times New Roman"/>
                <w:sz w:val="24"/>
                <w:szCs w:val="24"/>
              </w:rPr>
              <w:t>Обратитесь за помощью к специалисту (психолог</w:t>
            </w:r>
            <w:r w:rsidR="000538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2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3888" w:rsidRPr="00A42610">
              <w:rPr>
                <w:rFonts w:ascii="Times New Roman" w:hAnsi="Times New Roman" w:cs="Times New Roman"/>
                <w:sz w:val="24"/>
                <w:szCs w:val="24"/>
              </w:rPr>
              <w:t>психотерапевт</w:t>
            </w:r>
            <w:r w:rsidR="000538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A42610">
              <w:rPr>
                <w:rFonts w:ascii="Times New Roman" w:hAnsi="Times New Roman" w:cs="Times New Roman"/>
                <w:sz w:val="24"/>
                <w:szCs w:val="24"/>
              </w:rPr>
              <w:t>) в случае замкнутости ребенка</w:t>
            </w:r>
            <w:r w:rsidR="00102428" w:rsidRPr="00A42610">
              <w:rPr>
                <w:rFonts w:ascii="Times New Roman" w:hAnsi="Times New Roman" w:cs="Times New Roman"/>
                <w:sz w:val="24"/>
                <w:szCs w:val="24"/>
              </w:rPr>
              <w:t>, резкого изменения его поведения и проявлений агрессивности</w:t>
            </w:r>
          </w:p>
        </w:tc>
      </w:tr>
    </w:tbl>
    <w:p w:rsidR="00C53183" w:rsidRPr="00DA175E" w:rsidRDefault="00C53183" w:rsidP="00DA175E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C53183" w:rsidRPr="00DA175E" w:rsidSect="005B1E9E">
      <w:pgSz w:w="16838" w:h="11906" w:orient="landscape" w:code="9"/>
      <w:pgMar w:top="568" w:right="395" w:bottom="426" w:left="1134" w:header="709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8941"/>
      </v:shape>
    </w:pict>
  </w:numPicBullet>
  <w:abstractNum w:abstractNumId="0">
    <w:nsid w:val="159479E6"/>
    <w:multiLevelType w:val="hybridMultilevel"/>
    <w:tmpl w:val="63D207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872CB"/>
    <w:multiLevelType w:val="hybridMultilevel"/>
    <w:tmpl w:val="6480FF2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252E09"/>
    <w:multiLevelType w:val="hybridMultilevel"/>
    <w:tmpl w:val="5CD4AD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9594A"/>
    <w:multiLevelType w:val="hybridMultilevel"/>
    <w:tmpl w:val="6E02D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3092D"/>
    <w:multiLevelType w:val="hybridMultilevel"/>
    <w:tmpl w:val="1C9CCE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F1276"/>
    <w:multiLevelType w:val="hybridMultilevel"/>
    <w:tmpl w:val="D1A8C5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A1"/>
    <w:rsid w:val="00053888"/>
    <w:rsid w:val="00102428"/>
    <w:rsid w:val="00140217"/>
    <w:rsid w:val="0030545B"/>
    <w:rsid w:val="00373227"/>
    <w:rsid w:val="005A432D"/>
    <w:rsid w:val="005B1E9E"/>
    <w:rsid w:val="007969E5"/>
    <w:rsid w:val="0085031A"/>
    <w:rsid w:val="008525AE"/>
    <w:rsid w:val="00A25989"/>
    <w:rsid w:val="00A31EA1"/>
    <w:rsid w:val="00A42610"/>
    <w:rsid w:val="00B51971"/>
    <w:rsid w:val="00B61518"/>
    <w:rsid w:val="00C53183"/>
    <w:rsid w:val="00D70E06"/>
    <w:rsid w:val="00D82437"/>
    <w:rsid w:val="00DA175E"/>
    <w:rsid w:val="00DF6C3D"/>
    <w:rsid w:val="00E13031"/>
    <w:rsid w:val="00EE5460"/>
    <w:rsid w:val="00E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4522-AE6D-4469-B3DF-657EE1FB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ЦПЭ</cp:lastModifiedBy>
  <cp:revision>7</cp:revision>
  <dcterms:created xsi:type="dcterms:W3CDTF">2019-08-14T00:12:00Z</dcterms:created>
  <dcterms:modified xsi:type="dcterms:W3CDTF">2019-08-14T03:37:00Z</dcterms:modified>
</cp:coreProperties>
</file>